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C7" w:rsidRDefault="007275C7" w:rsidP="007275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RESUMO</w:t>
      </w:r>
    </w:p>
    <w:p w:rsidR="007275C7" w:rsidRDefault="007275C7" w:rsidP="007275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5C7" w:rsidRDefault="007275C7" w:rsidP="007275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DE5" w:rsidRPr="00223DE5" w:rsidRDefault="007275C7" w:rsidP="006450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Procura-se, no segundo centenário do nascimento do autor, valorizar a obra de Alexandre Herculano através dum estudo que intenta confrontar</w:t>
      </w:r>
      <w:r w:rsidR="00645078">
        <w:rPr>
          <w:rFonts w:ascii="Times New Roman" w:hAnsi="Times New Roman" w:cs="Times New Roman"/>
          <w:sz w:val="28"/>
          <w:szCs w:val="28"/>
        </w:rPr>
        <w:t xml:space="preserve"> e contrastar</w:t>
      </w:r>
      <w:r>
        <w:rPr>
          <w:rFonts w:ascii="Times New Roman" w:hAnsi="Times New Roman" w:cs="Times New Roman"/>
          <w:sz w:val="28"/>
          <w:szCs w:val="28"/>
        </w:rPr>
        <w:t xml:space="preserve"> os processos usados pelo historiador</w:t>
      </w:r>
      <w:r w:rsidR="00645078">
        <w:rPr>
          <w:rFonts w:ascii="Times New Roman" w:hAnsi="Times New Roman" w:cs="Times New Roman"/>
          <w:sz w:val="28"/>
          <w:szCs w:val="28"/>
        </w:rPr>
        <w:t xml:space="preserve"> (ou </w:t>
      </w:r>
      <w:proofErr w:type="spellStart"/>
      <w:r w:rsidR="00645078">
        <w:rPr>
          <w:rFonts w:ascii="Times New Roman" w:hAnsi="Times New Roman" w:cs="Times New Roman"/>
          <w:sz w:val="28"/>
          <w:szCs w:val="28"/>
        </w:rPr>
        <w:t>historiólogo</w:t>
      </w:r>
      <w:proofErr w:type="spellEnd"/>
      <w:r w:rsidR="00645078">
        <w:rPr>
          <w:rFonts w:ascii="Times New Roman" w:hAnsi="Times New Roman" w:cs="Times New Roman"/>
          <w:sz w:val="28"/>
          <w:szCs w:val="28"/>
        </w:rPr>
        <w:t>) e pelo autor, muito mais livre, de novelas e romances históricos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23DE5" w:rsidRPr="00223DE5" w:rsidSect="001C5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223DE5"/>
    <w:rsid w:val="001C523A"/>
    <w:rsid w:val="001E4CD2"/>
    <w:rsid w:val="00223DE5"/>
    <w:rsid w:val="00645078"/>
    <w:rsid w:val="007275C7"/>
    <w:rsid w:val="00C9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C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3</cp:revision>
  <dcterms:created xsi:type="dcterms:W3CDTF">2012-01-05T14:41:00Z</dcterms:created>
  <dcterms:modified xsi:type="dcterms:W3CDTF">2012-01-05T17:33:00Z</dcterms:modified>
</cp:coreProperties>
</file>