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4F9" w:rsidRDefault="00425703" w:rsidP="00F420A6">
      <w:pPr>
        <w:jc w:val="right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2336" behindDoc="1" locked="0" layoutInCell="1" allowOverlap="1" wp14:anchorId="4FF1F5F0" wp14:editId="1074CAD6">
            <wp:simplePos x="0" y="0"/>
            <wp:positionH relativeFrom="column">
              <wp:posOffset>3208020</wp:posOffset>
            </wp:positionH>
            <wp:positionV relativeFrom="paragraph">
              <wp:posOffset>6438265</wp:posOffset>
            </wp:positionV>
            <wp:extent cx="3026410" cy="1128395"/>
            <wp:effectExtent l="0" t="0" r="0" b="0"/>
            <wp:wrapTight wrapText="bothSides">
              <wp:wrapPolygon edited="0">
                <wp:start x="0" y="0"/>
                <wp:lineTo x="0" y="21150"/>
                <wp:lineTo x="21482" y="21150"/>
                <wp:lineTo x="21482" y="0"/>
                <wp:lineTo x="0" y="0"/>
              </wp:wrapPolygon>
            </wp:wrapTight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tipo_IIFA_PT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6410" cy="1128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680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2477770</wp:posOffset>
                </wp:positionH>
                <wp:positionV relativeFrom="paragraph">
                  <wp:posOffset>7838440</wp:posOffset>
                </wp:positionV>
                <wp:extent cx="3648710" cy="1630680"/>
                <wp:effectExtent l="0" t="4445" r="1905" b="31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8710" cy="163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20A6" w:rsidRPr="00F420A6" w:rsidRDefault="005E51BE" w:rsidP="005E51BE">
                            <w:pPr>
                              <w:spacing w:line="240" w:lineRule="exact"/>
                              <w:contextualSpacing/>
                              <w:jc w:val="right"/>
                              <w:rPr>
                                <w:rFonts w:ascii="Arial" w:hAnsi="Arial" w:cs="Arial"/>
                                <w:b/>
                                <w:color w:val="99999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999999"/>
                                <w:sz w:val="20"/>
                                <w:szCs w:val="20"/>
                              </w:rPr>
                              <w:t>Conta</w:t>
                            </w:r>
                            <w:r w:rsidR="007F0BC4">
                              <w:rPr>
                                <w:rFonts w:ascii="Arial" w:hAnsi="Arial" w:cs="Arial"/>
                                <w:b/>
                                <w:color w:val="999999"/>
                                <w:sz w:val="20"/>
                                <w:szCs w:val="20"/>
                              </w:rPr>
                              <w:t>c</w:t>
                            </w:r>
                            <w:r w:rsidR="00F420A6" w:rsidRPr="00F420A6">
                              <w:rPr>
                                <w:rFonts w:ascii="Arial" w:hAnsi="Arial" w:cs="Arial"/>
                                <w:b/>
                                <w:color w:val="999999"/>
                                <w:sz w:val="20"/>
                                <w:szCs w:val="20"/>
                              </w:rPr>
                              <w:t>tos:</w:t>
                            </w:r>
                          </w:p>
                          <w:p w:rsidR="00F420A6" w:rsidRPr="00F420A6" w:rsidRDefault="00F420A6" w:rsidP="005E51BE">
                            <w:pPr>
                              <w:spacing w:line="240" w:lineRule="exact"/>
                              <w:contextualSpacing/>
                              <w:jc w:val="right"/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</w:rPr>
                            </w:pPr>
                            <w:r w:rsidRPr="00F420A6"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</w:rPr>
                              <w:t>Universidade de Évora</w:t>
                            </w:r>
                          </w:p>
                          <w:p w:rsidR="00F420A6" w:rsidRPr="00F420A6" w:rsidRDefault="00F420A6" w:rsidP="005E51BE">
                            <w:pPr>
                              <w:spacing w:line="240" w:lineRule="exact"/>
                              <w:contextualSpacing/>
                              <w:jc w:val="right"/>
                              <w:rPr>
                                <w:rFonts w:ascii="Arial" w:hAnsi="Arial" w:cs="Arial"/>
                                <w:b/>
                                <w:color w:val="999999"/>
                                <w:sz w:val="20"/>
                                <w:szCs w:val="20"/>
                              </w:rPr>
                            </w:pPr>
                            <w:r w:rsidRPr="00F420A6">
                              <w:rPr>
                                <w:rFonts w:ascii="Arial" w:hAnsi="Arial" w:cs="Arial"/>
                                <w:b/>
                                <w:color w:val="999999"/>
                                <w:sz w:val="20"/>
                                <w:szCs w:val="20"/>
                              </w:rPr>
                              <w:t xml:space="preserve">Instituto de Investigação e </w:t>
                            </w:r>
                            <w:r w:rsidR="00352851">
                              <w:rPr>
                                <w:rFonts w:ascii="Arial" w:hAnsi="Arial" w:cs="Arial"/>
                                <w:b/>
                                <w:color w:val="999999"/>
                                <w:sz w:val="20"/>
                                <w:szCs w:val="20"/>
                              </w:rPr>
                              <w:t>Formação</w:t>
                            </w:r>
                            <w:r w:rsidRPr="00F420A6">
                              <w:rPr>
                                <w:rFonts w:ascii="Arial" w:hAnsi="Arial" w:cs="Arial"/>
                                <w:b/>
                                <w:color w:val="999999"/>
                                <w:sz w:val="20"/>
                                <w:szCs w:val="20"/>
                              </w:rPr>
                              <w:t xml:space="preserve"> Avançada - IIFA</w:t>
                            </w:r>
                          </w:p>
                          <w:p w:rsidR="00F420A6" w:rsidRPr="00F420A6" w:rsidRDefault="00F420A6" w:rsidP="005E51BE">
                            <w:pPr>
                              <w:spacing w:line="240" w:lineRule="exact"/>
                              <w:contextualSpacing/>
                              <w:jc w:val="right"/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</w:rPr>
                            </w:pPr>
                            <w:r w:rsidRPr="00F420A6"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</w:rPr>
                              <w:t>Palácio do Vimioso | Largo Marquês de Marialva, Apart. 94</w:t>
                            </w:r>
                          </w:p>
                          <w:p w:rsidR="00F420A6" w:rsidRPr="00F420A6" w:rsidRDefault="00F420A6" w:rsidP="005E51BE">
                            <w:pPr>
                              <w:spacing w:line="240" w:lineRule="exact"/>
                              <w:contextualSpacing/>
                              <w:jc w:val="right"/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</w:rPr>
                            </w:pPr>
                            <w:r w:rsidRPr="00F420A6"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</w:rPr>
                              <w:t>7002-554 Évora | Portugal</w:t>
                            </w:r>
                          </w:p>
                          <w:p w:rsidR="00F420A6" w:rsidRPr="00F420A6" w:rsidRDefault="00F420A6" w:rsidP="005E51BE">
                            <w:pPr>
                              <w:spacing w:line="240" w:lineRule="exact"/>
                              <w:contextualSpacing/>
                              <w:jc w:val="right"/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</w:rPr>
                            </w:pPr>
                            <w:r w:rsidRPr="00F420A6"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</w:rPr>
                              <w:t>Tel: (+351) 266 706 581</w:t>
                            </w:r>
                          </w:p>
                          <w:p w:rsidR="00F420A6" w:rsidRPr="00F420A6" w:rsidRDefault="00F420A6" w:rsidP="005E51BE">
                            <w:pPr>
                              <w:spacing w:line="240" w:lineRule="exact"/>
                              <w:contextualSpacing/>
                              <w:jc w:val="right"/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</w:rPr>
                            </w:pPr>
                            <w:r w:rsidRPr="00F420A6"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</w:rPr>
                              <w:t>Fax: (+351) 266 744 677</w:t>
                            </w:r>
                          </w:p>
                          <w:p w:rsidR="00F420A6" w:rsidRPr="00F420A6" w:rsidRDefault="00F420A6" w:rsidP="005E51BE">
                            <w:pPr>
                              <w:spacing w:line="240" w:lineRule="exact"/>
                              <w:contextualSpacing/>
                              <w:jc w:val="right"/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</w:rPr>
                            </w:pPr>
                            <w:r w:rsidRPr="00F420A6"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</w:rPr>
                              <w:t>email: iifa@uevora.pt</w:t>
                            </w:r>
                          </w:p>
                        </w:txbxContent>
                      </wps:txbx>
                      <wps:bodyPr rot="0" vert="horz" wrap="square" lIns="9144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95.1pt;margin-top:617.2pt;width:287.3pt;height:12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" stroked="f">
                <v:textbox inset=",,0">
                  <w:txbxContent>
                    <w:p w:rsidR="00F420A6" w:rsidRPr="00F420A6" w:rsidRDefault="005E51BE" w:rsidP="005E51BE">
                      <w:pPr>
                        <w:spacing w:line="240" w:lineRule="exact"/>
                        <w:contextualSpacing/>
                        <w:jc w:val="right"/>
                        <w:rPr>
                          <w:rFonts w:ascii="Arial" w:hAnsi="Arial" w:cs="Arial"/>
                          <w:b/>
                          <w:color w:val="999999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999999"/>
                          <w:sz w:val="20"/>
                          <w:szCs w:val="20"/>
                        </w:rPr>
                        <w:t>Conta</w:t>
                      </w:r>
                      <w:r w:rsidR="007F0BC4">
                        <w:rPr>
                          <w:rFonts w:ascii="Arial" w:hAnsi="Arial" w:cs="Arial"/>
                          <w:b/>
                          <w:color w:val="999999"/>
                          <w:sz w:val="20"/>
                          <w:szCs w:val="20"/>
                        </w:rPr>
                        <w:t>c</w:t>
                      </w:r>
                      <w:r w:rsidR="00F420A6" w:rsidRPr="00F420A6">
                        <w:rPr>
                          <w:rFonts w:ascii="Arial" w:hAnsi="Arial" w:cs="Arial"/>
                          <w:b/>
                          <w:color w:val="999999"/>
                          <w:sz w:val="20"/>
                          <w:szCs w:val="20"/>
                        </w:rPr>
                        <w:t>tos:</w:t>
                      </w:r>
                    </w:p>
                    <w:p w:rsidR="00F420A6" w:rsidRPr="00F420A6" w:rsidRDefault="00F420A6" w:rsidP="005E51BE">
                      <w:pPr>
                        <w:spacing w:line="240" w:lineRule="exact"/>
                        <w:contextualSpacing/>
                        <w:jc w:val="right"/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</w:rPr>
                      </w:pPr>
                      <w:r w:rsidRPr="00F420A6"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</w:rPr>
                        <w:t>Universidade de Évora</w:t>
                      </w:r>
                    </w:p>
                    <w:p w:rsidR="00F420A6" w:rsidRPr="00F420A6" w:rsidRDefault="00F420A6" w:rsidP="005E51BE">
                      <w:pPr>
                        <w:spacing w:line="240" w:lineRule="exact"/>
                        <w:contextualSpacing/>
                        <w:jc w:val="right"/>
                        <w:rPr>
                          <w:rFonts w:ascii="Arial" w:hAnsi="Arial" w:cs="Arial"/>
                          <w:b/>
                          <w:color w:val="999999"/>
                          <w:sz w:val="20"/>
                          <w:szCs w:val="20"/>
                        </w:rPr>
                      </w:pPr>
                      <w:r w:rsidRPr="00F420A6">
                        <w:rPr>
                          <w:rFonts w:ascii="Arial" w:hAnsi="Arial" w:cs="Arial"/>
                          <w:b/>
                          <w:color w:val="999999"/>
                          <w:sz w:val="20"/>
                          <w:szCs w:val="20"/>
                        </w:rPr>
                        <w:t xml:space="preserve">Instituto de Investigação e </w:t>
                      </w:r>
                      <w:r w:rsidR="00352851">
                        <w:rPr>
                          <w:rFonts w:ascii="Arial" w:hAnsi="Arial" w:cs="Arial"/>
                          <w:b/>
                          <w:color w:val="999999"/>
                          <w:sz w:val="20"/>
                          <w:szCs w:val="20"/>
                        </w:rPr>
                        <w:t>Formação</w:t>
                      </w:r>
                      <w:r w:rsidRPr="00F420A6">
                        <w:rPr>
                          <w:rFonts w:ascii="Arial" w:hAnsi="Arial" w:cs="Arial"/>
                          <w:b/>
                          <w:color w:val="999999"/>
                          <w:sz w:val="20"/>
                          <w:szCs w:val="20"/>
                        </w:rPr>
                        <w:t xml:space="preserve"> Avançada - IIFA</w:t>
                      </w:r>
                    </w:p>
                    <w:p w:rsidR="00F420A6" w:rsidRPr="00F420A6" w:rsidRDefault="00F420A6" w:rsidP="005E51BE">
                      <w:pPr>
                        <w:spacing w:line="240" w:lineRule="exact"/>
                        <w:contextualSpacing/>
                        <w:jc w:val="right"/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</w:rPr>
                      </w:pPr>
                      <w:r w:rsidRPr="00F420A6"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</w:rPr>
                        <w:t>Palácio do Vimioso | Largo Marquês de Marialva, Apart. 94</w:t>
                      </w:r>
                    </w:p>
                    <w:p w:rsidR="00F420A6" w:rsidRPr="00F420A6" w:rsidRDefault="00F420A6" w:rsidP="005E51BE">
                      <w:pPr>
                        <w:spacing w:line="240" w:lineRule="exact"/>
                        <w:contextualSpacing/>
                        <w:jc w:val="right"/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</w:rPr>
                      </w:pPr>
                      <w:r w:rsidRPr="00F420A6"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</w:rPr>
                        <w:t>7002-554 Évora | Portugal</w:t>
                      </w:r>
                    </w:p>
                    <w:p w:rsidR="00F420A6" w:rsidRPr="00F420A6" w:rsidRDefault="00F420A6" w:rsidP="005E51BE">
                      <w:pPr>
                        <w:spacing w:line="240" w:lineRule="exact"/>
                        <w:contextualSpacing/>
                        <w:jc w:val="right"/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</w:rPr>
                      </w:pPr>
                      <w:r w:rsidRPr="00F420A6"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</w:rPr>
                        <w:t>Tel: (+351) 266 706 581</w:t>
                      </w:r>
                    </w:p>
                    <w:p w:rsidR="00F420A6" w:rsidRPr="00F420A6" w:rsidRDefault="00F420A6" w:rsidP="005E51BE">
                      <w:pPr>
                        <w:spacing w:line="240" w:lineRule="exact"/>
                        <w:contextualSpacing/>
                        <w:jc w:val="right"/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</w:rPr>
                      </w:pPr>
                      <w:r w:rsidRPr="00F420A6"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</w:rPr>
                        <w:t>Fax: (+351) 266 744 677</w:t>
                      </w:r>
                    </w:p>
                    <w:p w:rsidR="00F420A6" w:rsidRPr="00F420A6" w:rsidRDefault="00F420A6" w:rsidP="005E51BE">
                      <w:pPr>
                        <w:spacing w:line="240" w:lineRule="exact"/>
                        <w:contextualSpacing/>
                        <w:jc w:val="right"/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</w:rPr>
                      </w:pPr>
                      <w:r w:rsidRPr="00F420A6"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</w:rPr>
                        <w:t>email: iifa@uevora.pt</w:t>
                      </w:r>
                    </w:p>
                  </w:txbxContent>
                </v:textbox>
              </v:shape>
            </w:pict>
          </mc:Fallback>
        </mc:AlternateContent>
      </w:r>
      <w:r w:rsidR="008E680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align>right</wp:align>
                </wp:positionH>
                <wp:positionV relativeFrom="topMargin">
                  <wp:posOffset>8630285</wp:posOffset>
                </wp:positionV>
                <wp:extent cx="6840220" cy="0"/>
                <wp:effectExtent l="8890" t="10795" r="8890" b="825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022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9999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487.4pt;margin-top:679.55pt;width:538.6pt;height:0;z-index:251661312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op-margin-area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" strokecolor="#999" strokeweight="1pt">
                <w10:wrap anchory="margin"/>
              </v:shape>
            </w:pict>
          </mc:Fallback>
        </mc:AlternateContent>
      </w:r>
    </w:p>
    <w:sectPr w:rsidR="000A74F9" w:rsidSect="00F420A6">
      <w:pgSz w:w="11906" w:h="16838"/>
      <w:pgMar w:top="1418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0A6"/>
    <w:rsid w:val="000A74F9"/>
    <w:rsid w:val="00352851"/>
    <w:rsid w:val="00425703"/>
    <w:rsid w:val="005E51BE"/>
    <w:rsid w:val="007C4E50"/>
    <w:rsid w:val="007F0BC4"/>
    <w:rsid w:val="008E6800"/>
    <w:rsid w:val="00EE1C11"/>
    <w:rsid w:val="00F42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2" type="connector" idref="#_x0000_s1028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F42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420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F42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420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9F31BC-3F26-4E23-B440-4113ED6D3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4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</dc:creator>
  <cp:lastModifiedBy>Madalena Carvalho (DGAE)</cp:lastModifiedBy>
  <cp:revision>2</cp:revision>
  <dcterms:created xsi:type="dcterms:W3CDTF">2012-05-27T12:31:00Z</dcterms:created>
  <dcterms:modified xsi:type="dcterms:W3CDTF">2012-05-27T12:31:00Z</dcterms:modified>
</cp:coreProperties>
</file>