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820"/>
        <w:gridCol w:w="3486"/>
      </w:tblGrid>
      <w:tr w:rsidR="00C20544" w:rsidRPr="000A2923" w:rsidTr="006761E6">
        <w:trPr>
          <w:trHeight w:val="794"/>
        </w:trPr>
        <w:tc>
          <w:tcPr>
            <w:tcW w:w="2376" w:type="dxa"/>
            <w:vAlign w:val="center"/>
          </w:tcPr>
          <w:p w:rsidR="00C20544" w:rsidRPr="000A2923" w:rsidRDefault="00C20544" w:rsidP="006761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69850</wp:posOffset>
                  </wp:positionV>
                  <wp:extent cx="712470" cy="309880"/>
                  <wp:effectExtent l="19050" t="0" r="0" b="0"/>
                  <wp:wrapSquare wrapText="bothSides"/>
                  <wp:docPr id="7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vAlign w:val="center"/>
          </w:tcPr>
          <w:p w:rsidR="00C20544" w:rsidRPr="000B3A46" w:rsidRDefault="00C20544" w:rsidP="006761E6">
            <w:pPr>
              <w:spacing w:after="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E</w:t>
            </w: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scola </w:t>
            </w: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S</w:t>
            </w: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ecundária </w:t>
            </w: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A</w:t>
            </w: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ndré de </w:t>
            </w: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G</w:t>
            </w: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>ouveia</w:t>
            </w:r>
          </w:p>
          <w:p w:rsidR="00C20544" w:rsidRPr="000B3A46" w:rsidRDefault="00C20544" w:rsidP="006761E6">
            <w:pPr>
              <w:spacing w:after="0"/>
              <w:jc w:val="center"/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</w:pP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Departamento de Matemática e Ciências Experimentais</w:t>
            </w:r>
          </w:p>
        </w:tc>
        <w:tc>
          <w:tcPr>
            <w:tcW w:w="3486" w:type="dxa"/>
            <w:vAlign w:val="center"/>
          </w:tcPr>
          <w:p w:rsidR="00C20544" w:rsidRPr="000B3A46" w:rsidRDefault="00C20544" w:rsidP="006761E6">
            <w:pPr>
              <w:spacing w:after="0"/>
              <w:jc w:val="center"/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</w:pP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 xml:space="preserve">Área disciplinar de Ciências Naturais </w:t>
            </w:r>
          </w:p>
          <w:p w:rsidR="00C20544" w:rsidRPr="000B3A46" w:rsidRDefault="00C20544" w:rsidP="006761E6">
            <w:pPr>
              <w:spacing w:after="0"/>
              <w:jc w:val="center"/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</w:pPr>
            <w:r w:rsidRPr="000B3A46">
              <w:rPr>
                <w:rFonts w:ascii="Franklin Gothic Book" w:hAnsi="Franklin Gothic Book" w:cs="Arial"/>
                <w:b/>
                <w:color w:val="003300"/>
                <w:sz w:val="20"/>
                <w:szCs w:val="20"/>
              </w:rPr>
              <w:t>Grupo 520</w:t>
            </w:r>
          </w:p>
          <w:p w:rsidR="00C20544" w:rsidRPr="00D2175A" w:rsidRDefault="00C20544" w:rsidP="006761E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3A46">
              <w:rPr>
                <w:rFonts w:ascii="Franklin Gothic Book" w:hAnsi="Franklin Gothic Book" w:cs="Arial"/>
                <w:b/>
                <w:sz w:val="20"/>
                <w:szCs w:val="20"/>
              </w:rPr>
              <w:t>9º Ano</w:t>
            </w:r>
          </w:p>
        </w:tc>
      </w:tr>
    </w:tbl>
    <w:p w:rsidR="00E42D4B" w:rsidRPr="00C20544" w:rsidRDefault="00E42D4B" w:rsidP="00C20544">
      <w:pPr>
        <w:spacing w:after="0"/>
        <w:rPr>
          <w:rFonts w:ascii="Franklin Gothic Book" w:hAnsi="Franklin Gothic Book"/>
          <w:sz w:val="24"/>
        </w:rPr>
      </w:pPr>
    </w:p>
    <w:p w:rsidR="00C20544" w:rsidRPr="00C20544" w:rsidRDefault="00C20544" w:rsidP="00C20544">
      <w:pPr>
        <w:spacing w:after="0"/>
        <w:jc w:val="center"/>
        <w:rPr>
          <w:rFonts w:ascii="Franklin Gothic Book" w:hAnsi="Franklin Gothic Book"/>
          <w:b/>
          <w:caps/>
          <w:shadow/>
          <w:sz w:val="24"/>
        </w:rPr>
      </w:pPr>
      <w:r w:rsidRPr="00C20544">
        <w:rPr>
          <w:rFonts w:ascii="Franklin Gothic Book" w:hAnsi="Franklin Gothic Book"/>
          <w:b/>
          <w:caps/>
          <w:shadow/>
          <w:sz w:val="24"/>
        </w:rPr>
        <w:t>Matriz</w:t>
      </w:r>
    </w:p>
    <w:p w:rsidR="00C20544" w:rsidRDefault="00C20544" w:rsidP="00C20544">
      <w:pPr>
        <w:spacing w:after="0"/>
        <w:jc w:val="center"/>
        <w:rPr>
          <w:rFonts w:ascii="Franklin Gothic Book" w:hAnsi="Franklin Gothic Book"/>
          <w:smallCaps/>
          <w:sz w:val="24"/>
        </w:rPr>
      </w:pPr>
      <w:r w:rsidRPr="00C20544">
        <w:rPr>
          <w:rFonts w:ascii="Franklin Gothic Book" w:hAnsi="Franklin Gothic Book"/>
          <w:sz w:val="24"/>
        </w:rPr>
        <w:t xml:space="preserve">4º </w:t>
      </w:r>
      <w:r w:rsidRPr="00C20544">
        <w:rPr>
          <w:rFonts w:ascii="Franklin Gothic Book" w:hAnsi="Franklin Gothic Book"/>
          <w:smallCaps/>
          <w:sz w:val="24"/>
        </w:rPr>
        <w:t>Teste sumativo</w:t>
      </w:r>
      <w:r>
        <w:rPr>
          <w:rFonts w:ascii="Franklin Gothic Book" w:hAnsi="Franklin Gothic Book"/>
          <w:smallCaps/>
          <w:sz w:val="24"/>
        </w:rPr>
        <w:t xml:space="preserve"> – 1 Abril 2011</w:t>
      </w:r>
    </w:p>
    <w:p w:rsidR="00C20544" w:rsidRDefault="00C20544" w:rsidP="00C20544">
      <w:pPr>
        <w:spacing w:after="0"/>
        <w:jc w:val="center"/>
        <w:rPr>
          <w:rFonts w:ascii="Franklin Gothic Book" w:hAnsi="Franklin Gothic Book"/>
          <w:smallCaps/>
          <w:sz w:val="24"/>
          <w:u w:val="single"/>
        </w:rPr>
      </w:pPr>
      <w:r w:rsidRPr="00C20544">
        <w:rPr>
          <w:rFonts w:ascii="Franklin Gothic Book" w:hAnsi="Franklin Gothic Book"/>
          <w:smallCaps/>
          <w:sz w:val="24"/>
          <w:u w:val="single"/>
        </w:rPr>
        <w:t>Sistema cardiorrespiratório</w:t>
      </w:r>
    </w:p>
    <w:p w:rsidR="00C20544" w:rsidRDefault="00C20544" w:rsidP="00C20544">
      <w:pPr>
        <w:spacing w:after="0"/>
        <w:jc w:val="center"/>
        <w:rPr>
          <w:rFonts w:ascii="Franklin Gothic Book" w:hAnsi="Franklin Gothic Book"/>
          <w:smallCaps/>
          <w:sz w:val="24"/>
          <w:u w:val="single"/>
        </w:rPr>
      </w:pPr>
    </w:p>
    <w:tbl>
      <w:tblPr>
        <w:tblStyle w:val="Tabelacomgrelha"/>
        <w:tblW w:w="10740" w:type="dxa"/>
        <w:tblLayout w:type="fixed"/>
        <w:tblLook w:val="04A0"/>
      </w:tblPr>
      <w:tblGrid>
        <w:gridCol w:w="1523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5"/>
      </w:tblGrid>
      <w:tr w:rsidR="00B768E0" w:rsidRPr="0004355E" w:rsidTr="00B768E0">
        <w:trPr>
          <w:cantSplit/>
          <w:trHeight w:val="1134"/>
        </w:trPr>
        <w:tc>
          <w:tcPr>
            <w:tcW w:w="1523" w:type="dxa"/>
          </w:tcPr>
          <w:p w:rsidR="00324023" w:rsidRPr="0004355E" w:rsidRDefault="003C49C0" w:rsidP="006761E6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75pt;margin-top:2.45pt;width:75pt;height:63.05pt;z-index:251665408" o:connectortype="straight"/>
              </w:pict>
            </w:r>
            <w:r w:rsidR="00324023" w:rsidRPr="0004355E"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</w:p>
          <w:p w:rsidR="00324023" w:rsidRPr="0004355E" w:rsidRDefault="00324023" w:rsidP="006761E6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4355E">
              <w:rPr>
                <w:rFonts w:ascii="Franklin Gothic Book" w:hAnsi="Franklin Gothic Book"/>
                <w:b/>
                <w:sz w:val="16"/>
                <w:szCs w:val="20"/>
              </w:rPr>
              <w:t>CONTEÚDOS</w:t>
            </w:r>
          </w:p>
          <w:p w:rsidR="00324023" w:rsidRPr="0004355E" w:rsidRDefault="00324023" w:rsidP="006761E6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  <w:p w:rsidR="00324023" w:rsidRPr="0004355E" w:rsidRDefault="00324023" w:rsidP="006761E6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  <w:p w:rsidR="00324023" w:rsidRPr="0004355E" w:rsidRDefault="00324023" w:rsidP="006761E6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:rsidR="00324023" w:rsidRPr="0004355E" w:rsidRDefault="00324023" w:rsidP="006761E6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4355E">
              <w:rPr>
                <w:rFonts w:ascii="Franklin Gothic Book" w:hAnsi="Franklin Gothic Book"/>
                <w:b/>
                <w:sz w:val="16"/>
                <w:szCs w:val="20"/>
              </w:rPr>
              <w:t>OBJECTIVOS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Sangue (constituição e função)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Vasos Sanguíneos (estruturas e funções)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Coração (morfologia interna e externa)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Ciclo Cardíaco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 xml:space="preserve">Sistema </w:t>
            </w:r>
          </w:p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Circulatório</w:t>
            </w:r>
          </w:p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 xml:space="preserve">(circulação </w:t>
            </w:r>
          </w:p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pulmonar</w:t>
            </w:r>
          </w:p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proofErr w:type="gramStart"/>
            <w:r w:rsidRPr="0004355E">
              <w:rPr>
                <w:rFonts w:ascii="Franklin Gothic Book" w:hAnsi="Franklin Gothic Book"/>
                <w:sz w:val="14"/>
                <w:szCs w:val="16"/>
              </w:rPr>
              <w:t>e</w:t>
            </w:r>
            <w:proofErr w:type="gramEnd"/>
            <w:r w:rsidRPr="0004355E">
              <w:rPr>
                <w:rFonts w:ascii="Franklin Gothic Book" w:hAnsi="Franklin Gothic Book"/>
                <w:sz w:val="14"/>
                <w:szCs w:val="16"/>
              </w:rPr>
              <w:t xml:space="preserve"> sistémica)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Sistema</w:t>
            </w:r>
          </w:p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Linfático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324023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Morfologia do Sistema Respiratório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324023">
            <w:pPr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sz w:val="14"/>
                <w:szCs w:val="16"/>
              </w:rPr>
              <w:t>Fisiologia do Sistema Respiratório</w:t>
            </w:r>
          </w:p>
        </w:tc>
        <w:tc>
          <w:tcPr>
            <w:tcW w:w="1025" w:type="dxa"/>
            <w:vAlign w:val="center"/>
          </w:tcPr>
          <w:p w:rsidR="00324023" w:rsidRPr="0004355E" w:rsidRDefault="00324023" w:rsidP="006761E6">
            <w:pPr>
              <w:jc w:val="center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4355E">
              <w:rPr>
                <w:rFonts w:ascii="Franklin Gothic Book" w:hAnsi="Franklin Gothic Book"/>
                <w:b/>
                <w:sz w:val="14"/>
                <w:szCs w:val="16"/>
              </w:rPr>
              <w:t>TOTAL</w:t>
            </w:r>
          </w:p>
        </w:tc>
      </w:tr>
      <w:tr w:rsidR="00B768E0" w:rsidRPr="0004355E" w:rsidTr="00B768E0">
        <w:trPr>
          <w:trHeight w:val="850"/>
        </w:trPr>
        <w:tc>
          <w:tcPr>
            <w:tcW w:w="1523" w:type="dxa"/>
            <w:vAlign w:val="center"/>
          </w:tcPr>
          <w:p w:rsidR="00324023" w:rsidRPr="0004355E" w:rsidRDefault="00045E17" w:rsidP="00B768E0">
            <w:pPr>
              <w:spacing w:line="276" w:lineRule="auto"/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Indicar constituintes do sistema circulatório sanguíneo.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577FD9" w:rsidP="00B768E0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1.1</w:t>
            </w:r>
          </w:p>
        </w:tc>
        <w:tc>
          <w:tcPr>
            <w:tcW w:w="1024" w:type="dxa"/>
            <w:vAlign w:val="center"/>
          </w:tcPr>
          <w:p w:rsidR="00324023" w:rsidRPr="0004355E" w:rsidRDefault="00577FD9" w:rsidP="00B768E0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1.1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24023" w:rsidRPr="0004355E" w:rsidRDefault="0070674C" w:rsidP="00B768E0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8</w:t>
            </w: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324023" w:rsidRPr="0004355E" w:rsidRDefault="00045E17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Identificar os constituintes do sangue.</w:t>
            </w:r>
          </w:p>
        </w:tc>
        <w:tc>
          <w:tcPr>
            <w:tcW w:w="1024" w:type="dxa"/>
            <w:vAlign w:val="center"/>
          </w:tcPr>
          <w:p w:rsidR="00324023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24023" w:rsidRPr="0004355E" w:rsidRDefault="0070674C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6</w:t>
            </w: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324023" w:rsidRPr="0004355E" w:rsidRDefault="00045E17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Descrever as funções do sangue.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324023" w:rsidRPr="0004355E" w:rsidRDefault="00045E17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Distinguir os principais tipos de vasos sanguíneos.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324023" w:rsidRPr="0004355E" w:rsidRDefault="00045E17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Relacionar a estrutura dos vasos sanguíneos com a sua função.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2.2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2.4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2.5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24023" w:rsidRPr="0004355E" w:rsidRDefault="0070674C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12</w:t>
            </w: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324023" w:rsidRPr="0004355E" w:rsidRDefault="00045E17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Indicar as estruturas correspondentes à morfologia externa do coração.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324023" w:rsidRPr="0004355E" w:rsidRDefault="00B768E0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Indicar as estruturas correspondentes à morfologia interna do coração.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2.1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2.2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2.6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24023" w:rsidRPr="0004355E" w:rsidRDefault="0070674C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7</w:t>
            </w: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324023" w:rsidRPr="0004355E" w:rsidRDefault="00B768E0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Diferenciar a circulação pulmonar da sistémica.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1.2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1.3</w:t>
            </w:r>
          </w:p>
          <w:p w:rsidR="0070674C" w:rsidRPr="0004355E" w:rsidRDefault="00577FD9" w:rsidP="0070674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1.4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24023" w:rsidRPr="0004355E" w:rsidRDefault="0070674C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12</w:t>
            </w: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324023" w:rsidRPr="0004355E" w:rsidRDefault="00B768E0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Distinguir as 3 fases do ciclo cardíaco.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4.1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4.2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4.3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4.4</w:t>
            </w: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324023" w:rsidRPr="0004355E" w:rsidRDefault="0004355E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19</w:t>
            </w: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B768E0" w:rsidRPr="0004355E" w:rsidRDefault="00B768E0" w:rsidP="0004355E">
            <w:pPr>
              <w:ind w:left="-5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Descrever o ciclo cardíaco.</w:t>
            </w: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2.2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2.3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2.4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2.5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2.6</w:t>
            </w: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B768E0" w:rsidRPr="0004355E" w:rsidRDefault="0070674C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2</w:t>
            </w: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B768E0" w:rsidRPr="0004355E" w:rsidRDefault="00B768E0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Identificar os constituintes da linfa.</w:t>
            </w: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5.1</w:t>
            </w:r>
          </w:p>
          <w:p w:rsidR="00577FD9" w:rsidRPr="0004355E" w:rsidRDefault="00577FD9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5.2</w:t>
            </w: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B768E0" w:rsidRPr="0004355E" w:rsidRDefault="0070674C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7</w:t>
            </w: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B768E0" w:rsidRPr="0004355E" w:rsidRDefault="00B768E0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Descrever as funções do sistema linfático.</w:t>
            </w: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B768E0" w:rsidRDefault="00B768E0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 xml:space="preserve">Indicar os constituintes do sistema </w:t>
            </w:r>
            <w:r w:rsidRPr="0004355E">
              <w:rPr>
                <w:rFonts w:ascii="Franklin Gothic Book" w:hAnsi="Franklin Gothic Book"/>
                <w:sz w:val="18"/>
                <w:szCs w:val="18"/>
              </w:rPr>
              <w:lastRenderedPageBreak/>
              <w:t>respiratório.</w:t>
            </w:r>
          </w:p>
          <w:p w:rsidR="0004355E" w:rsidRPr="0004355E" w:rsidRDefault="0004355E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70674C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6.1</w:t>
            </w: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:rsidR="00B768E0" w:rsidRPr="0004355E" w:rsidRDefault="0070674C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9</w:t>
            </w:r>
          </w:p>
        </w:tc>
      </w:tr>
      <w:tr w:rsidR="00B768E0" w:rsidRPr="0004355E" w:rsidTr="00B768E0">
        <w:tc>
          <w:tcPr>
            <w:tcW w:w="1523" w:type="dxa"/>
            <w:vAlign w:val="center"/>
          </w:tcPr>
          <w:p w:rsidR="00B768E0" w:rsidRPr="0004355E" w:rsidRDefault="00B768E0" w:rsidP="00B768E0">
            <w:pPr>
              <w:ind w:left="-77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lastRenderedPageBreak/>
              <w:t>Distinguir ventilação pulmonar de hematose pulmonar.</w:t>
            </w: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B768E0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768E0" w:rsidRPr="0004355E" w:rsidRDefault="0070674C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6.2</w:t>
            </w:r>
          </w:p>
          <w:p w:rsidR="0070674C" w:rsidRPr="0004355E" w:rsidRDefault="0070674C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6.3</w:t>
            </w:r>
          </w:p>
          <w:p w:rsidR="0070674C" w:rsidRPr="0004355E" w:rsidRDefault="0070674C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6.4</w:t>
            </w:r>
          </w:p>
          <w:p w:rsidR="0070674C" w:rsidRPr="0004355E" w:rsidRDefault="0070674C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6.5</w:t>
            </w:r>
          </w:p>
          <w:p w:rsidR="0070674C" w:rsidRPr="0004355E" w:rsidRDefault="0070674C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7.1</w:t>
            </w:r>
          </w:p>
          <w:p w:rsidR="0070674C" w:rsidRPr="0004355E" w:rsidRDefault="0070674C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7.2</w:t>
            </w:r>
          </w:p>
          <w:p w:rsidR="0070674C" w:rsidRPr="0004355E" w:rsidRDefault="0070674C" w:rsidP="0070674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sz w:val="18"/>
                <w:szCs w:val="18"/>
              </w:rPr>
              <w:t>7.3</w:t>
            </w:r>
          </w:p>
        </w:tc>
        <w:tc>
          <w:tcPr>
            <w:tcW w:w="1025" w:type="dxa"/>
            <w:vAlign w:val="center"/>
          </w:tcPr>
          <w:p w:rsidR="00B768E0" w:rsidRPr="0004355E" w:rsidRDefault="0070674C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18</w:t>
            </w:r>
          </w:p>
        </w:tc>
      </w:tr>
      <w:tr w:rsidR="00B768E0" w:rsidRPr="0004355E" w:rsidTr="00B768E0">
        <w:trPr>
          <w:trHeight w:val="657"/>
        </w:trPr>
        <w:tc>
          <w:tcPr>
            <w:tcW w:w="1523" w:type="dxa"/>
            <w:vAlign w:val="center"/>
          </w:tcPr>
          <w:p w:rsidR="00324023" w:rsidRPr="0004355E" w:rsidRDefault="00324023" w:rsidP="00B768E0">
            <w:pPr>
              <w:pStyle w:val="PargrafodaLista"/>
              <w:ind w:left="283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TOTAL</w:t>
            </w:r>
          </w:p>
          <w:p w:rsidR="00324023" w:rsidRPr="0004355E" w:rsidRDefault="00324023" w:rsidP="00B768E0">
            <w:pPr>
              <w:pStyle w:val="PargrafodaLista"/>
              <w:ind w:left="283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24023" w:rsidRPr="0004355E" w:rsidRDefault="0004355E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6</w:t>
            </w:r>
          </w:p>
        </w:tc>
        <w:tc>
          <w:tcPr>
            <w:tcW w:w="1024" w:type="dxa"/>
            <w:vAlign w:val="center"/>
          </w:tcPr>
          <w:p w:rsidR="00324023" w:rsidRPr="0004355E" w:rsidRDefault="0004355E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20</w:t>
            </w:r>
          </w:p>
        </w:tc>
        <w:tc>
          <w:tcPr>
            <w:tcW w:w="1024" w:type="dxa"/>
            <w:vAlign w:val="center"/>
          </w:tcPr>
          <w:p w:rsidR="00324023" w:rsidRPr="0004355E" w:rsidRDefault="0004355E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15</w:t>
            </w:r>
          </w:p>
        </w:tc>
        <w:tc>
          <w:tcPr>
            <w:tcW w:w="1024" w:type="dxa"/>
            <w:vAlign w:val="center"/>
          </w:tcPr>
          <w:p w:rsidR="00324023" w:rsidRPr="0004355E" w:rsidRDefault="0004355E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21</w:t>
            </w:r>
          </w:p>
        </w:tc>
        <w:tc>
          <w:tcPr>
            <w:tcW w:w="1024" w:type="dxa"/>
            <w:vAlign w:val="center"/>
          </w:tcPr>
          <w:p w:rsidR="00324023" w:rsidRPr="0004355E" w:rsidRDefault="0004355E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12</w:t>
            </w:r>
          </w:p>
        </w:tc>
        <w:tc>
          <w:tcPr>
            <w:tcW w:w="1024" w:type="dxa"/>
            <w:vAlign w:val="center"/>
          </w:tcPr>
          <w:p w:rsidR="00324023" w:rsidRPr="0004355E" w:rsidRDefault="0004355E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7</w:t>
            </w:r>
          </w:p>
        </w:tc>
        <w:tc>
          <w:tcPr>
            <w:tcW w:w="1024" w:type="dxa"/>
            <w:vAlign w:val="center"/>
          </w:tcPr>
          <w:p w:rsidR="00324023" w:rsidRPr="0004355E" w:rsidRDefault="0004355E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9</w:t>
            </w:r>
          </w:p>
        </w:tc>
        <w:tc>
          <w:tcPr>
            <w:tcW w:w="1024" w:type="dxa"/>
            <w:vAlign w:val="center"/>
          </w:tcPr>
          <w:p w:rsidR="00324023" w:rsidRPr="0004355E" w:rsidRDefault="0004355E" w:rsidP="00B768E0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18</w:t>
            </w:r>
          </w:p>
        </w:tc>
        <w:tc>
          <w:tcPr>
            <w:tcW w:w="1025" w:type="dxa"/>
            <w:vAlign w:val="center"/>
          </w:tcPr>
          <w:p w:rsidR="00324023" w:rsidRPr="0004355E" w:rsidRDefault="00324023" w:rsidP="00B768E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04355E">
              <w:rPr>
                <w:rFonts w:ascii="Franklin Gothic Book" w:hAnsi="Franklin Gothic Book"/>
                <w:b/>
                <w:sz w:val="18"/>
                <w:szCs w:val="18"/>
              </w:rPr>
              <w:t>100%</w:t>
            </w:r>
          </w:p>
        </w:tc>
      </w:tr>
    </w:tbl>
    <w:p w:rsidR="00C20544" w:rsidRPr="00C20544" w:rsidRDefault="00C20544" w:rsidP="0070674C">
      <w:pPr>
        <w:spacing w:after="0"/>
        <w:rPr>
          <w:rFonts w:ascii="Franklin Gothic Book" w:hAnsi="Franklin Gothic Book"/>
          <w:sz w:val="24"/>
          <w:u w:val="single"/>
        </w:rPr>
      </w:pPr>
    </w:p>
    <w:sectPr w:rsidR="00C20544" w:rsidRPr="00C20544" w:rsidSect="008B5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67" w:gutter="0"/>
      <w:pgNumType w:start="15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29A" w:rsidRDefault="00FE429A" w:rsidP="008B5418">
      <w:pPr>
        <w:spacing w:after="0" w:line="240" w:lineRule="auto"/>
      </w:pPr>
      <w:r>
        <w:separator/>
      </w:r>
    </w:p>
  </w:endnote>
  <w:endnote w:type="continuationSeparator" w:id="0">
    <w:p w:rsidR="00FE429A" w:rsidRDefault="00FE429A" w:rsidP="008B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18" w:rsidRDefault="008B541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1508951"/>
      <w:docPartObj>
        <w:docPartGallery w:val="Page Numbers (Bottom of Page)"/>
        <w:docPartUnique/>
      </w:docPartObj>
    </w:sdtPr>
    <w:sdtContent>
      <w:p w:rsidR="008B5418" w:rsidRPr="008B5418" w:rsidRDefault="008B5418">
        <w:pPr>
          <w:pStyle w:val="Rodap"/>
          <w:jc w:val="right"/>
          <w:rPr>
            <w:rFonts w:ascii="Times New Roman" w:hAnsi="Times New Roman" w:cs="Times New Roman"/>
            <w:sz w:val="20"/>
          </w:rPr>
        </w:pPr>
        <w:r w:rsidRPr="008B5418">
          <w:rPr>
            <w:rFonts w:ascii="Times New Roman" w:hAnsi="Times New Roman" w:cs="Times New Roman"/>
            <w:sz w:val="20"/>
          </w:rPr>
          <w:fldChar w:fldCharType="begin"/>
        </w:r>
        <w:r w:rsidRPr="008B5418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8B5418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160</w:t>
        </w:r>
        <w:r w:rsidRPr="008B541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B5418" w:rsidRPr="008B5418" w:rsidRDefault="008B5418">
    <w:pPr>
      <w:pStyle w:val="Rodap"/>
      <w:rPr>
        <w:rFonts w:ascii="Times New Roman" w:hAnsi="Times New Roman" w:cs="Times New Roman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18" w:rsidRDefault="008B54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29A" w:rsidRDefault="00FE429A" w:rsidP="008B5418">
      <w:pPr>
        <w:spacing w:after="0" w:line="240" w:lineRule="auto"/>
      </w:pPr>
      <w:r>
        <w:separator/>
      </w:r>
    </w:p>
  </w:footnote>
  <w:footnote w:type="continuationSeparator" w:id="0">
    <w:p w:rsidR="00FE429A" w:rsidRDefault="00FE429A" w:rsidP="008B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18" w:rsidRDefault="008B541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18" w:rsidRDefault="008B541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18" w:rsidRDefault="008B541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F06F4"/>
    <w:multiLevelType w:val="hybridMultilevel"/>
    <w:tmpl w:val="7E54F1B0"/>
    <w:lvl w:ilvl="0" w:tplc="72D27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36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544"/>
    <w:rsid w:val="0004355E"/>
    <w:rsid w:val="00045E17"/>
    <w:rsid w:val="00324023"/>
    <w:rsid w:val="003C49C0"/>
    <w:rsid w:val="00577FD9"/>
    <w:rsid w:val="0070674C"/>
    <w:rsid w:val="008B5418"/>
    <w:rsid w:val="00B768E0"/>
    <w:rsid w:val="00C20544"/>
    <w:rsid w:val="00E42D4B"/>
    <w:rsid w:val="00FE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2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205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8B5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B5418"/>
  </w:style>
  <w:style w:type="paragraph" w:styleId="Rodap">
    <w:name w:val="footer"/>
    <w:basedOn w:val="Normal"/>
    <w:link w:val="RodapCarcter"/>
    <w:uiPriority w:val="99"/>
    <w:unhideWhenUsed/>
    <w:rsid w:val="008B5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B5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2012-02-08T11:04:00Z</cp:lastPrinted>
  <dcterms:created xsi:type="dcterms:W3CDTF">2011-06-03T21:21:00Z</dcterms:created>
  <dcterms:modified xsi:type="dcterms:W3CDTF">2012-02-08T11:04:00Z</dcterms:modified>
</cp:coreProperties>
</file>