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2E1" w:rsidRDefault="00B91C04" w:rsidP="00CC02E1">
      <w:pPr>
        <w:spacing w:after="0" w:line="360" w:lineRule="auto"/>
        <w:ind w:left="708" w:firstLine="708"/>
        <w:rPr>
          <w:rFonts w:ascii="Leelawadee" w:hAnsi="Leelawadee" w:cs="Leelawadee"/>
          <w:b/>
          <w:color w:val="006666"/>
          <w:sz w:val="32"/>
          <w:szCs w:val="32"/>
        </w:rPr>
      </w:pPr>
      <w:r>
        <w:rPr>
          <w:rFonts w:ascii="Leelawadee" w:hAnsi="Leelawadee" w:cs="Leelawadee"/>
          <w:b/>
          <w:noProof/>
          <w:color w:val="006666"/>
          <w:sz w:val="32"/>
          <w:szCs w:val="32"/>
          <w:lang w:eastAsia="pt-PT"/>
        </w:rPr>
        <w:pict>
          <v:shapetype id="_x0000_t202" coordsize="21600,21600" o:spt="202" path="m,l,21600r21600,l21600,xe">
            <v:stroke joinstyle="miter"/>
            <v:path gradientshapeok="t" o:connecttype="rect"/>
          </v:shapetype>
          <v:shape id="_x0000_s1062" type="#_x0000_t202" style="position:absolute;left:0;text-align:left;margin-left:352.05pt;margin-top:-83.9pt;width:328.25pt;height:223pt;z-index:251668480" fillcolor="#938953 [1614]" stroked="f">
            <v:textbox>
              <w:txbxContent>
                <w:p w:rsidR="00F55042" w:rsidRPr="009E619E" w:rsidRDefault="00F55042" w:rsidP="00EC3666">
                  <w:pPr>
                    <w:spacing w:line="240" w:lineRule="auto"/>
                    <w:rPr>
                      <w:rFonts w:cs="Aharoni"/>
                      <w:b/>
                      <w:color w:val="FFFFFF" w:themeColor="background1"/>
                      <w:sz w:val="72"/>
                      <w:szCs w:val="72"/>
                    </w:rPr>
                  </w:pPr>
                  <w:r w:rsidRPr="009E619E">
                    <w:rPr>
                      <w:rFonts w:cs="Aharoni"/>
                      <w:b/>
                      <w:color w:val="FFFFFF" w:themeColor="background1"/>
                      <w:sz w:val="72"/>
                      <w:szCs w:val="72"/>
                    </w:rPr>
                    <w:t xml:space="preserve">  </w:t>
                  </w:r>
                </w:p>
                <w:p w:rsidR="00F55042" w:rsidRPr="009E619E" w:rsidRDefault="00F55042" w:rsidP="00EC3666">
                  <w:pPr>
                    <w:spacing w:line="240" w:lineRule="auto"/>
                    <w:rPr>
                      <w:rFonts w:cs="Aharoni"/>
                      <w:b/>
                      <w:sz w:val="56"/>
                      <w:szCs w:val="56"/>
                    </w:rPr>
                  </w:pPr>
                  <w:r w:rsidRPr="009E619E">
                    <w:rPr>
                      <w:rFonts w:cs="Aharoni"/>
                      <w:b/>
                      <w:color w:val="FFFFFF" w:themeColor="background1"/>
                      <w:sz w:val="72"/>
                      <w:szCs w:val="72"/>
                    </w:rPr>
                    <w:t xml:space="preserve">      </w:t>
                  </w:r>
                  <w:r w:rsidRPr="009E619E">
                    <w:rPr>
                      <w:rFonts w:cs="Aharoni"/>
                      <w:b/>
                      <w:sz w:val="56"/>
                      <w:szCs w:val="56"/>
                    </w:rPr>
                    <w:t>Biologia e Geologia</w:t>
                  </w:r>
                </w:p>
              </w:txbxContent>
            </v:textbox>
          </v:shape>
        </w:pict>
      </w:r>
      <w:r>
        <w:rPr>
          <w:rFonts w:ascii="Leelawadee" w:hAnsi="Leelawadee" w:cs="Leelawadee"/>
          <w:b/>
          <w:noProof/>
          <w:color w:val="006666"/>
          <w:sz w:val="32"/>
          <w:szCs w:val="32"/>
          <w:lang w:eastAsia="pt-PT"/>
        </w:rPr>
        <w:pict>
          <v:shape id="_x0000_s1063" type="#_x0000_t202" style="position:absolute;left:0;text-align:left;margin-left:340.65pt;margin-top:-83.9pt;width:339.65pt;height:594.6pt;z-index:251657215" fillcolor="#a86400" stroked="f">
            <v:textbox style="mso-next-textbox:#_x0000_s1063">
              <w:txbxContent>
                <w:p w:rsidR="00F55042" w:rsidRDefault="00F55042" w:rsidP="00D1269F">
                  <w:pPr>
                    <w:spacing w:line="240" w:lineRule="auto"/>
                    <w:rPr>
                      <w:b/>
                      <w:sz w:val="44"/>
                      <w:szCs w:val="44"/>
                    </w:rPr>
                  </w:pPr>
                  <w:r>
                    <w:rPr>
                      <w:b/>
                      <w:sz w:val="44"/>
                      <w:szCs w:val="44"/>
                    </w:rPr>
                    <w:t xml:space="preserve">        </w:t>
                  </w:r>
                </w:p>
                <w:p w:rsidR="00F55042" w:rsidRDefault="00F55042" w:rsidP="00D1269F">
                  <w:pPr>
                    <w:spacing w:line="240" w:lineRule="auto"/>
                    <w:rPr>
                      <w:b/>
                      <w:sz w:val="44"/>
                      <w:szCs w:val="44"/>
                    </w:rPr>
                  </w:pPr>
                  <w:r>
                    <w:rPr>
                      <w:b/>
                      <w:sz w:val="44"/>
                      <w:szCs w:val="44"/>
                    </w:rPr>
                    <w:t xml:space="preserve">       </w:t>
                  </w:r>
                </w:p>
                <w:p w:rsidR="00F55042" w:rsidRDefault="00F55042" w:rsidP="00D1269F">
                  <w:pPr>
                    <w:spacing w:line="240" w:lineRule="auto"/>
                    <w:rPr>
                      <w:b/>
                      <w:sz w:val="44"/>
                      <w:szCs w:val="44"/>
                    </w:rPr>
                  </w:pPr>
                </w:p>
                <w:p w:rsidR="00F55042" w:rsidRDefault="00F55042" w:rsidP="00D1269F">
                  <w:pPr>
                    <w:spacing w:line="240" w:lineRule="auto"/>
                    <w:rPr>
                      <w:b/>
                      <w:sz w:val="44"/>
                      <w:szCs w:val="44"/>
                    </w:rPr>
                  </w:pPr>
                </w:p>
                <w:p w:rsidR="00F55042" w:rsidRDefault="00F55042" w:rsidP="00D1269F">
                  <w:pPr>
                    <w:spacing w:line="240" w:lineRule="auto"/>
                    <w:rPr>
                      <w:b/>
                      <w:sz w:val="44"/>
                      <w:szCs w:val="44"/>
                    </w:rPr>
                  </w:pPr>
                </w:p>
                <w:p w:rsidR="00F55042" w:rsidRDefault="00F55042" w:rsidP="00D1269F">
                  <w:pPr>
                    <w:spacing w:line="240" w:lineRule="auto"/>
                    <w:rPr>
                      <w:b/>
                      <w:sz w:val="44"/>
                      <w:szCs w:val="44"/>
                    </w:rPr>
                  </w:pPr>
                </w:p>
                <w:p w:rsidR="00F55042" w:rsidRDefault="00F55042" w:rsidP="00D1269F">
                  <w:pPr>
                    <w:spacing w:line="240" w:lineRule="auto"/>
                    <w:rPr>
                      <w:b/>
                      <w:sz w:val="44"/>
                      <w:szCs w:val="44"/>
                    </w:rPr>
                  </w:pPr>
                </w:p>
                <w:p w:rsidR="00F55042" w:rsidRDefault="00F55042" w:rsidP="00D1269F">
                  <w:pPr>
                    <w:spacing w:line="240" w:lineRule="auto"/>
                    <w:rPr>
                      <w:b/>
                      <w:sz w:val="44"/>
                      <w:szCs w:val="44"/>
                    </w:rPr>
                  </w:pPr>
                </w:p>
                <w:p w:rsidR="00F55042" w:rsidRDefault="00F55042" w:rsidP="00D1269F">
                  <w:pPr>
                    <w:spacing w:line="240" w:lineRule="auto"/>
                    <w:rPr>
                      <w:b/>
                      <w:sz w:val="44"/>
                      <w:szCs w:val="44"/>
                    </w:rPr>
                  </w:pPr>
                </w:p>
                <w:p w:rsidR="00F55042" w:rsidRDefault="00F55042" w:rsidP="00D1269F">
                  <w:pPr>
                    <w:spacing w:line="240" w:lineRule="auto"/>
                    <w:rPr>
                      <w:b/>
                      <w:sz w:val="44"/>
                      <w:szCs w:val="44"/>
                    </w:rPr>
                  </w:pPr>
                </w:p>
                <w:p w:rsidR="00F55042" w:rsidRPr="00EC3666" w:rsidRDefault="00F55042" w:rsidP="005E3D7E">
                  <w:pPr>
                    <w:spacing w:line="240" w:lineRule="auto"/>
                    <w:ind w:firstLine="708"/>
                    <w:rPr>
                      <w:color w:val="FFFFFF" w:themeColor="background1"/>
                      <w:sz w:val="40"/>
                      <w:szCs w:val="40"/>
                    </w:rPr>
                  </w:pPr>
                  <w:r>
                    <w:rPr>
                      <w:b/>
                      <w:sz w:val="44"/>
                      <w:szCs w:val="44"/>
                    </w:rPr>
                    <w:t xml:space="preserve"> </w:t>
                  </w:r>
                </w:p>
              </w:txbxContent>
            </v:textbox>
          </v:shape>
        </w:pict>
      </w:r>
      <w:r w:rsidR="00D1269F">
        <w:rPr>
          <w:rFonts w:ascii="Leelawadee" w:hAnsi="Leelawadee" w:cs="Leelawadee"/>
          <w:b/>
          <w:noProof/>
          <w:color w:val="006666"/>
          <w:sz w:val="32"/>
          <w:szCs w:val="32"/>
          <w:lang w:eastAsia="pt-PT"/>
        </w:rPr>
        <w:drawing>
          <wp:anchor distT="0" distB="0" distL="114300" distR="114300" simplePos="0" relativeHeight="251663360" behindDoc="0" locked="0" layoutInCell="1" allowOverlap="1">
            <wp:simplePos x="0" y="0"/>
            <wp:positionH relativeFrom="column">
              <wp:posOffset>-356870</wp:posOffset>
            </wp:positionH>
            <wp:positionV relativeFrom="paragraph">
              <wp:posOffset>-756285</wp:posOffset>
            </wp:positionV>
            <wp:extent cx="1409700" cy="1257300"/>
            <wp:effectExtent l="19050" t="0" r="0" b="0"/>
            <wp:wrapTight wrapText="bothSides">
              <wp:wrapPolygon edited="0">
                <wp:start x="-292" y="0"/>
                <wp:lineTo x="-292" y="21273"/>
                <wp:lineTo x="21600" y="21273"/>
                <wp:lineTo x="21600" y="0"/>
                <wp:lineTo x="-292"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srcRect/>
                    <a:stretch>
                      <a:fillRect/>
                    </a:stretch>
                  </pic:blipFill>
                  <pic:spPr bwMode="auto">
                    <a:xfrm>
                      <a:off x="0" y="0"/>
                      <a:ext cx="1409700" cy="1257300"/>
                    </a:xfrm>
                    <a:prstGeom prst="rect">
                      <a:avLst/>
                    </a:prstGeom>
                    <a:noFill/>
                  </pic:spPr>
                </pic:pic>
              </a:graphicData>
            </a:graphic>
          </wp:anchor>
        </w:drawing>
      </w:r>
    </w:p>
    <w:p w:rsidR="00D1269F" w:rsidRDefault="00B91C04" w:rsidP="00CC02E1">
      <w:pPr>
        <w:spacing w:after="0" w:line="360" w:lineRule="auto"/>
        <w:ind w:left="708" w:firstLine="708"/>
        <w:rPr>
          <w:rFonts w:ascii="Leelawadee" w:hAnsi="Leelawadee" w:cs="Leelawadee"/>
          <w:b/>
          <w:color w:val="006666"/>
          <w:sz w:val="32"/>
          <w:szCs w:val="32"/>
        </w:rPr>
      </w:pPr>
      <w:r>
        <w:rPr>
          <w:rFonts w:ascii="Leelawadee" w:hAnsi="Leelawadee" w:cs="Leelawadee"/>
          <w:b/>
          <w:noProof/>
          <w:color w:val="006666"/>
          <w:sz w:val="32"/>
          <w:szCs w:val="32"/>
          <w:lang w:eastAsia="pt-PT"/>
        </w:rPr>
        <w:pict>
          <v:rect id="_x0000_s1061" style="position:absolute;left:0;text-align:left;margin-left:9.85pt;margin-top:130.5pt;width:816.2pt;height:68.1pt;z-index:251676672;mso-position-horizontal-relative:page;mso-position-vertical-relative:page;v-text-anchor:middle" o:allowincell="f" fillcolor="#d68f00" strokecolor="white [3212]" strokeweight="1pt">
            <v:fill color2="#365f91 [2404]"/>
            <v:shadow color="#d8d8d8 [2732]" offset="3pt,3pt" offset2="2pt,2pt"/>
            <v:textbox style="mso-next-textbox:#_x0000_s1061" inset="14.4pt,,14.4pt">
              <w:txbxContent>
                <w:sdt>
                  <w:sdtPr>
                    <w:rPr>
                      <w:rFonts w:ascii="Arial Rounded MT Bold" w:eastAsiaTheme="majorEastAsia" w:hAnsi="Arial Rounded MT Bold" w:cs="Aharoni"/>
                      <w:color w:val="FFFFFF" w:themeColor="background1"/>
                      <w:sz w:val="60"/>
                      <w:szCs w:val="60"/>
                    </w:rPr>
                    <w:alias w:val="Título"/>
                    <w:id w:val="80446855"/>
                    <w:dataBinding w:prefixMappings="xmlns:ns0='http://schemas.openxmlformats.org/package/2006/metadata/core-properties' xmlns:ns1='http://purl.org/dc/elements/1.1/'" w:xpath="/ns0:coreProperties[1]/ns1:title[1]" w:storeItemID="{6C3C8BC8-F283-45AE-878A-BAB7291924A1}"/>
                    <w:text/>
                  </w:sdtPr>
                  <w:sdtContent>
                    <w:p w:rsidR="00F55042" w:rsidRPr="005E3D7E" w:rsidRDefault="00F55042" w:rsidP="005E3D7E">
                      <w:pPr>
                        <w:pStyle w:val="SemEspaamento"/>
                        <w:jc w:val="center"/>
                        <w:rPr>
                          <w:rFonts w:ascii="Arial Rounded MT Bold" w:eastAsiaTheme="majorEastAsia" w:hAnsi="Arial Rounded MT Bold" w:cs="Aharoni"/>
                          <w:color w:val="1D1B11" w:themeColor="background2" w:themeShade="1A"/>
                          <w:sz w:val="60"/>
                          <w:szCs w:val="60"/>
                        </w:rPr>
                      </w:pPr>
                      <w:r w:rsidRPr="005E3D7E">
                        <w:rPr>
                          <w:rFonts w:ascii="Arial Rounded MT Bold" w:eastAsiaTheme="majorEastAsia" w:hAnsi="Arial Rounded MT Bold" w:cs="Aharoni"/>
                          <w:color w:val="FFFFFF" w:themeColor="background1"/>
                          <w:sz w:val="60"/>
                          <w:szCs w:val="60"/>
                        </w:rPr>
                        <w:t xml:space="preserve">Compreender a Estrutura e a Dinâmica da </w:t>
                      </w:r>
                      <w:proofErr w:type="spellStart"/>
                      <w:r w:rsidRPr="005E3D7E">
                        <w:rPr>
                          <w:rFonts w:ascii="Arial Rounded MT Bold" w:eastAsiaTheme="majorEastAsia" w:hAnsi="Arial Rounded MT Bold" w:cs="Aharoni"/>
                          <w:color w:val="FFFFFF" w:themeColor="background1"/>
                          <w:sz w:val="60"/>
                          <w:szCs w:val="60"/>
                        </w:rPr>
                        <w:t>Geosfera</w:t>
                      </w:r>
                      <w:proofErr w:type="spellEnd"/>
                    </w:p>
                  </w:sdtContent>
                </w:sdt>
              </w:txbxContent>
            </v:textbox>
            <w10:wrap anchorx="page" anchory="page"/>
          </v:rect>
        </w:pict>
      </w:r>
    </w:p>
    <w:p w:rsidR="00D1269F" w:rsidRDefault="00D1269F" w:rsidP="00CC02E1">
      <w:pPr>
        <w:spacing w:after="0" w:line="360" w:lineRule="auto"/>
        <w:ind w:left="708" w:firstLine="708"/>
        <w:rPr>
          <w:rFonts w:ascii="Leelawadee" w:hAnsi="Leelawadee" w:cs="Leelawadee"/>
          <w:b/>
          <w:color w:val="006666"/>
          <w:sz w:val="32"/>
          <w:szCs w:val="32"/>
        </w:rPr>
      </w:pPr>
    </w:p>
    <w:p w:rsidR="00D1269F" w:rsidRDefault="00D1269F" w:rsidP="00CC02E1">
      <w:pPr>
        <w:spacing w:after="0" w:line="360" w:lineRule="auto"/>
        <w:ind w:left="708" w:firstLine="708"/>
        <w:rPr>
          <w:rFonts w:ascii="Leelawadee" w:hAnsi="Leelawadee" w:cs="Leelawadee"/>
          <w:b/>
          <w:color w:val="006666"/>
          <w:sz w:val="32"/>
          <w:szCs w:val="32"/>
        </w:rPr>
      </w:pPr>
    </w:p>
    <w:p w:rsidR="00D1269F" w:rsidRDefault="00854A27" w:rsidP="00CC02E1">
      <w:pPr>
        <w:spacing w:after="0" w:line="360" w:lineRule="auto"/>
        <w:ind w:left="708" w:firstLine="708"/>
        <w:rPr>
          <w:rFonts w:ascii="Leelawadee" w:hAnsi="Leelawadee" w:cs="Leelawadee"/>
          <w:b/>
          <w:color w:val="006666"/>
          <w:sz w:val="32"/>
          <w:szCs w:val="32"/>
        </w:rPr>
      </w:pPr>
      <w:r>
        <w:rPr>
          <w:rFonts w:ascii="Leelawadee" w:hAnsi="Leelawadee" w:cs="Leelawadee"/>
          <w:b/>
          <w:noProof/>
          <w:color w:val="006666"/>
          <w:sz w:val="32"/>
          <w:szCs w:val="32"/>
          <w:lang w:eastAsia="pt-PT"/>
        </w:rPr>
        <w:drawing>
          <wp:anchor distT="0" distB="0" distL="114300" distR="114300" simplePos="0" relativeHeight="251672576" behindDoc="1" locked="0" layoutInCell="1" allowOverlap="1">
            <wp:simplePos x="0" y="0"/>
            <wp:positionH relativeFrom="column">
              <wp:posOffset>-777875</wp:posOffset>
            </wp:positionH>
            <wp:positionV relativeFrom="paragraph">
              <wp:posOffset>101600</wp:posOffset>
            </wp:positionV>
            <wp:extent cx="6160135" cy="4512945"/>
            <wp:effectExtent l="19050" t="0" r="0" b="0"/>
            <wp:wrapTight wrapText="bothSides">
              <wp:wrapPolygon edited="0">
                <wp:start x="267" y="0"/>
                <wp:lineTo x="-67" y="638"/>
                <wp:lineTo x="-67" y="20971"/>
                <wp:lineTo x="134" y="21518"/>
                <wp:lineTo x="267" y="21518"/>
                <wp:lineTo x="21242" y="21518"/>
                <wp:lineTo x="21375" y="21518"/>
                <wp:lineTo x="21576" y="20971"/>
                <wp:lineTo x="21576" y="638"/>
                <wp:lineTo x="21442" y="91"/>
                <wp:lineTo x="21242" y="0"/>
                <wp:lineTo x="267" y="0"/>
              </wp:wrapPolygon>
            </wp:wrapTight>
            <wp:docPr id="2" name="Imagem 1" descr="http://3.bp.blogspot.com/_wGoQFWu77V4/S9iHoNlc0dI/AAAAAAAAAkQ/DbW-p-8LuP4/s1600/Vulc%C3%A3o+em+erup%C3%A7%C3%A3o.jpg"/>
            <wp:cNvGraphicFramePr/>
            <a:graphic xmlns:a="http://schemas.openxmlformats.org/drawingml/2006/main">
              <a:graphicData uri="http://schemas.openxmlformats.org/drawingml/2006/picture">
                <pic:pic xmlns:pic="http://schemas.openxmlformats.org/drawingml/2006/picture">
                  <pic:nvPicPr>
                    <pic:cNvPr id="11268" name="Picture 4" descr="http://3.bp.blogspot.com/_wGoQFWu77V4/S9iHoNlc0dI/AAAAAAAAAkQ/DbW-p-8LuP4/s1600/Vulc%C3%A3o+em+erup%C3%A7%C3%A3o.jpg"/>
                    <pic:cNvPicPr>
                      <a:picLocks noChangeAspect="1" noChangeArrowheads="1"/>
                    </pic:cNvPicPr>
                  </pic:nvPicPr>
                  <pic:blipFill>
                    <a:blip r:embed="rId8" cstate="print"/>
                    <a:srcRect b="6410"/>
                    <a:stretch>
                      <a:fillRect/>
                    </a:stretch>
                  </pic:blipFill>
                  <pic:spPr bwMode="auto">
                    <a:xfrm>
                      <a:off x="0" y="0"/>
                      <a:ext cx="6160135" cy="4512945"/>
                    </a:xfrm>
                    <a:prstGeom prst="rect">
                      <a:avLst/>
                    </a:prstGeom>
                    <a:ln>
                      <a:noFill/>
                    </a:ln>
                    <a:effectLst>
                      <a:softEdge rad="112500"/>
                    </a:effectLst>
                  </pic:spPr>
                </pic:pic>
              </a:graphicData>
            </a:graphic>
          </wp:anchor>
        </w:drawing>
      </w:r>
    </w:p>
    <w:p w:rsidR="00D1269F" w:rsidRDefault="00D1269F" w:rsidP="00CC02E1">
      <w:pPr>
        <w:spacing w:after="0" w:line="360" w:lineRule="auto"/>
        <w:ind w:left="708" w:firstLine="708"/>
        <w:rPr>
          <w:rFonts w:ascii="Leelawadee" w:hAnsi="Leelawadee" w:cs="Leelawadee"/>
          <w:b/>
          <w:color w:val="006666"/>
          <w:sz w:val="32"/>
          <w:szCs w:val="32"/>
        </w:rPr>
      </w:pPr>
    </w:p>
    <w:p w:rsidR="00D1269F" w:rsidRDefault="00D1269F" w:rsidP="00CC02E1">
      <w:pPr>
        <w:spacing w:after="0" w:line="360" w:lineRule="auto"/>
        <w:ind w:left="708" w:firstLine="708"/>
        <w:rPr>
          <w:rFonts w:ascii="Leelawadee" w:hAnsi="Leelawadee" w:cs="Leelawadee"/>
          <w:b/>
          <w:color w:val="006666"/>
          <w:sz w:val="32"/>
          <w:szCs w:val="32"/>
        </w:rPr>
      </w:pPr>
    </w:p>
    <w:p w:rsidR="00D1269F" w:rsidRDefault="00B91C04" w:rsidP="00CC02E1">
      <w:pPr>
        <w:spacing w:after="0" w:line="360" w:lineRule="auto"/>
        <w:ind w:left="708" w:firstLine="708"/>
        <w:rPr>
          <w:rFonts w:ascii="Leelawadee" w:hAnsi="Leelawadee" w:cs="Leelawadee"/>
          <w:b/>
          <w:noProof/>
          <w:color w:val="006666"/>
          <w:sz w:val="32"/>
          <w:szCs w:val="32"/>
          <w:lang w:eastAsia="pt-PT"/>
        </w:rPr>
      </w:pPr>
      <w:r>
        <w:rPr>
          <w:rFonts w:ascii="Leelawadee" w:hAnsi="Leelawadee" w:cs="Leelawadee"/>
          <w:b/>
          <w:noProof/>
          <w:color w:val="006666"/>
          <w:sz w:val="32"/>
          <w:szCs w:val="32"/>
          <w:lang w:eastAsia="pt-PT"/>
        </w:rPr>
        <w:pict>
          <v:shape id="_x0000_s1072" type="#_x0000_t202" style="position:absolute;left:0;text-align:left;margin-left:11.7pt;margin-top:4.55pt;width:328.25pt;height:151pt;z-index:251675648" fillcolor="#938953 [1614]" stroked="f">
            <v:textbox>
              <w:txbxContent>
                <w:p w:rsidR="00F55042" w:rsidRPr="005E3D7E" w:rsidRDefault="00F55042" w:rsidP="005E3D7E">
                  <w:pPr>
                    <w:spacing w:line="240" w:lineRule="auto"/>
                    <w:ind w:firstLine="708"/>
                    <w:rPr>
                      <w:b/>
                      <w:sz w:val="44"/>
                      <w:szCs w:val="44"/>
                    </w:rPr>
                  </w:pPr>
                  <w:r>
                    <w:rPr>
                      <w:rFonts w:cs="Aharoni"/>
                      <w:b/>
                      <w:color w:val="FFFFFF" w:themeColor="background1"/>
                      <w:sz w:val="72"/>
                      <w:szCs w:val="72"/>
                    </w:rPr>
                    <w:t xml:space="preserve"> </w:t>
                  </w:r>
                  <w:r w:rsidRPr="005E3D7E">
                    <w:rPr>
                      <w:b/>
                      <w:sz w:val="44"/>
                      <w:szCs w:val="44"/>
                    </w:rPr>
                    <w:t>Planificação a Médio Prazo</w:t>
                  </w:r>
                </w:p>
                <w:p w:rsidR="00F55042" w:rsidRPr="005E3D7E" w:rsidRDefault="00F55042" w:rsidP="005E3D7E">
                  <w:pPr>
                    <w:spacing w:line="240" w:lineRule="auto"/>
                    <w:jc w:val="center"/>
                    <w:rPr>
                      <w:sz w:val="40"/>
                      <w:szCs w:val="40"/>
                    </w:rPr>
                  </w:pPr>
                  <w:r w:rsidRPr="005E3D7E">
                    <w:rPr>
                      <w:sz w:val="40"/>
                      <w:szCs w:val="40"/>
                    </w:rPr>
                    <w:t xml:space="preserve"> </w:t>
                  </w:r>
                </w:p>
                <w:p w:rsidR="00F55042" w:rsidRPr="005E3D7E" w:rsidRDefault="00F55042" w:rsidP="005E3D7E">
                  <w:pPr>
                    <w:spacing w:line="240" w:lineRule="auto"/>
                    <w:jc w:val="center"/>
                    <w:rPr>
                      <w:sz w:val="40"/>
                      <w:szCs w:val="40"/>
                    </w:rPr>
                  </w:pPr>
                  <w:r w:rsidRPr="005E3D7E">
                    <w:rPr>
                      <w:sz w:val="40"/>
                      <w:szCs w:val="40"/>
                    </w:rPr>
                    <w:t>Filipa Lopes e Filipa Santos</w:t>
                  </w:r>
                </w:p>
                <w:p w:rsidR="00F55042" w:rsidRPr="005E3D7E" w:rsidRDefault="00F55042" w:rsidP="005E3D7E">
                  <w:pPr>
                    <w:spacing w:line="240" w:lineRule="auto"/>
                    <w:jc w:val="center"/>
                    <w:rPr>
                      <w:sz w:val="40"/>
                      <w:szCs w:val="40"/>
                    </w:rPr>
                  </w:pPr>
                  <w:r w:rsidRPr="005E3D7E">
                    <w:rPr>
                      <w:sz w:val="40"/>
                      <w:szCs w:val="40"/>
                    </w:rPr>
                    <w:t>Ano lectivo 2010/2011</w:t>
                  </w:r>
                </w:p>
                <w:p w:rsidR="00F55042" w:rsidRPr="005E3D7E" w:rsidRDefault="00F55042" w:rsidP="005E3D7E">
                  <w:pPr>
                    <w:spacing w:line="240" w:lineRule="auto"/>
                    <w:jc w:val="center"/>
                    <w:rPr>
                      <w:sz w:val="40"/>
                      <w:szCs w:val="40"/>
                    </w:rPr>
                  </w:pPr>
                </w:p>
                <w:p w:rsidR="00F55042" w:rsidRPr="00EC3666" w:rsidRDefault="00F55042" w:rsidP="005E3D7E">
                  <w:pPr>
                    <w:spacing w:line="240" w:lineRule="auto"/>
                    <w:rPr>
                      <w:rFonts w:cs="Aharoni"/>
                      <w:b/>
                      <w:color w:val="FFFFFF" w:themeColor="background1"/>
                      <w:sz w:val="72"/>
                      <w:szCs w:val="72"/>
                    </w:rPr>
                  </w:pPr>
                </w:p>
              </w:txbxContent>
            </v:textbox>
          </v:shape>
        </w:pict>
      </w:r>
    </w:p>
    <w:p w:rsidR="00D1269F" w:rsidRDefault="00D1269F" w:rsidP="00CD5086">
      <w:pPr>
        <w:spacing w:after="0" w:line="360" w:lineRule="auto"/>
        <w:rPr>
          <w:rFonts w:ascii="Leelawadee" w:hAnsi="Leelawadee" w:cs="Leelawadee"/>
          <w:b/>
          <w:noProof/>
          <w:color w:val="006666"/>
          <w:sz w:val="32"/>
          <w:szCs w:val="32"/>
          <w:lang w:eastAsia="pt-PT"/>
        </w:rPr>
      </w:pPr>
    </w:p>
    <w:p w:rsidR="00CD5086" w:rsidRDefault="00CD5086" w:rsidP="00CD5086">
      <w:pPr>
        <w:spacing w:after="0" w:line="360" w:lineRule="auto"/>
        <w:rPr>
          <w:rFonts w:ascii="Leelawadee" w:hAnsi="Leelawadee" w:cs="Leelawadee"/>
          <w:b/>
          <w:noProof/>
          <w:color w:val="006666"/>
          <w:sz w:val="32"/>
          <w:szCs w:val="32"/>
          <w:lang w:eastAsia="pt-PT"/>
        </w:rPr>
      </w:pPr>
    </w:p>
    <w:p w:rsidR="00D1269F" w:rsidRDefault="00D1269F" w:rsidP="00CC02E1">
      <w:pPr>
        <w:spacing w:after="0" w:line="360" w:lineRule="auto"/>
        <w:ind w:left="708" w:firstLine="708"/>
        <w:rPr>
          <w:rFonts w:ascii="Leelawadee" w:hAnsi="Leelawadee" w:cs="Leelawadee"/>
          <w:b/>
          <w:color w:val="006666"/>
          <w:sz w:val="32"/>
          <w:szCs w:val="32"/>
        </w:rPr>
      </w:pPr>
    </w:p>
    <w:p w:rsidR="00D1269F" w:rsidRDefault="00D1269F" w:rsidP="00CC02E1">
      <w:pPr>
        <w:spacing w:after="0" w:line="360" w:lineRule="auto"/>
        <w:ind w:left="708" w:firstLine="708"/>
        <w:rPr>
          <w:rFonts w:ascii="Leelawadee" w:hAnsi="Leelawadee" w:cs="Leelawadee"/>
          <w:b/>
          <w:color w:val="006666"/>
          <w:sz w:val="32"/>
          <w:szCs w:val="32"/>
        </w:rPr>
      </w:pPr>
    </w:p>
    <w:p w:rsidR="00D1269F" w:rsidRDefault="00D1269F" w:rsidP="00CC02E1">
      <w:pPr>
        <w:spacing w:after="0" w:line="360" w:lineRule="auto"/>
        <w:ind w:left="708" w:firstLine="708"/>
        <w:rPr>
          <w:rFonts w:ascii="Leelawadee" w:hAnsi="Leelawadee" w:cs="Leelawadee"/>
          <w:b/>
          <w:sz w:val="24"/>
          <w:szCs w:val="24"/>
        </w:rPr>
      </w:pPr>
      <w:r w:rsidRPr="00D1269F">
        <w:rPr>
          <w:rFonts w:ascii="Leelawadee" w:hAnsi="Leelawadee" w:cs="Leelawadee"/>
          <w:b/>
          <w:noProof/>
          <w:sz w:val="24"/>
          <w:szCs w:val="24"/>
          <w:lang w:eastAsia="pt-PT"/>
        </w:rPr>
        <w:drawing>
          <wp:anchor distT="0" distB="0" distL="114300" distR="114300" simplePos="0" relativeHeight="251661312" behindDoc="0" locked="0" layoutInCell="1" allowOverlap="1">
            <wp:simplePos x="0" y="0"/>
            <wp:positionH relativeFrom="column">
              <wp:posOffset>299126</wp:posOffset>
            </wp:positionH>
            <wp:positionV relativeFrom="paragraph">
              <wp:posOffset>-1141218</wp:posOffset>
            </wp:positionV>
            <wp:extent cx="1588524" cy="1312607"/>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FFFFFF"/>
                        </a:clrFrom>
                        <a:clrTo>
                          <a:srgbClr val="FFFFFF">
                            <a:alpha val="0"/>
                          </a:srgbClr>
                        </a:clrTo>
                      </a:clrChange>
                      <a:lum contrast="10000"/>
                    </a:blip>
                    <a:srcRect/>
                    <a:stretch>
                      <a:fillRect/>
                    </a:stretch>
                  </pic:blipFill>
                  <pic:spPr bwMode="auto">
                    <a:xfrm>
                      <a:off x="0" y="0"/>
                      <a:ext cx="1588524" cy="1312606"/>
                    </a:xfrm>
                    <a:prstGeom prst="flowChartMultidocument">
                      <a:avLst/>
                    </a:prstGeom>
                    <a:noFill/>
                    <a:ln w="9525">
                      <a:noFill/>
                      <a:miter lim="800000"/>
                      <a:headEnd/>
                      <a:tailEnd/>
                    </a:ln>
                  </pic:spPr>
                </pic:pic>
              </a:graphicData>
            </a:graphic>
          </wp:anchor>
        </w:drawing>
      </w:r>
      <w:r w:rsidR="00B91C04">
        <w:rPr>
          <w:rFonts w:ascii="Leelawadee" w:hAnsi="Leelawadee" w:cs="Leelawadee"/>
          <w:b/>
          <w:noProof/>
          <w:sz w:val="24"/>
          <w:szCs w:val="24"/>
          <w:lang w:eastAsia="pt-PT"/>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4" type="#_x0000_t176" style="position:absolute;left:0;text-align:left;margin-left:154.45pt;margin-top:-92.2pt;width:567.85pt;height:101.05pt;z-index:251659264;mso-position-horizontal-relative:text;mso-position-vertical-relative:text" fillcolor="#d68f00" stroked="f" strokecolor="#205867 [1608]">
            <v:textbox style="mso-next-textbox:#_x0000_s1054">
              <w:txbxContent>
                <w:p w:rsidR="00F55042" w:rsidRPr="005E3D7E" w:rsidRDefault="00F55042" w:rsidP="00D1269F">
                  <w:pPr>
                    <w:spacing w:after="0"/>
                    <w:jc w:val="center"/>
                    <w:rPr>
                      <w:rFonts w:ascii="Leelawadee" w:hAnsi="Leelawadee" w:cs="Leelawadee"/>
                      <w:b/>
                      <w:color w:val="4A442A" w:themeColor="background2" w:themeShade="40"/>
                      <w:sz w:val="32"/>
                      <w:szCs w:val="32"/>
                    </w:rPr>
                  </w:pPr>
                  <w:r w:rsidRPr="005E3D7E">
                    <w:rPr>
                      <w:rFonts w:ascii="Leelawadee" w:hAnsi="Leelawadee" w:cs="Leelawadee"/>
                      <w:b/>
                      <w:color w:val="4A442A" w:themeColor="background2" w:themeShade="40"/>
                      <w:sz w:val="32"/>
                      <w:szCs w:val="32"/>
                    </w:rPr>
                    <w:t>ESCOLA SECUNDÁRIA SEVERIM DE FARIA</w:t>
                  </w:r>
                </w:p>
                <w:p w:rsidR="00F55042" w:rsidRPr="005E3D7E" w:rsidRDefault="00F55042" w:rsidP="00D1269F">
                  <w:pPr>
                    <w:spacing w:after="0" w:line="240" w:lineRule="auto"/>
                    <w:jc w:val="center"/>
                    <w:rPr>
                      <w:rFonts w:ascii="Leelawadee" w:hAnsi="Leelawadee" w:cs="Leelawadee"/>
                      <w:color w:val="4A442A" w:themeColor="background2" w:themeShade="40"/>
                      <w:sz w:val="28"/>
                      <w:szCs w:val="28"/>
                    </w:rPr>
                  </w:pPr>
                  <w:r w:rsidRPr="005E3D7E">
                    <w:rPr>
                      <w:rFonts w:ascii="Leelawadee" w:hAnsi="Leelawadee" w:cs="Leelawadee"/>
                      <w:color w:val="4A442A" w:themeColor="background2" w:themeShade="40"/>
                      <w:sz w:val="28"/>
                      <w:szCs w:val="28"/>
                    </w:rPr>
                    <w:t xml:space="preserve">Biologia e Geologia | 10º Ano </w:t>
                  </w:r>
                </w:p>
                <w:p w:rsidR="00F55042" w:rsidRPr="005E3D7E" w:rsidRDefault="00F55042" w:rsidP="00D1269F">
                  <w:pPr>
                    <w:spacing w:line="240" w:lineRule="auto"/>
                    <w:jc w:val="center"/>
                    <w:rPr>
                      <w:rFonts w:ascii="Leelawadee" w:hAnsi="Leelawadee" w:cs="Leelawadee"/>
                      <w:color w:val="4A442A" w:themeColor="background2" w:themeShade="40"/>
                      <w:sz w:val="28"/>
                      <w:szCs w:val="28"/>
                    </w:rPr>
                  </w:pPr>
                  <w:r w:rsidRPr="005E3D7E">
                    <w:rPr>
                      <w:rFonts w:ascii="Leelawadee" w:hAnsi="Leelawadee" w:cs="Leelawadee"/>
                      <w:color w:val="4A442A" w:themeColor="background2" w:themeShade="40"/>
                      <w:sz w:val="28"/>
                      <w:szCs w:val="28"/>
                    </w:rPr>
                    <w:t>Ano lectivo 2010/2011</w:t>
                  </w:r>
                </w:p>
                <w:p w:rsidR="00F55042" w:rsidRPr="00E261C9" w:rsidRDefault="00F55042" w:rsidP="00D1269F">
                  <w:pPr>
                    <w:spacing w:line="360" w:lineRule="auto"/>
                    <w:jc w:val="center"/>
                    <w:rPr>
                      <w:rFonts w:cstheme="minorHAnsi"/>
                      <w:b/>
                      <w:color w:val="1D1B11" w:themeColor="background2" w:themeShade="1A"/>
                      <w:sz w:val="32"/>
                      <w:szCs w:val="32"/>
                    </w:rPr>
                  </w:pPr>
                  <w:r w:rsidRPr="00E261C9">
                    <w:rPr>
                      <w:rFonts w:cstheme="minorHAnsi"/>
                      <w:b/>
                      <w:color w:val="1D1B11" w:themeColor="background2" w:themeShade="1A"/>
                      <w:sz w:val="32"/>
                      <w:szCs w:val="32"/>
                    </w:rPr>
                    <w:t>Planificação a Médio Prazo</w:t>
                  </w:r>
                </w:p>
                <w:p w:rsidR="00F55042" w:rsidRDefault="00F55042" w:rsidP="00D1269F"/>
              </w:txbxContent>
            </v:textbox>
          </v:shape>
        </w:pict>
      </w:r>
    </w:p>
    <w:p w:rsidR="0075000B" w:rsidRDefault="0075000B" w:rsidP="0079309C">
      <w:pPr>
        <w:spacing w:after="0" w:line="360" w:lineRule="auto"/>
        <w:ind w:left="1418" w:hanging="2"/>
        <w:rPr>
          <w:rFonts w:cs="Leelawadee"/>
          <w:b/>
          <w:sz w:val="32"/>
          <w:szCs w:val="32"/>
        </w:rPr>
      </w:pPr>
    </w:p>
    <w:p w:rsidR="00501EAF" w:rsidRDefault="00501EAF" w:rsidP="005E3D7E">
      <w:pPr>
        <w:spacing w:after="0" w:line="360" w:lineRule="auto"/>
        <w:ind w:left="1276" w:hanging="2"/>
        <w:rPr>
          <w:rFonts w:cs="Leelawadee"/>
          <w:b/>
          <w:sz w:val="28"/>
          <w:szCs w:val="28"/>
        </w:rPr>
      </w:pPr>
    </w:p>
    <w:p w:rsidR="00501EAF" w:rsidRDefault="00B91C04" w:rsidP="005E3D7E">
      <w:pPr>
        <w:spacing w:after="0" w:line="360" w:lineRule="auto"/>
        <w:ind w:left="1276" w:hanging="2"/>
        <w:rPr>
          <w:rFonts w:cs="Leelawadee"/>
          <w:b/>
          <w:sz w:val="28"/>
          <w:szCs w:val="28"/>
        </w:rPr>
      </w:pPr>
      <w:r>
        <w:rPr>
          <w:rFonts w:cs="Leelawadee"/>
          <w:b/>
          <w:noProof/>
          <w:sz w:val="28"/>
          <w:szCs w:val="28"/>
          <w:lang w:eastAsia="pt-PT"/>
        </w:rPr>
        <w:lastRenderedPageBreak/>
        <w:pict>
          <v:shape id="_x0000_s1077" type="#_x0000_t176" style="position:absolute;left:0;text-align:left;margin-left:154.45pt;margin-top:-4.9pt;width:567.85pt;height:101.05pt;z-index:251678720;mso-position-horizontal-relative:text;mso-position-vertical-relative:text" fillcolor="#a86400" strokecolor="#a86400">
            <v:textbox style="mso-next-textbox:#_x0000_s1077">
              <w:txbxContent>
                <w:p w:rsidR="00F55042" w:rsidRPr="00C7691D" w:rsidRDefault="00F55042" w:rsidP="00501EAF">
                  <w:pPr>
                    <w:spacing w:after="0"/>
                    <w:jc w:val="center"/>
                    <w:rPr>
                      <w:rFonts w:ascii="Leelawadee" w:hAnsi="Leelawadee" w:cs="Leelawadee"/>
                      <w:b/>
                      <w:color w:val="FFFFFF" w:themeColor="background1"/>
                      <w:sz w:val="32"/>
                      <w:szCs w:val="32"/>
                    </w:rPr>
                  </w:pPr>
                  <w:r w:rsidRPr="00C7691D">
                    <w:rPr>
                      <w:rFonts w:ascii="Leelawadee" w:hAnsi="Leelawadee" w:cs="Leelawadee"/>
                      <w:b/>
                      <w:color w:val="FFFFFF" w:themeColor="background1"/>
                      <w:sz w:val="32"/>
                      <w:szCs w:val="32"/>
                    </w:rPr>
                    <w:t>ESCOLA SECUNDÁRIA SEVERIM DE FARIA</w:t>
                  </w:r>
                </w:p>
                <w:p w:rsidR="00F55042" w:rsidRPr="00C7691D" w:rsidRDefault="00F55042" w:rsidP="00501EAF">
                  <w:pPr>
                    <w:spacing w:after="0" w:line="240" w:lineRule="auto"/>
                    <w:jc w:val="center"/>
                    <w:rPr>
                      <w:rFonts w:ascii="Leelawadee" w:hAnsi="Leelawadee" w:cs="Leelawadee"/>
                      <w:color w:val="C6D9F1" w:themeColor="text2" w:themeTint="33"/>
                      <w:sz w:val="28"/>
                      <w:szCs w:val="28"/>
                    </w:rPr>
                  </w:pPr>
                  <w:r w:rsidRPr="00C7691D">
                    <w:rPr>
                      <w:rFonts w:ascii="Leelawadee" w:hAnsi="Leelawadee" w:cs="Leelawadee"/>
                      <w:color w:val="C6D9F1" w:themeColor="text2" w:themeTint="33"/>
                      <w:sz w:val="28"/>
                      <w:szCs w:val="28"/>
                    </w:rPr>
                    <w:t>Biologia e Geologia | 10</w:t>
                  </w:r>
                  <w:r w:rsidR="00DC3E7A">
                    <w:rPr>
                      <w:rFonts w:ascii="Leelawadee" w:hAnsi="Leelawadee" w:cs="Leelawadee"/>
                      <w:color w:val="C6D9F1" w:themeColor="text2" w:themeTint="33"/>
                      <w:sz w:val="28"/>
                      <w:szCs w:val="28"/>
                    </w:rPr>
                    <w:t>.</w:t>
                  </w:r>
                  <w:r w:rsidRPr="00C7691D">
                    <w:rPr>
                      <w:rFonts w:ascii="Leelawadee" w:hAnsi="Leelawadee" w:cs="Leelawadee"/>
                      <w:color w:val="C6D9F1" w:themeColor="text2" w:themeTint="33"/>
                      <w:sz w:val="28"/>
                      <w:szCs w:val="28"/>
                    </w:rPr>
                    <w:t xml:space="preserve">º Ano </w:t>
                  </w:r>
                </w:p>
                <w:p w:rsidR="00F55042" w:rsidRPr="00C7691D" w:rsidRDefault="00F55042" w:rsidP="00501EAF">
                  <w:pPr>
                    <w:spacing w:line="240" w:lineRule="auto"/>
                    <w:jc w:val="center"/>
                    <w:rPr>
                      <w:rFonts w:ascii="Leelawadee" w:hAnsi="Leelawadee" w:cs="Leelawadee"/>
                      <w:color w:val="C6D9F1" w:themeColor="text2" w:themeTint="33"/>
                      <w:sz w:val="28"/>
                      <w:szCs w:val="28"/>
                    </w:rPr>
                  </w:pPr>
                  <w:r w:rsidRPr="00C7691D">
                    <w:rPr>
                      <w:rFonts w:ascii="Leelawadee" w:hAnsi="Leelawadee" w:cs="Leelawadee"/>
                      <w:color w:val="C6D9F1" w:themeColor="text2" w:themeTint="33"/>
                      <w:sz w:val="28"/>
                      <w:szCs w:val="28"/>
                    </w:rPr>
                    <w:t>Ano lectivo 2010/2011</w:t>
                  </w:r>
                </w:p>
                <w:p w:rsidR="00F55042" w:rsidRPr="00F91B91" w:rsidRDefault="00F55042" w:rsidP="00501EAF">
                  <w:pPr>
                    <w:spacing w:line="360" w:lineRule="auto"/>
                    <w:jc w:val="center"/>
                    <w:rPr>
                      <w:rFonts w:cstheme="minorHAnsi"/>
                      <w:b/>
                      <w:color w:val="E5B8B7" w:themeColor="accent2" w:themeTint="66"/>
                      <w:sz w:val="32"/>
                      <w:szCs w:val="32"/>
                    </w:rPr>
                  </w:pPr>
                  <w:r w:rsidRPr="00F91B91">
                    <w:rPr>
                      <w:rFonts w:cstheme="minorHAnsi"/>
                      <w:b/>
                      <w:color w:val="E5B8B7" w:themeColor="accent2" w:themeTint="66"/>
                      <w:sz w:val="32"/>
                      <w:szCs w:val="32"/>
                    </w:rPr>
                    <w:t>Planificação a Médio Prazo</w:t>
                  </w:r>
                </w:p>
                <w:p w:rsidR="00F55042" w:rsidRDefault="00F55042" w:rsidP="00501EAF"/>
              </w:txbxContent>
            </v:textbox>
          </v:shape>
        </w:pict>
      </w:r>
    </w:p>
    <w:p w:rsidR="00501EAF" w:rsidRDefault="00501EAF" w:rsidP="005E3D7E">
      <w:pPr>
        <w:spacing w:after="0" w:line="360" w:lineRule="auto"/>
        <w:ind w:left="1276" w:hanging="2"/>
        <w:rPr>
          <w:rFonts w:cs="Leelawadee"/>
          <w:b/>
          <w:sz w:val="28"/>
          <w:szCs w:val="28"/>
        </w:rPr>
      </w:pPr>
    </w:p>
    <w:p w:rsidR="00501EAF" w:rsidRDefault="00501EAF" w:rsidP="005E3D7E">
      <w:pPr>
        <w:spacing w:after="0" w:line="360" w:lineRule="auto"/>
        <w:ind w:left="1276" w:hanging="2"/>
        <w:rPr>
          <w:rFonts w:cs="Leelawadee"/>
          <w:b/>
          <w:sz w:val="28"/>
          <w:szCs w:val="28"/>
        </w:rPr>
      </w:pPr>
    </w:p>
    <w:p w:rsidR="00501EAF" w:rsidRDefault="00501EAF" w:rsidP="005E3D7E">
      <w:pPr>
        <w:spacing w:after="0" w:line="360" w:lineRule="auto"/>
        <w:ind w:left="1276" w:hanging="2"/>
        <w:rPr>
          <w:rFonts w:cs="Leelawadee"/>
          <w:b/>
          <w:sz w:val="28"/>
          <w:szCs w:val="28"/>
        </w:rPr>
      </w:pPr>
    </w:p>
    <w:p w:rsidR="00501EAF" w:rsidRDefault="00501EAF" w:rsidP="005E3D7E">
      <w:pPr>
        <w:spacing w:after="0" w:line="360" w:lineRule="auto"/>
        <w:ind w:left="1276" w:hanging="2"/>
        <w:rPr>
          <w:rFonts w:cs="Leelawadee"/>
          <w:b/>
          <w:sz w:val="28"/>
          <w:szCs w:val="28"/>
        </w:rPr>
      </w:pPr>
      <w:r w:rsidRPr="00501EAF">
        <w:rPr>
          <w:rFonts w:cs="Leelawadee"/>
          <w:b/>
          <w:noProof/>
          <w:sz w:val="28"/>
          <w:szCs w:val="28"/>
          <w:lang w:eastAsia="pt-PT"/>
        </w:rPr>
        <w:drawing>
          <wp:anchor distT="0" distB="0" distL="114300" distR="114300" simplePos="0" relativeHeight="251680768" behindDoc="0" locked="0" layoutInCell="1" allowOverlap="1">
            <wp:simplePos x="0" y="0"/>
            <wp:positionH relativeFrom="column">
              <wp:posOffset>300355</wp:posOffset>
            </wp:positionH>
            <wp:positionV relativeFrom="paragraph">
              <wp:posOffset>-1353820</wp:posOffset>
            </wp:positionV>
            <wp:extent cx="1590675" cy="1314450"/>
            <wp:effectExtent l="19050" t="0" r="0" b="0"/>
            <wp:wrapNone/>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FFFFFF"/>
                        </a:clrFrom>
                        <a:clrTo>
                          <a:srgbClr val="FFFFFF">
                            <a:alpha val="0"/>
                          </a:srgbClr>
                        </a:clrTo>
                      </a:clrChange>
                      <a:lum contrast="10000"/>
                    </a:blip>
                    <a:srcRect/>
                    <a:stretch>
                      <a:fillRect/>
                    </a:stretch>
                  </pic:blipFill>
                  <pic:spPr bwMode="auto">
                    <a:xfrm>
                      <a:off x="0" y="0"/>
                      <a:ext cx="1588524" cy="1312606"/>
                    </a:xfrm>
                    <a:prstGeom prst="flowChartMultidocument">
                      <a:avLst/>
                    </a:prstGeom>
                    <a:noFill/>
                    <a:ln w="9525">
                      <a:noFill/>
                      <a:miter lim="800000"/>
                      <a:headEnd/>
                      <a:tailEnd/>
                    </a:ln>
                  </pic:spPr>
                </pic:pic>
              </a:graphicData>
            </a:graphic>
          </wp:anchor>
        </w:drawing>
      </w:r>
    </w:p>
    <w:p w:rsidR="00A246A6" w:rsidRPr="001D3007" w:rsidRDefault="009E7577" w:rsidP="005E3D7E">
      <w:pPr>
        <w:spacing w:after="0" w:line="360" w:lineRule="auto"/>
        <w:ind w:left="1276" w:hanging="2"/>
        <w:rPr>
          <w:rFonts w:cs="Leelawadee"/>
          <w:b/>
          <w:sz w:val="28"/>
          <w:szCs w:val="28"/>
        </w:rPr>
      </w:pPr>
      <w:r w:rsidRPr="00C65468">
        <w:rPr>
          <w:rFonts w:cs="Leelawadee"/>
          <w:b/>
          <w:sz w:val="28"/>
          <w:szCs w:val="28"/>
        </w:rPr>
        <w:t xml:space="preserve">UNIDADE </w:t>
      </w:r>
      <w:r w:rsidR="009A2F67" w:rsidRPr="00C65468">
        <w:rPr>
          <w:rFonts w:cs="Leelawadee"/>
          <w:b/>
          <w:sz w:val="28"/>
          <w:szCs w:val="28"/>
        </w:rPr>
        <w:t>3</w:t>
      </w:r>
      <w:r w:rsidR="005E3D7E" w:rsidRPr="00C65468">
        <w:rPr>
          <w:rFonts w:cs="Leelawadee"/>
          <w:b/>
          <w:sz w:val="28"/>
          <w:szCs w:val="28"/>
        </w:rPr>
        <w:t xml:space="preserve"> </w:t>
      </w:r>
      <w:r w:rsidRPr="00C65468">
        <w:rPr>
          <w:rFonts w:cs="Leelawadee"/>
          <w:b/>
          <w:sz w:val="28"/>
          <w:szCs w:val="28"/>
        </w:rPr>
        <w:t>-</w:t>
      </w:r>
      <w:r w:rsidR="00D37A1E" w:rsidRPr="001D3007">
        <w:rPr>
          <w:rFonts w:cs="Leelawadee"/>
          <w:b/>
          <w:sz w:val="28"/>
          <w:szCs w:val="28"/>
        </w:rPr>
        <w:t xml:space="preserve"> </w:t>
      </w:r>
      <w:r w:rsidR="009A2F67" w:rsidRPr="0075000B">
        <w:rPr>
          <w:rFonts w:cs="Leelawadee"/>
          <w:b/>
          <w:color w:val="B47800"/>
          <w:sz w:val="28"/>
          <w:szCs w:val="28"/>
        </w:rPr>
        <w:t xml:space="preserve">Compreender a Estrutura e Dinâmica da </w:t>
      </w:r>
      <w:proofErr w:type="spellStart"/>
      <w:r w:rsidR="009A2F67" w:rsidRPr="0075000B">
        <w:rPr>
          <w:rFonts w:cs="Leelawadee"/>
          <w:b/>
          <w:color w:val="B47800"/>
          <w:sz w:val="28"/>
          <w:szCs w:val="28"/>
        </w:rPr>
        <w:t>Geosfera</w:t>
      </w:r>
      <w:proofErr w:type="spellEnd"/>
    </w:p>
    <w:p w:rsidR="00A246A6" w:rsidRDefault="00CC02E1" w:rsidP="005E3D7E">
      <w:pPr>
        <w:spacing w:after="0" w:line="360" w:lineRule="auto"/>
        <w:ind w:left="1276" w:hanging="2"/>
        <w:rPr>
          <w:rFonts w:cs="Leelawadee"/>
          <w:b/>
          <w:color w:val="B47800"/>
          <w:sz w:val="28"/>
          <w:szCs w:val="28"/>
        </w:rPr>
      </w:pPr>
      <w:r w:rsidRPr="00C65468">
        <w:rPr>
          <w:rFonts w:cs="Leelawadee"/>
          <w:b/>
          <w:sz w:val="28"/>
          <w:szCs w:val="28"/>
        </w:rPr>
        <w:t>SUBUNIDADE</w:t>
      </w:r>
      <w:r w:rsidR="001D3007" w:rsidRPr="00C65468">
        <w:rPr>
          <w:rFonts w:cs="Leelawadee"/>
          <w:b/>
          <w:sz w:val="28"/>
          <w:szCs w:val="28"/>
        </w:rPr>
        <w:t xml:space="preserve"> </w:t>
      </w:r>
      <w:r w:rsidR="009A2F67" w:rsidRPr="00C65468">
        <w:rPr>
          <w:rFonts w:cs="Leelawadee"/>
          <w:b/>
          <w:sz w:val="28"/>
          <w:szCs w:val="28"/>
        </w:rPr>
        <w:t>2</w:t>
      </w:r>
      <w:r w:rsidRPr="001D3007">
        <w:rPr>
          <w:rFonts w:cs="Leelawadee"/>
          <w:b/>
          <w:sz w:val="28"/>
          <w:szCs w:val="28"/>
        </w:rPr>
        <w:t xml:space="preserve"> </w:t>
      </w:r>
      <w:r w:rsidR="00C65468">
        <w:rPr>
          <w:rFonts w:cs="Leelawadee"/>
          <w:b/>
          <w:sz w:val="28"/>
          <w:szCs w:val="28"/>
        </w:rPr>
        <w:t>–</w:t>
      </w:r>
      <w:r w:rsidRPr="001D3007">
        <w:rPr>
          <w:rFonts w:cs="Leelawadee"/>
          <w:b/>
          <w:sz w:val="28"/>
          <w:szCs w:val="28"/>
        </w:rPr>
        <w:t xml:space="preserve"> </w:t>
      </w:r>
      <w:r w:rsidR="009A2F67" w:rsidRPr="00C65468">
        <w:rPr>
          <w:rFonts w:cs="Leelawadee"/>
          <w:b/>
          <w:color w:val="D68F00"/>
          <w:sz w:val="28"/>
          <w:szCs w:val="28"/>
        </w:rPr>
        <w:t>Vulcanologia</w:t>
      </w:r>
    </w:p>
    <w:p w:rsidR="00C65468" w:rsidRPr="001D3007" w:rsidRDefault="00C65468" w:rsidP="005E3D7E">
      <w:pPr>
        <w:spacing w:after="0" w:line="360" w:lineRule="auto"/>
        <w:ind w:left="1276" w:hanging="2"/>
        <w:rPr>
          <w:rFonts w:cs="Leelawadee"/>
          <w:b/>
          <w:sz w:val="28"/>
          <w:szCs w:val="28"/>
        </w:rPr>
      </w:pPr>
      <w:r>
        <w:rPr>
          <w:rFonts w:cs="Leelawadee"/>
          <w:b/>
          <w:sz w:val="28"/>
          <w:szCs w:val="28"/>
        </w:rPr>
        <w:t>SUBUNIDADE 3 -</w:t>
      </w:r>
      <w:r w:rsidRPr="00C65468">
        <w:rPr>
          <w:rFonts w:cs="Leelawadee"/>
          <w:b/>
          <w:color w:val="D68F00"/>
          <w:sz w:val="28"/>
          <w:szCs w:val="28"/>
        </w:rPr>
        <w:t xml:space="preserve"> Sismologia</w:t>
      </w:r>
    </w:p>
    <w:p w:rsidR="00BA670B" w:rsidRPr="0075000B" w:rsidRDefault="00B91C04" w:rsidP="0079309C">
      <w:pPr>
        <w:spacing w:after="0" w:line="360" w:lineRule="auto"/>
        <w:ind w:left="708" w:firstLine="708"/>
        <w:jc w:val="center"/>
        <w:rPr>
          <w:rFonts w:cs="Leelawadee"/>
          <w:b/>
          <w:color w:val="1D1B11" w:themeColor="background2" w:themeShade="1A"/>
          <w:sz w:val="32"/>
          <w:szCs w:val="32"/>
        </w:rPr>
      </w:pPr>
      <w:r w:rsidRPr="00B91C04">
        <w:rPr>
          <w:rFonts w:ascii="Leelawadee" w:hAnsi="Leelawadee" w:cs="Leelawadee"/>
          <w:b/>
          <w:noProof/>
          <w:color w:val="B3461B"/>
          <w:sz w:val="24"/>
          <w:szCs w:val="24"/>
          <w:lang w:eastAsia="pt-PT"/>
        </w:rPr>
        <w:pict>
          <v:shapetype id="_x0000_t135" coordsize="21600,21600" o:spt="135" path="m10800,qx21600,10800,10800,21600l,21600,,xe">
            <v:stroke joinstyle="miter"/>
            <v:path gradientshapeok="t" o:connecttype="rect" textboxrect="0,3163,18437,18437"/>
          </v:shapetype>
          <v:shape id="_x0000_s1053" type="#_x0000_t135" style="position:absolute;left:0;text-align:left;margin-left:61.9pt;margin-top:20.5pt;width:37.15pt;height:40.5pt;z-index:-251658240" fillcolor="#d68f00" stroked="f"/>
        </w:pict>
      </w:r>
    </w:p>
    <w:p w:rsidR="00BA670B" w:rsidRPr="005E3D7E" w:rsidRDefault="009A2F67" w:rsidP="00B617DA">
      <w:pPr>
        <w:spacing w:after="0" w:line="360" w:lineRule="auto"/>
        <w:ind w:left="566" w:firstLine="708"/>
        <w:rPr>
          <w:rFonts w:cs="Leelawadee"/>
          <w:b/>
          <w:color w:val="4A442A" w:themeColor="background2" w:themeShade="40"/>
          <w:sz w:val="36"/>
          <w:szCs w:val="36"/>
        </w:rPr>
      </w:pPr>
      <w:r w:rsidRPr="005E3D7E">
        <w:rPr>
          <w:rFonts w:cs="Leelawadee"/>
          <w:b/>
          <w:color w:val="4A442A" w:themeColor="background2" w:themeShade="40"/>
          <w:sz w:val="36"/>
          <w:szCs w:val="36"/>
        </w:rPr>
        <w:t>Açores – Porquê um “laboratório” de Ciências da Terra?</w:t>
      </w:r>
    </w:p>
    <w:p w:rsidR="004267A9" w:rsidRPr="001D3007" w:rsidRDefault="004267A9" w:rsidP="00CC02E1">
      <w:pPr>
        <w:spacing w:after="0" w:line="360" w:lineRule="auto"/>
        <w:rPr>
          <w:rFonts w:cs="Leelawadee"/>
          <w:b/>
          <w:sz w:val="24"/>
          <w:szCs w:val="24"/>
        </w:rPr>
      </w:pPr>
    </w:p>
    <w:p w:rsidR="0023282C" w:rsidRDefault="00CC02E1" w:rsidP="009A2F67">
      <w:pPr>
        <w:pBdr>
          <w:left w:val="single" w:sz="8" w:space="4" w:color="auto"/>
        </w:pBdr>
        <w:spacing w:after="0"/>
        <w:ind w:left="1416"/>
        <w:jc w:val="both"/>
        <w:rPr>
          <w:sz w:val="24"/>
          <w:szCs w:val="24"/>
        </w:rPr>
      </w:pPr>
      <w:r w:rsidRPr="001D3007">
        <w:rPr>
          <w:b/>
          <w:sz w:val="24"/>
          <w:szCs w:val="24"/>
        </w:rPr>
        <w:t>ESQUEMA CONCEPTUAL:</w:t>
      </w:r>
      <w:r w:rsidR="00A246A6" w:rsidRPr="001D3007">
        <w:rPr>
          <w:b/>
          <w:sz w:val="24"/>
          <w:szCs w:val="24"/>
        </w:rPr>
        <w:t xml:space="preserve"> </w:t>
      </w:r>
      <w:r w:rsidR="009A2F67">
        <w:rPr>
          <w:sz w:val="24"/>
          <w:szCs w:val="24"/>
        </w:rPr>
        <w:t xml:space="preserve">O arquipélago açoriano localiza-se num ramo da crista média do Atlântico, que é uma zona de produção de crosta oceânica. Este ramo, que se junta a Oeste à crista </w:t>
      </w:r>
      <w:proofErr w:type="spellStart"/>
      <w:r w:rsidR="009A2F67">
        <w:rPr>
          <w:sz w:val="24"/>
          <w:szCs w:val="24"/>
        </w:rPr>
        <w:t>médio-atlântica</w:t>
      </w:r>
      <w:proofErr w:type="spellEnd"/>
      <w:r w:rsidR="009A2F67">
        <w:rPr>
          <w:sz w:val="24"/>
          <w:szCs w:val="24"/>
        </w:rPr>
        <w:t xml:space="preserve">, prolonga-se para Este através da falha </w:t>
      </w:r>
      <w:proofErr w:type="spellStart"/>
      <w:r w:rsidR="009A2F67">
        <w:rPr>
          <w:sz w:val="24"/>
          <w:szCs w:val="24"/>
        </w:rPr>
        <w:t>Açores-Gibraltar</w:t>
      </w:r>
      <w:proofErr w:type="spellEnd"/>
      <w:r w:rsidR="009A2F67">
        <w:rPr>
          <w:sz w:val="24"/>
          <w:szCs w:val="24"/>
        </w:rPr>
        <w:t>. Esta região, dado o seu carácter construtivo e destrutivo, é um autêntico “laboratório geológico”, na medida em que</w:t>
      </w:r>
      <w:r w:rsidR="00DF743D">
        <w:rPr>
          <w:sz w:val="24"/>
          <w:szCs w:val="24"/>
        </w:rPr>
        <w:t>,</w:t>
      </w:r>
      <w:r w:rsidR="009A2F67">
        <w:rPr>
          <w:sz w:val="24"/>
          <w:szCs w:val="24"/>
        </w:rPr>
        <w:t xml:space="preserve"> se pode estudar a grande actividade sísmica e vulcânica que a afecta. Os desastres naturais de cariz geológico são, portanto, um risco sempre associado ao enquadramento tectónico dos Açores, arquipélago que se encontra sujeito a fenómenos sísmicos e vulcânicos frequentes, os mesmos que, afinal, deram origem ao arquipélago. </w:t>
      </w:r>
    </w:p>
    <w:tbl>
      <w:tblPr>
        <w:tblStyle w:val="Tabelacomgrelha"/>
        <w:tblpPr w:leftFromText="141" w:rightFromText="141" w:vertAnchor="text" w:tblpX="-176" w:tblpYSpec="top"/>
        <w:tblW w:w="14339" w:type="dxa"/>
        <w:tblLayout w:type="fixed"/>
        <w:tblLook w:val="04A0"/>
      </w:tblPr>
      <w:tblGrid>
        <w:gridCol w:w="1669"/>
        <w:gridCol w:w="1857"/>
        <w:gridCol w:w="1546"/>
        <w:gridCol w:w="4250"/>
        <w:gridCol w:w="1361"/>
        <w:gridCol w:w="1417"/>
        <w:gridCol w:w="1276"/>
        <w:gridCol w:w="963"/>
      </w:tblGrid>
      <w:tr w:rsidR="009A2F67" w:rsidTr="00AD4C69">
        <w:tc>
          <w:tcPr>
            <w:tcW w:w="1669" w:type="dxa"/>
            <w:shd w:val="clear" w:color="auto" w:fill="D68F00"/>
            <w:vAlign w:val="center"/>
          </w:tcPr>
          <w:p w:rsidR="0023282C" w:rsidRPr="00772FE3" w:rsidRDefault="0078197F" w:rsidP="006E093E">
            <w:pPr>
              <w:jc w:val="center"/>
              <w:rPr>
                <w:b/>
                <w:sz w:val="24"/>
                <w:szCs w:val="24"/>
              </w:rPr>
            </w:pPr>
            <w:r>
              <w:rPr>
                <w:b/>
                <w:sz w:val="24"/>
                <w:szCs w:val="24"/>
              </w:rPr>
              <w:lastRenderedPageBreak/>
              <w:t>Conteúdos C</w:t>
            </w:r>
            <w:r w:rsidR="0023282C" w:rsidRPr="00772FE3">
              <w:rPr>
                <w:b/>
                <w:sz w:val="24"/>
                <w:szCs w:val="24"/>
              </w:rPr>
              <w:t>onceptuais</w:t>
            </w:r>
          </w:p>
        </w:tc>
        <w:tc>
          <w:tcPr>
            <w:tcW w:w="1857" w:type="dxa"/>
            <w:shd w:val="clear" w:color="auto" w:fill="D68F00"/>
            <w:vAlign w:val="center"/>
          </w:tcPr>
          <w:p w:rsidR="0023282C" w:rsidRPr="00772FE3" w:rsidRDefault="0078197F" w:rsidP="006E093E">
            <w:pPr>
              <w:jc w:val="center"/>
              <w:rPr>
                <w:b/>
                <w:sz w:val="24"/>
                <w:szCs w:val="24"/>
              </w:rPr>
            </w:pPr>
            <w:r>
              <w:rPr>
                <w:b/>
                <w:sz w:val="24"/>
                <w:szCs w:val="24"/>
              </w:rPr>
              <w:t xml:space="preserve">Conteúdos </w:t>
            </w:r>
            <w:proofErr w:type="spellStart"/>
            <w:r>
              <w:rPr>
                <w:b/>
                <w:sz w:val="24"/>
                <w:szCs w:val="24"/>
              </w:rPr>
              <w:t>P</w:t>
            </w:r>
            <w:r w:rsidR="0023282C" w:rsidRPr="00772FE3">
              <w:rPr>
                <w:b/>
                <w:sz w:val="24"/>
                <w:szCs w:val="24"/>
              </w:rPr>
              <w:t>rocedimentais</w:t>
            </w:r>
            <w:proofErr w:type="spellEnd"/>
          </w:p>
        </w:tc>
        <w:tc>
          <w:tcPr>
            <w:tcW w:w="1546" w:type="dxa"/>
            <w:shd w:val="clear" w:color="auto" w:fill="D68F00"/>
            <w:vAlign w:val="center"/>
          </w:tcPr>
          <w:p w:rsidR="0023282C" w:rsidRPr="00772FE3" w:rsidRDefault="0078197F" w:rsidP="006E093E">
            <w:pPr>
              <w:jc w:val="center"/>
              <w:rPr>
                <w:b/>
                <w:sz w:val="24"/>
                <w:szCs w:val="24"/>
              </w:rPr>
            </w:pPr>
            <w:r>
              <w:rPr>
                <w:b/>
                <w:sz w:val="24"/>
                <w:szCs w:val="24"/>
              </w:rPr>
              <w:t xml:space="preserve">Conteúdos </w:t>
            </w:r>
            <w:proofErr w:type="spellStart"/>
            <w:r>
              <w:rPr>
                <w:b/>
                <w:sz w:val="24"/>
                <w:szCs w:val="24"/>
              </w:rPr>
              <w:t>A</w:t>
            </w:r>
            <w:r w:rsidR="0023282C" w:rsidRPr="00772FE3">
              <w:rPr>
                <w:b/>
                <w:sz w:val="24"/>
                <w:szCs w:val="24"/>
              </w:rPr>
              <w:t>titudinais</w:t>
            </w:r>
            <w:proofErr w:type="spellEnd"/>
          </w:p>
        </w:tc>
        <w:tc>
          <w:tcPr>
            <w:tcW w:w="4250" w:type="dxa"/>
            <w:shd w:val="clear" w:color="auto" w:fill="D68F00"/>
            <w:vAlign w:val="center"/>
          </w:tcPr>
          <w:p w:rsidR="0023282C" w:rsidRPr="00772FE3" w:rsidRDefault="0078197F" w:rsidP="006E093E">
            <w:pPr>
              <w:jc w:val="center"/>
              <w:rPr>
                <w:b/>
                <w:sz w:val="24"/>
                <w:szCs w:val="24"/>
              </w:rPr>
            </w:pPr>
            <w:r>
              <w:rPr>
                <w:b/>
                <w:sz w:val="24"/>
                <w:szCs w:val="24"/>
              </w:rPr>
              <w:t>Actividades/</w:t>
            </w:r>
            <w:r w:rsidR="0023282C" w:rsidRPr="00772FE3">
              <w:rPr>
                <w:b/>
                <w:sz w:val="24"/>
                <w:szCs w:val="24"/>
              </w:rPr>
              <w:t>Estratégias</w:t>
            </w:r>
          </w:p>
        </w:tc>
        <w:tc>
          <w:tcPr>
            <w:tcW w:w="1361" w:type="dxa"/>
            <w:shd w:val="clear" w:color="auto" w:fill="D68F00"/>
            <w:vAlign w:val="center"/>
          </w:tcPr>
          <w:p w:rsidR="0023282C" w:rsidRPr="00772FE3" w:rsidRDefault="0023282C" w:rsidP="006E093E">
            <w:pPr>
              <w:jc w:val="center"/>
              <w:rPr>
                <w:b/>
                <w:sz w:val="24"/>
                <w:szCs w:val="24"/>
              </w:rPr>
            </w:pPr>
            <w:r w:rsidRPr="00772FE3">
              <w:rPr>
                <w:b/>
                <w:sz w:val="24"/>
                <w:szCs w:val="24"/>
              </w:rPr>
              <w:t>Recursos</w:t>
            </w:r>
          </w:p>
        </w:tc>
        <w:tc>
          <w:tcPr>
            <w:tcW w:w="1417" w:type="dxa"/>
            <w:shd w:val="clear" w:color="auto" w:fill="D68F00"/>
            <w:vAlign w:val="center"/>
          </w:tcPr>
          <w:p w:rsidR="0023282C" w:rsidRPr="00772FE3" w:rsidRDefault="0023282C" w:rsidP="006E093E">
            <w:pPr>
              <w:jc w:val="center"/>
              <w:rPr>
                <w:b/>
                <w:sz w:val="24"/>
                <w:szCs w:val="24"/>
              </w:rPr>
            </w:pPr>
            <w:r w:rsidRPr="00772FE3">
              <w:rPr>
                <w:b/>
                <w:sz w:val="24"/>
                <w:szCs w:val="24"/>
              </w:rPr>
              <w:t>Conceitos</w:t>
            </w:r>
          </w:p>
        </w:tc>
        <w:tc>
          <w:tcPr>
            <w:tcW w:w="1276" w:type="dxa"/>
            <w:shd w:val="clear" w:color="auto" w:fill="D68F00"/>
            <w:vAlign w:val="center"/>
          </w:tcPr>
          <w:p w:rsidR="0023282C" w:rsidRPr="00772FE3" w:rsidRDefault="0023282C" w:rsidP="006E093E">
            <w:pPr>
              <w:jc w:val="center"/>
              <w:rPr>
                <w:b/>
                <w:sz w:val="24"/>
                <w:szCs w:val="24"/>
              </w:rPr>
            </w:pPr>
            <w:r w:rsidRPr="00772FE3">
              <w:rPr>
                <w:b/>
                <w:sz w:val="24"/>
                <w:szCs w:val="24"/>
              </w:rPr>
              <w:t>Avaliação</w:t>
            </w:r>
          </w:p>
        </w:tc>
        <w:tc>
          <w:tcPr>
            <w:tcW w:w="963" w:type="dxa"/>
            <w:shd w:val="clear" w:color="auto" w:fill="D68F00"/>
            <w:vAlign w:val="center"/>
          </w:tcPr>
          <w:p w:rsidR="0023282C" w:rsidRPr="00772FE3" w:rsidRDefault="0023282C" w:rsidP="006E093E">
            <w:pPr>
              <w:jc w:val="center"/>
              <w:rPr>
                <w:b/>
                <w:sz w:val="24"/>
                <w:szCs w:val="24"/>
              </w:rPr>
            </w:pPr>
            <w:r w:rsidRPr="00772FE3">
              <w:rPr>
                <w:b/>
                <w:sz w:val="24"/>
                <w:szCs w:val="24"/>
              </w:rPr>
              <w:t>Tempo</w:t>
            </w:r>
          </w:p>
        </w:tc>
      </w:tr>
      <w:tr w:rsidR="00D65649" w:rsidTr="00AD4C69">
        <w:trPr>
          <w:trHeight w:val="70"/>
        </w:trPr>
        <w:tc>
          <w:tcPr>
            <w:tcW w:w="1669" w:type="dxa"/>
          </w:tcPr>
          <w:p w:rsidR="0023282C" w:rsidRPr="00F37F29" w:rsidRDefault="0023282C" w:rsidP="00EE4503">
            <w:pPr>
              <w:rPr>
                <w:rFonts w:ascii="Arial" w:hAnsi="Arial" w:cs="Arial"/>
                <w:sz w:val="20"/>
                <w:szCs w:val="20"/>
              </w:rPr>
            </w:pPr>
          </w:p>
          <w:p w:rsidR="00A20181" w:rsidRPr="00F37F29" w:rsidRDefault="00A20181" w:rsidP="00A20181">
            <w:pPr>
              <w:rPr>
                <w:rFonts w:ascii="Arial" w:hAnsi="Arial" w:cs="Arial"/>
                <w:color w:val="000000" w:themeColor="text1"/>
                <w:sz w:val="20"/>
                <w:szCs w:val="20"/>
              </w:rPr>
            </w:pPr>
            <w:r w:rsidRPr="004C2402">
              <w:rPr>
                <w:rFonts w:ascii="Arial" w:hAnsi="Arial" w:cs="Arial"/>
                <w:b/>
                <w:color w:val="000000" w:themeColor="text1"/>
                <w:sz w:val="20"/>
                <w:szCs w:val="20"/>
              </w:rPr>
              <w:t>III.</w:t>
            </w:r>
            <w:r w:rsidR="00F55042">
              <w:rPr>
                <w:rFonts w:ascii="Arial" w:hAnsi="Arial" w:cs="Arial"/>
                <w:color w:val="000000" w:themeColor="text1"/>
                <w:sz w:val="20"/>
                <w:szCs w:val="20"/>
              </w:rPr>
              <w:t xml:space="preserve"> Compreender a Estrutura e a Dinâmica da </w:t>
            </w:r>
            <w:proofErr w:type="spellStart"/>
            <w:r w:rsidR="00F55042">
              <w:rPr>
                <w:rFonts w:ascii="Arial" w:hAnsi="Arial" w:cs="Arial"/>
                <w:color w:val="000000" w:themeColor="text1"/>
                <w:sz w:val="20"/>
                <w:szCs w:val="20"/>
              </w:rPr>
              <w:t>G</w:t>
            </w:r>
            <w:r w:rsidRPr="00F37F29">
              <w:rPr>
                <w:rFonts w:ascii="Arial" w:hAnsi="Arial" w:cs="Arial"/>
                <w:color w:val="000000" w:themeColor="text1"/>
                <w:sz w:val="20"/>
                <w:szCs w:val="20"/>
              </w:rPr>
              <w:t>eosfera</w:t>
            </w:r>
            <w:proofErr w:type="spellEnd"/>
            <w:r w:rsidRPr="00F37F29">
              <w:rPr>
                <w:rFonts w:ascii="Arial" w:hAnsi="Arial" w:cs="Arial"/>
                <w:color w:val="000000" w:themeColor="text1"/>
                <w:sz w:val="20"/>
                <w:szCs w:val="20"/>
              </w:rPr>
              <w:t>.</w:t>
            </w:r>
          </w:p>
          <w:p w:rsidR="00A20181" w:rsidRPr="00F37F29" w:rsidRDefault="00A20181" w:rsidP="00A20181">
            <w:pPr>
              <w:rPr>
                <w:rFonts w:ascii="Arial" w:hAnsi="Arial" w:cs="Arial"/>
                <w:color w:val="000000" w:themeColor="text1"/>
                <w:sz w:val="20"/>
                <w:szCs w:val="20"/>
              </w:rPr>
            </w:pPr>
          </w:p>
          <w:p w:rsidR="00A20181" w:rsidRPr="00F37F29" w:rsidRDefault="00A20181" w:rsidP="00A20181">
            <w:pPr>
              <w:pStyle w:val="PargrafodaLista"/>
              <w:tabs>
                <w:tab w:val="left" w:pos="0"/>
                <w:tab w:val="left" w:pos="284"/>
              </w:tabs>
              <w:ind w:left="0" w:right="47"/>
              <w:rPr>
                <w:rFonts w:ascii="Arial" w:hAnsi="Arial" w:cs="Arial"/>
                <w:b/>
                <w:color w:val="000000" w:themeColor="text1"/>
                <w:sz w:val="20"/>
                <w:szCs w:val="20"/>
              </w:rPr>
            </w:pPr>
          </w:p>
          <w:p w:rsidR="004C2402" w:rsidRPr="004C2402" w:rsidRDefault="0008663A" w:rsidP="00E261C9">
            <w:pPr>
              <w:tabs>
                <w:tab w:val="left" w:pos="142"/>
              </w:tabs>
              <w:rPr>
                <w:rFonts w:ascii="Arial" w:hAnsi="Arial" w:cs="Arial"/>
                <w:b/>
                <w:color w:val="000000" w:themeColor="text1"/>
                <w:sz w:val="20"/>
                <w:szCs w:val="20"/>
              </w:rPr>
            </w:pPr>
            <w:r w:rsidRPr="004C2402">
              <w:rPr>
                <w:rFonts w:ascii="Arial" w:hAnsi="Arial" w:cs="Arial"/>
                <w:b/>
                <w:color w:val="000000" w:themeColor="text1"/>
                <w:sz w:val="20"/>
                <w:szCs w:val="20"/>
              </w:rPr>
              <w:t>2.</w:t>
            </w:r>
          </w:p>
          <w:p w:rsidR="00A20181" w:rsidRPr="00E261C9" w:rsidRDefault="00A227E5" w:rsidP="00E261C9">
            <w:pPr>
              <w:tabs>
                <w:tab w:val="left" w:pos="142"/>
              </w:tabs>
              <w:rPr>
                <w:rFonts w:ascii="Arial" w:hAnsi="Arial" w:cs="Arial"/>
                <w:color w:val="000000" w:themeColor="text1"/>
                <w:sz w:val="20"/>
                <w:szCs w:val="20"/>
              </w:rPr>
            </w:pPr>
            <w:r w:rsidRPr="00E261C9">
              <w:rPr>
                <w:rFonts w:ascii="Arial" w:hAnsi="Arial" w:cs="Arial"/>
                <w:color w:val="000000" w:themeColor="text1"/>
                <w:sz w:val="20"/>
                <w:szCs w:val="20"/>
              </w:rPr>
              <w:t>Vulcanolo</w:t>
            </w:r>
            <w:r w:rsidR="00A20181" w:rsidRPr="00E261C9">
              <w:rPr>
                <w:rFonts w:ascii="Arial" w:hAnsi="Arial" w:cs="Arial"/>
                <w:color w:val="000000" w:themeColor="text1"/>
                <w:sz w:val="20"/>
                <w:szCs w:val="20"/>
              </w:rPr>
              <w:t>gia</w:t>
            </w:r>
          </w:p>
          <w:p w:rsidR="0052633A" w:rsidRDefault="0052633A" w:rsidP="00E261C9">
            <w:pPr>
              <w:pStyle w:val="PargrafodaLista"/>
              <w:tabs>
                <w:tab w:val="left" w:pos="142"/>
              </w:tabs>
              <w:ind w:left="284"/>
              <w:rPr>
                <w:rFonts w:ascii="Arial" w:hAnsi="Arial" w:cs="Arial"/>
                <w:color w:val="000000" w:themeColor="text1"/>
                <w:sz w:val="20"/>
                <w:szCs w:val="20"/>
              </w:rPr>
            </w:pPr>
          </w:p>
          <w:p w:rsidR="0052633A" w:rsidRDefault="0052633A" w:rsidP="00E261C9">
            <w:pPr>
              <w:pStyle w:val="PargrafodaLista"/>
              <w:tabs>
                <w:tab w:val="left" w:pos="142"/>
                <w:tab w:val="left" w:pos="284"/>
                <w:tab w:val="left" w:pos="426"/>
              </w:tabs>
              <w:ind w:left="284" w:hanging="284"/>
              <w:rPr>
                <w:rFonts w:ascii="Arial" w:hAnsi="Arial" w:cs="Arial"/>
                <w:color w:val="000000" w:themeColor="text1"/>
                <w:sz w:val="20"/>
                <w:szCs w:val="20"/>
              </w:rPr>
            </w:pPr>
          </w:p>
          <w:p w:rsidR="0023282C" w:rsidRPr="00E261C9" w:rsidRDefault="0023282C" w:rsidP="00E261C9">
            <w:pPr>
              <w:tabs>
                <w:tab w:val="left" w:pos="142"/>
                <w:tab w:val="left" w:pos="284"/>
                <w:tab w:val="left" w:pos="426"/>
              </w:tabs>
              <w:rPr>
                <w:rFonts w:ascii="Arial" w:hAnsi="Arial" w:cs="Arial"/>
                <w:sz w:val="20"/>
                <w:szCs w:val="20"/>
              </w:rPr>
            </w:pPr>
          </w:p>
        </w:tc>
        <w:tc>
          <w:tcPr>
            <w:tcW w:w="1857" w:type="dxa"/>
          </w:tcPr>
          <w:p w:rsidR="0079793A" w:rsidRPr="00F37F29" w:rsidRDefault="0079793A" w:rsidP="00E31932">
            <w:pPr>
              <w:rPr>
                <w:rFonts w:ascii="Arial" w:hAnsi="Arial" w:cs="Arial"/>
                <w:sz w:val="20"/>
                <w:szCs w:val="20"/>
              </w:rPr>
            </w:pPr>
          </w:p>
          <w:p w:rsidR="00251F66" w:rsidRDefault="00251F66" w:rsidP="00A20181">
            <w:pPr>
              <w:rPr>
                <w:rFonts w:ascii="Arial" w:hAnsi="Arial" w:cs="Arial"/>
                <w:color w:val="000000" w:themeColor="text1"/>
                <w:sz w:val="20"/>
                <w:szCs w:val="20"/>
              </w:rPr>
            </w:pPr>
          </w:p>
          <w:p w:rsidR="00251F66" w:rsidRDefault="00251F66" w:rsidP="00A20181">
            <w:pPr>
              <w:rPr>
                <w:rFonts w:ascii="Arial" w:hAnsi="Arial" w:cs="Arial"/>
                <w:color w:val="000000" w:themeColor="text1"/>
                <w:sz w:val="20"/>
                <w:szCs w:val="20"/>
              </w:rPr>
            </w:pPr>
          </w:p>
          <w:p w:rsidR="00251F66" w:rsidRDefault="00251F66" w:rsidP="00A20181">
            <w:pPr>
              <w:rPr>
                <w:rFonts w:ascii="Arial" w:hAnsi="Arial" w:cs="Arial"/>
                <w:color w:val="000000" w:themeColor="text1"/>
                <w:sz w:val="20"/>
                <w:szCs w:val="20"/>
              </w:rPr>
            </w:pPr>
          </w:p>
          <w:p w:rsidR="00251F66" w:rsidRDefault="00251F66" w:rsidP="00A20181">
            <w:pPr>
              <w:rPr>
                <w:rFonts w:ascii="Arial" w:hAnsi="Arial" w:cs="Arial"/>
                <w:color w:val="000000" w:themeColor="text1"/>
                <w:sz w:val="20"/>
                <w:szCs w:val="20"/>
              </w:rPr>
            </w:pPr>
          </w:p>
          <w:p w:rsidR="00A20181" w:rsidRDefault="00A20181" w:rsidP="00A20181">
            <w:pPr>
              <w:rPr>
                <w:rFonts w:ascii="Arial" w:hAnsi="Arial" w:cs="Arial"/>
                <w:color w:val="000000" w:themeColor="text1"/>
                <w:sz w:val="20"/>
                <w:szCs w:val="20"/>
              </w:rPr>
            </w:pPr>
            <w:r w:rsidRPr="00F37F29">
              <w:rPr>
                <w:rFonts w:ascii="Arial" w:hAnsi="Arial" w:cs="Arial"/>
                <w:color w:val="000000" w:themeColor="text1"/>
                <w:sz w:val="20"/>
                <w:szCs w:val="20"/>
              </w:rPr>
              <w:t>Observar e interpretar dados.</w:t>
            </w:r>
          </w:p>
          <w:p w:rsidR="00A20181" w:rsidRPr="00F37F29" w:rsidRDefault="00A20181" w:rsidP="00A20181">
            <w:pPr>
              <w:rPr>
                <w:rFonts w:ascii="Arial" w:hAnsi="Arial" w:cs="Arial"/>
                <w:color w:val="000000" w:themeColor="text1"/>
                <w:sz w:val="20"/>
                <w:szCs w:val="20"/>
              </w:rPr>
            </w:pPr>
          </w:p>
          <w:p w:rsidR="00A20181" w:rsidRDefault="00A20181" w:rsidP="00A20181">
            <w:pPr>
              <w:rPr>
                <w:rFonts w:ascii="Arial" w:hAnsi="Arial" w:cs="Arial"/>
                <w:color w:val="000000" w:themeColor="text1"/>
                <w:sz w:val="20"/>
                <w:szCs w:val="20"/>
              </w:rPr>
            </w:pPr>
            <w:r w:rsidRPr="00F37F29">
              <w:rPr>
                <w:rFonts w:ascii="Arial" w:hAnsi="Arial" w:cs="Arial"/>
                <w:color w:val="000000" w:themeColor="text1"/>
                <w:sz w:val="20"/>
                <w:szCs w:val="20"/>
              </w:rPr>
              <w:t>Usar fontes bibliográficas de forma autónoma pesquisando, organizando e tratando informação.</w:t>
            </w:r>
          </w:p>
          <w:p w:rsidR="002049F3" w:rsidRDefault="002049F3" w:rsidP="00A20181">
            <w:pPr>
              <w:rPr>
                <w:rFonts w:ascii="Arial" w:hAnsi="Arial" w:cs="Arial"/>
                <w:color w:val="000000" w:themeColor="text1"/>
                <w:sz w:val="20"/>
                <w:szCs w:val="20"/>
              </w:rPr>
            </w:pPr>
          </w:p>
          <w:p w:rsidR="002049F3" w:rsidRPr="00B402D3" w:rsidRDefault="002049F3" w:rsidP="002049F3">
            <w:pPr>
              <w:rPr>
                <w:rFonts w:ascii="Arial" w:hAnsi="Arial" w:cs="Arial"/>
                <w:color w:val="000000" w:themeColor="text1"/>
                <w:sz w:val="20"/>
                <w:szCs w:val="20"/>
              </w:rPr>
            </w:pPr>
            <w:r w:rsidRPr="00B402D3">
              <w:rPr>
                <w:rFonts w:ascii="Arial" w:hAnsi="Arial" w:cs="Arial"/>
                <w:color w:val="000000" w:themeColor="text1"/>
                <w:sz w:val="20"/>
                <w:szCs w:val="20"/>
              </w:rPr>
              <w:t>Analisar informação rec</w:t>
            </w:r>
            <w:r w:rsidR="00EA15FC">
              <w:rPr>
                <w:rFonts w:ascii="Arial" w:hAnsi="Arial" w:cs="Arial"/>
                <w:color w:val="000000" w:themeColor="text1"/>
                <w:sz w:val="20"/>
                <w:szCs w:val="20"/>
              </w:rPr>
              <w:t>ente sobre erupções vulcânicas.</w:t>
            </w:r>
          </w:p>
          <w:p w:rsidR="00A20181" w:rsidRPr="00F37F29" w:rsidRDefault="00A20181" w:rsidP="00A20181">
            <w:pPr>
              <w:rPr>
                <w:rFonts w:ascii="Arial" w:hAnsi="Arial" w:cs="Arial"/>
                <w:color w:val="000000" w:themeColor="text1"/>
                <w:sz w:val="20"/>
                <w:szCs w:val="20"/>
              </w:rPr>
            </w:pPr>
          </w:p>
          <w:p w:rsidR="00EE3791" w:rsidRPr="00F37F29" w:rsidRDefault="00A20181" w:rsidP="00E31932">
            <w:pPr>
              <w:rPr>
                <w:rFonts w:ascii="Arial" w:hAnsi="Arial" w:cs="Arial"/>
                <w:sz w:val="20"/>
                <w:szCs w:val="20"/>
              </w:rPr>
            </w:pPr>
            <w:r w:rsidRPr="00F37F29">
              <w:rPr>
                <w:rFonts w:ascii="Arial" w:hAnsi="Arial" w:cs="Arial"/>
                <w:color w:val="000000" w:themeColor="text1"/>
                <w:sz w:val="20"/>
                <w:szCs w:val="20"/>
              </w:rPr>
              <w:t>Redigir conclusões comunicando-as de forma oral.</w:t>
            </w:r>
          </w:p>
          <w:p w:rsidR="005A3A4B" w:rsidRPr="00F37F29" w:rsidRDefault="005A3A4B" w:rsidP="00F5548E">
            <w:pPr>
              <w:rPr>
                <w:rFonts w:ascii="Arial" w:hAnsi="Arial" w:cs="Arial"/>
                <w:sz w:val="20"/>
                <w:szCs w:val="20"/>
              </w:rPr>
            </w:pPr>
          </w:p>
        </w:tc>
        <w:tc>
          <w:tcPr>
            <w:tcW w:w="1546" w:type="dxa"/>
          </w:tcPr>
          <w:p w:rsidR="0023282C" w:rsidRPr="00F37F29" w:rsidRDefault="0023282C" w:rsidP="006E093E">
            <w:pPr>
              <w:jc w:val="center"/>
              <w:rPr>
                <w:rFonts w:ascii="Arial" w:hAnsi="Arial" w:cs="Arial"/>
                <w:sz w:val="20"/>
                <w:szCs w:val="20"/>
              </w:rPr>
            </w:pPr>
          </w:p>
          <w:p w:rsidR="00251F66" w:rsidRDefault="00251F66" w:rsidP="00A20181">
            <w:pPr>
              <w:rPr>
                <w:rFonts w:ascii="Arial" w:hAnsi="Arial" w:cs="Arial"/>
                <w:color w:val="000000" w:themeColor="text1"/>
                <w:sz w:val="20"/>
                <w:szCs w:val="20"/>
              </w:rPr>
            </w:pPr>
          </w:p>
          <w:p w:rsidR="00251F66" w:rsidRDefault="00251F66" w:rsidP="00A20181">
            <w:pPr>
              <w:rPr>
                <w:rFonts w:ascii="Arial" w:hAnsi="Arial" w:cs="Arial"/>
                <w:color w:val="000000" w:themeColor="text1"/>
                <w:sz w:val="20"/>
                <w:szCs w:val="20"/>
              </w:rPr>
            </w:pPr>
          </w:p>
          <w:p w:rsidR="00251F66" w:rsidRDefault="00251F66" w:rsidP="00A20181">
            <w:pPr>
              <w:rPr>
                <w:rFonts w:ascii="Arial" w:hAnsi="Arial" w:cs="Arial"/>
                <w:color w:val="000000" w:themeColor="text1"/>
                <w:sz w:val="20"/>
                <w:szCs w:val="20"/>
              </w:rPr>
            </w:pPr>
          </w:p>
          <w:p w:rsidR="00251F66" w:rsidRDefault="00251F66" w:rsidP="00A20181">
            <w:pPr>
              <w:rPr>
                <w:rFonts w:ascii="Arial" w:hAnsi="Arial" w:cs="Arial"/>
                <w:color w:val="000000" w:themeColor="text1"/>
                <w:sz w:val="20"/>
                <w:szCs w:val="20"/>
              </w:rPr>
            </w:pPr>
          </w:p>
          <w:p w:rsidR="00A20181" w:rsidRPr="00F37F29" w:rsidRDefault="00A20181" w:rsidP="00A20181">
            <w:pPr>
              <w:rPr>
                <w:rFonts w:ascii="Arial" w:hAnsi="Arial" w:cs="Arial"/>
                <w:color w:val="000000" w:themeColor="text1"/>
                <w:sz w:val="20"/>
                <w:szCs w:val="20"/>
              </w:rPr>
            </w:pPr>
            <w:r w:rsidRPr="00F37F29">
              <w:rPr>
                <w:rFonts w:ascii="Arial" w:hAnsi="Arial" w:cs="Arial"/>
                <w:color w:val="000000" w:themeColor="text1"/>
                <w:sz w:val="20"/>
                <w:szCs w:val="20"/>
              </w:rPr>
              <w:t>Desenvolver atitudes e valores inerentes ao trabalho individual e cooperativo.</w:t>
            </w:r>
          </w:p>
          <w:p w:rsidR="00A20181" w:rsidRPr="00F37F29" w:rsidRDefault="00A20181" w:rsidP="00A20181">
            <w:pPr>
              <w:rPr>
                <w:rFonts w:ascii="Arial" w:hAnsi="Arial" w:cs="Arial"/>
                <w:color w:val="000000" w:themeColor="text1"/>
                <w:sz w:val="20"/>
                <w:szCs w:val="20"/>
              </w:rPr>
            </w:pPr>
          </w:p>
          <w:p w:rsidR="00C76306" w:rsidRPr="00F37F29" w:rsidRDefault="00C76306" w:rsidP="00A20181">
            <w:pPr>
              <w:rPr>
                <w:rFonts w:ascii="Arial" w:hAnsi="Arial" w:cs="Arial"/>
                <w:sz w:val="20"/>
                <w:szCs w:val="20"/>
              </w:rPr>
            </w:pPr>
          </w:p>
        </w:tc>
        <w:tc>
          <w:tcPr>
            <w:tcW w:w="4250" w:type="dxa"/>
          </w:tcPr>
          <w:p w:rsidR="00A20181" w:rsidRPr="00F37F29" w:rsidRDefault="00A20181" w:rsidP="00A20181">
            <w:pPr>
              <w:jc w:val="both"/>
              <w:rPr>
                <w:rFonts w:ascii="Arial" w:hAnsi="Arial" w:cs="Arial"/>
                <w:color w:val="000000" w:themeColor="text1"/>
                <w:sz w:val="20"/>
                <w:szCs w:val="20"/>
              </w:rPr>
            </w:pPr>
          </w:p>
          <w:p w:rsidR="0052633A" w:rsidRDefault="0052633A" w:rsidP="00A20181">
            <w:pPr>
              <w:jc w:val="both"/>
              <w:rPr>
                <w:rFonts w:ascii="Arial" w:hAnsi="Arial" w:cs="Arial"/>
                <w:color w:val="000000" w:themeColor="text1"/>
                <w:sz w:val="20"/>
                <w:szCs w:val="20"/>
              </w:rPr>
            </w:pPr>
            <w:r>
              <w:rPr>
                <w:rFonts w:ascii="Arial" w:hAnsi="Arial" w:cs="Arial"/>
                <w:color w:val="000000" w:themeColor="text1"/>
                <w:sz w:val="20"/>
                <w:szCs w:val="20"/>
              </w:rPr>
              <w:t xml:space="preserve">A aula tem início realizando uma breve introdução de como esta irá decorrer e qual o tema a ser abordado. </w:t>
            </w:r>
          </w:p>
          <w:p w:rsidR="0052633A" w:rsidRDefault="0052633A" w:rsidP="00A20181">
            <w:pPr>
              <w:jc w:val="both"/>
              <w:rPr>
                <w:rFonts w:ascii="Arial" w:hAnsi="Arial" w:cs="Arial"/>
                <w:color w:val="000000" w:themeColor="text1"/>
                <w:sz w:val="20"/>
                <w:szCs w:val="20"/>
              </w:rPr>
            </w:pPr>
          </w:p>
          <w:p w:rsidR="00A20181" w:rsidRPr="00F37F29" w:rsidRDefault="00DF743D" w:rsidP="00A20181">
            <w:pPr>
              <w:jc w:val="both"/>
              <w:rPr>
                <w:rFonts w:ascii="Arial" w:hAnsi="Arial" w:cs="Arial"/>
                <w:color w:val="000000" w:themeColor="text1"/>
                <w:sz w:val="20"/>
                <w:szCs w:val="20"/>
              </w:rPr>
            </w:pPr>
            <w:r>
              <w:rPr>
                <w:rFonts w:ascii="Arial" w:hAnsi="Arial" w:cs="Arial"/>
                <w:color w:val="000000" w:themeColor="text1"/>
                <w:sz w:val="20"/>
                <w:szCs w:val="20"/>
              </w:rPr>
              <w:t>De seguida,</w:t>
            </w:r>
            <w:r w:rsidR="0052633A">
              <w:rPr>
                <w:rFonts w:ascii="Arial" w:hAnsi="Arial" w:cs="Arial"/>
                <w:color w:val="000000" w:themeColor="text1"/>
                <w:sz w:val="20"/>
                <w:szCs w:val="20"/>
              </w:rPr>
              <w:t xml:space="preserve"> dividir-se-á a turma em dois grupos e s</w:t>
            </w:r>
            <w:r>
              <w:rPr>
                <w:rFonts w:ascii="Arial" w:hAnsi="Arial" w:cs="Arial"/>
                <w:color w:val="000000" w:themeColor="text1"/>
                <w:sz w:val="20"/>
                <w:szCs w:val="20"/>
              </w:rPr>
              <w:t>erão entregues a cada um desses</w:t>
            </w:r>
            <w:r w:rsidR="00A20181" w:rsidRPr="00F37F29">
              <w:rPr>
                <w:rFonts w:ascii="Arial" w:hAnsi="Arial" w:cs="Arial"/>
                <w:color w:val="000000" w:themeColor="text1"/>
                <w:sz w:val="20"/>
                <w:szCs w:val="20"/>
              </w:rPr>
              <w:t xml:space="preserve"> grupos, notícia</w:t>
            </w:r>
            <w:r w:rsidR="00EA6E42">
              <w:rPr>
                <w:rFonts w:ascii="Arial" w:hAnsi="Arial" w:cs="Arial"/>
                <w:color w:val="000000" w:themeColor="text1"/>
                <w:sz w:val="20"/>
                <w:szCs w:val="20"/>
              </w:rPr>
              <w:t>s e</w:t>
            </w:r>
            <w:r w:rsidR="00A20181" w:rsidRPr="00F37F29">
              <w:rPr>
                <w:rFonts w:ascii="Arial" w:hAnsi="Arial" w:cs="Arial"/>
                <w:color w:val="000000" w:themeColor="text1"/>
                <w:sz w:val="20"/>
                <w:szCs w:val="20"/>
              </w:rPr>
              <w:t xml:space="preserve"> revistas referentes ao tema (cada grupo formará uma equipa).</w:t>
            </w:r>
          </w:p>
          <w:p w:rsidR="00A20181" w:rsidRPr="00F37F29" w:rsidRDefault="00A20181" w:rsidP="00A20181">
            <w:pPr>
              <w:jc w:val="both"/>
              <w:rPr>
                <w:rFonts w:ascii="Arial" w:hAnsi="Arial" w:cs="Arial"/>
                <w:color w:val="000000" w:themeColor="text1"/>
                <w:sz w:val="20"/>
                <w:szCs w:val="20"/>
              </w:rPr>
            </w:pPr>
          </w:p>
          <w:p w:rsidR="00A20181" w:rsidRPr="00F37F29" w:rsidRDefault="00EA6E42" w:rsidP="00EA6E42">
            <w:pPr>
              <w:jc w:val="both"/>
              <w:rPr>
                <w:rFonts w:ascii="Arial" w:hAnsi="Arial" w:cs="Arial"/>
                <w:color w:val="000000" w:themeColor="text1"/>
                <w:sz w:val="20"/>
                <w:szCs w:val="20"/>
              </w:rPr>
            </w:pPr>
            <w:r>
              <w:rPr>
                <w:rFonts w:ascii="Arial" w:hAnsi="Arial" w:cs="Arial"/>
                <w:color w:val="000000" w:themeColor="text1"/>
                <w:sz w:val="20"/>
                <w:szCs w:val="20"/>
              </w:rPr>
              <w:t xml:space="preserve">Serão disponibilizados 30 minutos para </w:t>
            </w:r>
            <w:r w:rsidR="00A20181" w:rsidRPr="00F37F29">
              <w:rPr>
                <w:rFonts w:ascii="Arial" w:hAnsi="Arial" w:cs="Arial"/>
                <w:color w:val="000000" w:themeColor="text1"/>
                <w:sz w:val="20"/>
                <w:szCs w:val="20"/>
              </w:rPr>
              <w:t>analisar</w:t>
            </w:r>
            <w:r w:rsidR="00251F66">
              <w:rPr>
                <w:rFonts w:ascii="Arial" w:hAnsi="Arial" w:cs="Arial"/>
                <w:color w:val="000000" w:themeColor="text1"/>
                <w:sz w:val="20"/>
                <w:szCs w:val="20"/>
              </w:rPr>
              <w:t>em</w:t>
            </w:r>
            <w:r w:rsidR="00A20181" w:rsidRPr="00F37F29">
              <w:rPr>
                <w:rFonts w:ascii="Arial" w:hAnsi="Arial" w:cs="Arial"/>
                <w:color w:val="000000" w:themeColor="text1"/>
                <w:sz w:val="20"/>
                <w:szCs w:val="20"/>
              </w:rPr>
              <w:t xml:space="preserve"> as informações fornecidas</w:t>
            </w:r>
            <w:r>
              <w:rPr>
                <w:rFonts w:ascii="Arial" w:hAnsi="Arial" w:cs="Arial"/>
                <w:color w:val="000000" w:themeColor="text1"/>
                <w:sz w:val="20"/>
                <w:szCs w:val="20"/>
              </w:rPr>
              <w:t>,</w:t>
            </w:r>
            <w:r w:rsidR="00A20181" w:rsidRPr="00F37F29">
              <w:rPr>
                <w:rFonts w:ascii="Arial" w:hAnsi="Arial" w:cs="Arial"/>
                <w:color w:val="000000" w:themeColor="text1"/>
                <w:sz w:val="20"/>
                <w:szCs w:val="20"/>
              </w:rPr>
              <w:t xml:space="preserve"> de modo a responderem às p</w:t>
            </w:r>
            <w:r w:rsidR="00251F66">
              <w:rPr>
                <w:rFonts w:ascii="Arial" w:hAnsi="Arial" w:cs="Arial"/>
                <w:color w:val="000000" w:themeColor="text1"/>
                <w:sz w:val="20"/>
                <w:szCs w:val="20"/>
              </w:rPr>
              <w:t>erguntas que irão ser colocadas posteriormente.</w:t>
            </w:r>
          </w:p>
          <w:p w:rsidR="00A20181" w:rsidRPr="00F37F29" w:rsidRDefault="00A20181" w:rsidP="00A20181">
            <w:pPr>
              <w:rPr>
                <w:rFonts w:ascii="Arial" w:hAnsi="Arial" w:cs="Arial"/>
                <w:color w:val="000000" w:themeColor="text1"/>
                <w:sz w:val="20"/>
                <w:szCs w:val="20"/>
              </w:rPr>
            </w:pPr>
          </w:p>
          <w:p w:rsidR="00251F66" w:rsidRDefault="00251F66" w:rsidP="00251F66">
            <w:pPr>
              <w:jc w:val="both"/>
              <w:rPr>
                <w:rFonts w:ascii="Arial" w:hAnsi="Arial" w:cs="Arial"/>
                <w:color w:val="000000" w:themeColor="text1"/>
                <w:sz w:val="20"/>
                <w:szCs w:val="20"/>
              </w:rPr>
            </w:pPr>
            <w:r>
              <w:rPr>
                <w:rFonts w:ascii="Arial" w:hAnsi="Arial" w:cs="Arial"/>
                <w:color w:val="000000" w:themeColor="text1"/>
                <w:sz w:val="20"/>
                <w:szCs w:val="20"/>
              </w:rPr>
              <w:t xml:space="preserve">Dar-se-á início a um jogo após o tempo disponibilizado. </w:t>
            </w:r>
          </w:p>
          <w:p w:rsidR="00251F66" w:rsidRDefault="00251F66" w:rsidP="00251F66">
            <w:pPr>
              <w:jc w:val="both"/>
              <w:rPr>
                <w:rFonts w:ascii="Arial" w:hAnsi="Arial" w:cs="Arial"/>
                <w:color w:val="000000" w:themeColor="text1"/>
                <w:sz w:val="20"/>
                <w:szCs w:val="20"/>
              </w:rPr>
            </w:pPr>
          </w:p>
          <w:p w:rsidR="00251F66" w:rsidRDefault="00251F66" w:rsidP="00251F66">
            <w:pPr>
              <w:jc w:val="both"/>
              <w:rPr>
                <w:rFonts w:ascii="Arial" w:hAnsi="Arial" w:cs="Arial"/>
                <w:color w:val="000000" w:themeColor="text1"/>
                <w:sz w:val="20"/>
                <w:szCs w:val="20"/>
              </w:rPr>
            </w:pPr>
            <w:r>
              <w:rPr>
                <w:rFonts w:ascii="Arial" w:hAnsi="Arial" w:cs="Arial"/>
                <w:color w:val="000000" w:themeColor="text1"/>
                <w:sz w:val="20"/>
                <w:szCs w:val="20"/>
              </w:rPr>
              <w:t>E</w:t>
            </w:r>
            <w:r w:rsidR="00A20181" w:rsidRPr="00F37F29">
              <w:rPr>
                <w:rFonts w:ascii="Arial" w:hAnsi="Arial" w:cs="Arial"/>
                <w:color w:val="000000" w:themeColor="text1"/>
                <w:sz w:val="20"/>
                <w:szCs w:val="20"/>
              </w:rPr>
              <w:t>xistirão 20 env</w:t>
            </w:r>
            <w:r w:rsidR="003F4F0D">
              <w:rPr>
                <w:rFonts w:ascii="Arial" w:hAnsi="Arial" w:cs="Arial"/>
                <w:color w:val="000000" w:themeColor="text1"/>
                <w:sz w:val="20"/>
                <w:szCs w:val="20"/>
              </w:rPr>
              <w:t>elopes, cada</w:t>
            </w:r>
            <w:r w:rsidR="00B2205A">
              <w:rPr>
                <w:rFonts w:ascii="Arial" w:hAnsi="Arial" w:cs="Arial"/>
                <w:color w:val="000000" w:themeColor="text1"/>
                <w:sz w:val="20"/>
                <w:szCs w:val="20"/>
              </w:rPr>
              <w:t xml:space="preserve"> um com uma questão relacionada</w:t>
            </w:r>
            <w:r w:rsidR="003F4F0D">
              <w:rPr>
                <w:rFonts w:ascii="Arial" w:hAnsi="Arial" w:cs="Arial"/>
                <w:color w:val="000000" w:themeColor="text1"/>
                <w:sz w:val="20"/>
                <w:szCs w:val="20"/>
              </w:rPr>
              <w:t xml:space="preserve"> com vulcanismo primário.</w:t>
            </w:r>
            <w:r w:rsidR="00A20181" w:rsidRPr="00F37F29">
              <w:rPr>
                <w:rFonts w:ascii="Arial" w:hAnsi="Arial" w:cs="Arial"/>
                <w:color w:val="000000" w:themeColor="text1"/>
                <w:sz w:val="20"/>
                <w:szCs w:val="20"/>
              </w:rPr>
              <w:t xml:space="preserve"> </w:t>
            </w:r>
            <w:r>
              <w:rPr>
                <w:rFonts w:ascii="Arial" w:hAnsi="Arial" w:cs="Arial"/>
                <w:color w:val="000000" w:themeColor="text1"/>
                <w:sz w:val="20"/>
                <w:szCs w:val="20"/>
              </w:rPr>
              <w:t xml:space="preserve">As questões serão colocadas alternadamente. </w:t>
            </w:r>
          </w:p>
          <w:p w:rsidR="00251F66" w:rsidRDefault="00251F66" w:rsidP="00251F66">
            <w:pPr>
              <w:jc w:val="both"/>
              <w:rPr>
                <w:rFonts w:ascii="Arial" w:hAnsi="Arial" w:cs="Arial"/>
                <w:color w:val="000000" w:themeColor="text1"/>
                <w:sz w:val="20"/>
                <w:szCs w:val="20"/>
              </w:rPr>
            </w:pPr>
          </w:p>
          <w:p w:rsidR="00251F66" w:rsidRDefault="00251F66" w:rsidP="00F80D39">
            <w:pPr>
              <w:jc w:val="both"/>
              <w:rPr>
                <w:rFonts w:ascii="Arial" w:hAnsi="Arial" w:cs="Arial"/>
                <w:color w:val="000000" w:themeColor="text1"/>
                <w:sz w:val="20"/>
                <w:szCs w:val="20"/>
              </w:rPr>
            </w:pPr>
            <w:r>
              <w:rPr>
                <w:rFonts w:ascii="Arial" w:hAnsi="Arial" w:cs="Arial"/>
                <w:color w:val="000000" w:themeColor="text1"/>
                <w:sz w:val="20"/>
                <w:szCs w:val="20"/>
              </w:rPr>
              <w:t>Por cada resposta correcta serão atribuídos 10 pontos.</w:t>
            </w:r>
            <w:r w:rsidR="00F80D39">
              <w:rPr>
                <w:rFonts w:ascii="Arial" w:hAnsi="Arial" w:cs="Arial"/>
                <w:color w:val="000000" w:themeColor="text1"/>
                <w:sz w:val="20"/>
                <w:szCs w:val="20"/>
              </w:rPr>
              <w:t xml:space="preserve"> Se a equipa questiona</w:t>
            </w:r>
            <w:r w:rsidR="00CD5086">
              <w:rPr>
                <w:rFonts w:ascii="Arial" w:hAnsi="Arial" w:cs="Arial"/>
                <w:color w:val="000000" w:themeColor="text1"/>
                <w:sz w:val="20"/>
                <w:szCs w:val="20"/>
              </w:rPr>
              <w:t>da não responder adequadamente à</w:t>
            </w:r>
            <w:r w:rsidR="00F80D39">
              <w:rPr>
                <w:rFonts w:ascii="Arial" w:hAnsi="Arial" w:cs="Arial"/>
                <w:color w:val="000000" w:themeColor="text1"/>
                <w:sz w:val="20"/>
                <w:szCs w:val="20"/>
              </w:rPr>
              <w:t xml:space="preserve"> questão</w:t>
            </w:r>
            <w:r w:rsidR="00EA15FC">
              <w:rPr>
                <w:rFonts w:ascii="Arial" w:hAnsi="Arial" w:cs="Arial"/>
                <w:color w:val="000000" w:themeColor="text1"/>
                <w:sz w:val="20"/>
                <w:szCs w:val="20"/>
              </w:rPr>
              <w:t>,</w:t>
            </w:r>
            <w:r w:rsidR="00B2205A">
              <w:rPr>
                <w:rFonts w:ascii="Arial" w:hAnsi="Arial" w:cs="Arial"/>
                <w:color w:val="000000" w:themeColor="text1"/>
                <w:sz w:val="20"/>
                <w:szCs w:val="20"/>
              </w:rPr>
              <w:t xml:space="preserve"> esta</w:t>
            </w:r>
            <w:r w:rsidR="00F80D39">
              <w:rPr>
                <w:rFonts w:ascii="Arial" w:hAnsi="Arial" w:cs="Arial"/>
                <w:color w:val="000000" w:themeColor="text1"/>
                <w:sz w:val="20"/>
                <w:szCs w:val="20"/>
              </w:rPr>
              <w:t xml:space="preserve"> passa para a equipa adversária.</w:t>
            </w:r>
          </w:p>
          <w:p w:rsidR="008B1628" w:rsidRDefault="008B1628" w:rsidP="00F80D39">
            <w:pPr>
              <w:jc w:val="both"/>
              <w:rPr>
                <w:rFonts w:ascii="Arial" w:hAnsi="Arial" w:cs="Arial"/>
                <w:color w:val="000000" w:themeColor="text1"/>
                <w:sz w:val="20"/>
                <w:szCs w:val="20"/>
              </w:rPr>
            </w:pPr>
          </w:p>
          <w:p w:rsidR="008B1628" w:rsidRDefault="008B1628" w:rsidP="00F80D39">
            <w:pPr>
              <w:jc w:val="both"/>
              <w:rPr>
                <w:rFonts w:ascii="Arial" w:hAnsi="Arial" w:cs="Arial"/>
                <w:color w:val="000000" w:themeColor="text1"/>
                <w:sz w:val="20"/>
                <w:szCs w:val="20"/>
              </w:rPr>
            </w:pPr>
          </w:p>
          <w:p w:rsidR="00343C4E" w:rsidRPr="00F37F29" w:rsidRDefault="00343C4E" w:rsidP="009D246B">
            <w:pPr>
              <w:jc w:val="both"/>
              <w:rPr>
                <w:rFonts w:ascii="Arial" w:hAnsi="Arial" w:cs="Arial"/>
                <w:sz w:val="20"/>
                <w:szCs w:val="20"/>
              </w:rPr>
            </w:pPr>
          </w:p>
        </w:tc>
        <w:tc>
          <w:tcPr>
            <w:tcW w:w="1361" w:type="dxa"/>
          </w:tcPr>
          <w:p w:rsidR="008079C6" w:rsidRPr="00F37F29" w:rsidRDefault="008079C6" w:rsidP="002D6141">
            <w:pPr>
              <w:rPr>
                <w:rFonts w:ascii="Arial" w:hAnsi="Arial" w:cs="Arial"/>
                <w:sz w:val="20"/>
                <w:szCs w:val="20"/>
              </w:rPr>
            </w:pPr>
          </w:p>
          <w:p w:rsidR="00EA6E42" w:rsidRDefault="00EA6E42" w:rsidP="0052633A">
            <w:pPr>
              <w:rPr>
                <w:rFonts w:ascii="Arial" w:hAnsi="Arial" w:cs="Arial"/>
                <w:color w:val="000000" w:themeColor="text1"/>
                <w:sz w:val="20"/>
                <w:szCs w:val="20"/>
              </w:rPr>
            </w:pPr>
          </w:p>
          <w:p w:rsidR="00EA6E42" w:rsidRDefault="00EA6E42" w:rsidP="0052633A">
            <w:pPr>
              <w:rPr>
                <w:rFonts w:ascii="Arial" w:hAnsi="Arial" w:cs="Arial"/>
                <w:color w:val="000000" w:themeColor="text1"/>
                <w:sz w:val="20"/>
                <w:szCs w:val="20"/>
              </w:rPr>
            </w:pPr>
          </w:p>
          <w:p w:rsidR="00EA6E42" w:rsidRDefault="00EA6E42" w:rsidP="0052633A">
            <w:pPr>
              <w:rPr>
                <w:rFonts w:ascii="Arial" w:hAnsi="Arial" w:cs="Arial"/>
                <w:color w:val="000000" w:themeColor="text1"/>
                <w:sz w:val="20"/>
                <w:szCs w:val="20"/>
              </w:rPr>
            </w:pPr>
          </w:p>
          <w:p w:rsidR="00EA6E42" w:rsidRDefault="00EA6E42" w:rsidP="0052633A">
            <w:pPr>
              <w:rPr>
                <w:rFonts w:ascii="Arial" w:hAnsi="Arial" w:cs="Arial"/>
                <w:color w:val="000000" w:themeColor="text1"/>
                <w:sz w:val="20"/>
                <w:szCs w:val="20"/>
              </w:rPr>
            </w:pPr>
          </w:p>
          <w:p w:rsidR="0052633A" w:rsidRPr="00F37F29" w:rsidRDefault="0052633A" w:rsidP="0052633A">
            <w:pPr>
              <w:rPr>
                <w:rFonts w:ascii="Arial" w:hAnsi="Arial" w:cs="Arial"/>
                <w:color w:val="000000" w:themeColor="text1"/>
                <w:sz w:val="20"/>
                <w:szCs w:val="20"/>
              </w:rPr>
            </w:pPr>
            <w:r w:rsidRPr="00F37F29">
              <w:rPr>
                <w:rFonts w:ascii="Arial" w:hAnsi="Arial" w:cs="Arial"/>
                <w:color w:val="000000" w:themeColor="text1"/>
                <w:sz w:val="20"/>
                <w:szCs w:val="20"/>
              </w:rPr>
              <w:t>Revistas</w:t>
            </w:r>
          </w:p>
          <w:p w:rsidR="00EA6E42" w:rsidRDefault="00EA6E42" w:rsidP="0052633A">
            <w:pPr>
              <w:rPr>
                <w:rFonts w:ascii="Arial" w:hAnsi="Arial" w:cs="Arial"/>
                <w:color w:val="000000" w:themeColor="text1"/>
                <w:sz w:val="20"/>
                <w:szCs w:val="20"/>
              </w:rPr>
            </w:pPr>
          </w:p>
          <w:p w:rsidR="0052633A" w:rsidRPr="00F37F29" w:rsidRDefault="00CD5086" w:rsidP="0052633A">
            <w:pPr>
              <w:rPr>
                <w:rFonts w:ascii="Arial" w:hAnsi="Arial" w:cs="Arial"/>
                <w:color w:val="000000" w:themeColor="text1"/>
                <w:sz w:val="20"/>
                <w:szCs w:val="20"/>
              </w:rPr>
            </w:pPr>
            <w:r>
              <w:rPr>
                <w:rFonts w:ascii="Arial" w:hAnsi="Arial" w:cs="Arial"/>
                <w:color w:val="000000" w:themeColor="text1"/>
                <w:sz w:val="20"/>
                <w:szCs w:val="20"/>
              </w:rPr>
              <w:t>Notí</w:t>
            </w:r>
            <w:r w:rsidR="0052633A" w:rsidRPr="00F37F29">
              <w:rPr>
                <w:rFonts w:ascii="Arial" w:hAnsi="Arial" w:cs="Arial"/>
                <w:color w:val="000000" w:themeColor="text1"/>
                <w:sz w:val="20"/>
                <w:szCs w:val="20"/>
              </w:rPr>
              <w:t>cias</w:t>
            </w:r>
          </w:p>
          <w:p w:rsidR="0052633A" w:rsidRPr="00F37F29" w:rsidRDefault="0052633A" w:rsidP="00A20181">
            <w:pPr>
              <w:rPr>
                <w:rFonts w:ascii="Arial" w:hAnsi="Arial" w:cs="Arial"/>
                <w:color w:val="000000" w:themeColor="text1"/>
                <w:sz w:val="20"/>
                <w:szCs w:val="20"/>
              </w:rPr>
            </w:pPr>
          </w:p>
          <w:p w:rsidR="00251F66" w:rsidRDefault="00251F66" w:rsidP="0052633A">
            <w:pPr>
              <w:rPr>
                <w:rFonts w:ascii="Arial" w:hAnsi="Arial" w:cs="Arial"/>
                <w:color w:val="000000" w:themeColor="text1"/>
                <w:sz w:val="20"/>
                <w:szCs w:val="20"/>
              </w:rPr>
            </w:pPr>
          </w:p>
          <w:p w:rsidR="00251F66" w:rsidRDefault="00251F66" w:rsidP="0052633A">
            <w:pPr>
              <w:rPr>
                <w:rFonts w:ascii="Arial" w:hAnsi="Arial" w:cs="Arial"/>
                <w:color w:val="000000" w:themeColor="text1"/>
                <w:sz w:val="20"/>
                <w:szCs w:val="20"/>
              </w:rPr>
            </w:pPr>
          </w:p>
          <w:p w:rsidR="00251F66" w:rsidRDefault="00251F66" w:rsidP="0052633A">
            <w:pPr>
              <w:rPr>
                <w:rFonts w:ascii="Arial" w:hAnsi="Arial" w:cs="Arial"/>
                <w:color w:val="000000" w:themeColor="text1"/>
                <w:sz w:val="20"/>
                <w:szCs w:val="20"/>
              </w:rPr>
            </w:pPr>
          </w:p>
          <w:p w:rsidR="00251F66" w:rsidRDefault="00251F66" w:rsidP="0052633A">
            <w:pPr>
              <w:rPr>
                <w:rFonts w:ascii="Arial" w:hAnsi="Arial" w:cs="Arial"/>
                <w:color w:val="000000" w:themeColor="text1"/>
                <w:sz w:val="20"/>
                <w:szCs w:val="20"/>
              </w:rPr>
            </w:pPr>
          </w:p>
          <w:p w:rsidR="00251F66" w:rsidRDefault="00251F66" w:rsidP="0052633A">
            <w:pPr>
              <w:rPr>
                <w:rFonts w:ascii="Arial" w:hAnsi="Arial" w:cs="Arial"/>
                <w:color w:val="000000" w:themeColor="text1"/>
                <w:sz w:val="20"/>
                <w:szCs w:val="20"/>
              </w:rPr>
            </w:pPr>
          </w:p>
          <w:p w:rsidR="00251F66" w:rsidRDefault="00251F66" w:rsidP="0052633A">
            <w:pPr>
              <w:rPr>
                <w:rFonts w:ascii="Arial" w:hAnsi="Arial" w:cs="Arial"/>
                <w:color w:val="000000" w:themeColor="text1"/>
                <w:sz w:val="20"/>
                <w:szCs w:val="20"/>
              </w:rPr>
            </w:pPr>
          </w:p>
          <w:p w:rsidR="00251F66" w:rsidRDefault="00251F66" w:rsidP="0052633A">
            <w:pPr>
              <w:rPr>
                <w:rFonts w:ascii="Arial" w:hAnsi="Arial" w:cs="Arial"/>
                <w:color w:val="000000" w:themeColor="text1"/>
                <w:sz w:val="20"/>
                <w:szCs w:val="20"/>
              </w:rPr>
            </w:pPr>
          </w:p>
          <w:p w:rsidR="008B1628" w:rsidRDefault="008B1628" w:rsidP="0052633A">
            <w:pPr>
              <w:rPr>
                <w:rFonts w:ascii="Arial" w:hAnsi="Arial" w:cs="Arial"/>
                <w:color w:val="000000" w:themeColor="text1"/>
                <w:sz w:val="20"/>
                <w:szCs w:val="20"/>
              </w:rPr>
            </w:pPr>
          </w:p>
          <w:p w:rsidR="008B1628" w:rsidRDefault="008B1628" w:rsidP="0052633A">
            <w:pPr>
              <w:rPr>
                <w:rFonts w:ascii="Arial" w:hAnsi="Arial" w:cs="Arial"/>
                <w:color w:val="000000" w:themeColor="text1"/>
                <w:sz w:val="20"/>
                <w:szCs w:val="20"/>
              </w:rPr>
            </w:pPr>
          </w:p>
          <w:p w:rsidR="008B1628" w:rsidRDefault="002049F3" w:rsidP="0052633A">
            <w:pPr>
              <w:rPr>
                <w:rFonts w:ascii="Arial" w:hAnsi="Arial" w:cs="Arial"/>
                <w:color w:val="000000" w:themeColor="text1"/>
                <w:sz w:val="20"/>
                <w:szCs w:val="20"/>
              </w:rPr>
            </w:pPr>
            <w:r>
              <w:rPr>
                <w:rFonts w:ascii="Arial" w:hAnsi="Arial" w:cs="Arial"/>
                <w:color w:val="000000" w:themeColor="text1"/>
                <w:sz w:val="20"/>
                <w:szCs w:val="20"/>
              </w:rPr>
              <w:t xml:space="preserve">20 </w:t>
            </w:r>
            <w:proofErr w:type="gramStart"/>
            <w:r>
              <w:rPr>
                <w:rFonts w:ascii="Arial" w:hAnsi="Arial" w:cs="Arial"/>
                <w:color w:val="000000" w:themeColor="text1"/>
                <w:sz w:val="20"/>
                <w:szCs w:val="20"/>
              </w:rPr>
              <w:t>e</w:t>
            </w:r>
            <w:r w:rsidR="00B402D3" w:rsidRPr="00F37F29">
              <w:rPr>
                <w:rFonts w:ascii="Arial" w:hAnsi="Arial" w:cs="Arial"/>
                <w:color w:val="000000" w:themeColor="text1"/>
                <w:sz w:val="20"/>
                <w:szCs w:val="20"/>
              </w:rPr>
              <w:t>nvelopes</w:t>
            </w:r>
            <w:proofErr w:type="gramEnd"/>
            <w:r w:rsidR="00B402D3" w:rsidRPr="00F37F29">
              <w:rPr>
                <w:rFonts w:ascii="Arial" w:hAnsi="Arial" w:cs="Arial"/>
                <w:color w:val="000000" w:themeColor="text1"/>
                <w:sz w:val="20"/>
                <w:szCs w:val="20"/>
              </w:rPr>
              <w:t xml:space="preserve"> </w:t>
            </w:r>
          </w:p>
          <w:p w:rsidR="00B402D3" w:rsidRDefault="00B402D3" w:rsidP="0052633A">
            <w:pPr>
              <w:rPr>
                <w:rFonts w:ascii="Arial" w:hAnsi="Arial" w:cs="Arial"/>
                <w:color w:val="000000" w:themeColor="text1"/>
                <w:sz w:val="20"/>
                <w:szCs w:val="20"/>
              </w:rPr>
            </w:pPr>
          </w:p>
          <w:p w:rsidR="00B402D3" w:rsidRDefault="00B402D3" w:rsidP="0052633A">
            <w:pPr>
              <w:rPr>
                <w:rFonts w:ascii="Arial" w:hAnsi="Arial" w:cs="Arial"/>
                <w:color w:val="000000" w:themeColor="text1"/>
                <w:sz w:val="20"/>
                <w:szCs w:val="20"/>
              </w:rPr>
            </w:pPr>
          </w:p>
          <w:p w:rsidR="00B402D3" w:rsidRDefault="00B402D3" w:rsidP="0052633A">
            <w:pPr>
              <w:rPr>
                <w:rFonts w:ascii="Arial" w:hAnsi="Arial" w:cs="Arial"/>
                <w:color w:val="000000" w:themeColor="text1"/>
                <w:sz w:val="20"/>
                <w:szCs w:val="20"/>
              </w:rPr>
            </w:pPr>
          </w:p>
          <w:p w:rsidR="00B402D3" w:rsidRDefault="00B402D3" w:rsidP="0052633A">
            <w:pPr>
              <w:rPr>
                <w:rFonts w:ascii="Arial" w:hAnsi="Arial" w:cs="Arial"/>
                <w:color w:val="000000" w:themeColor="text1"/>
                <w:sz w:val="20"/>
                <w:szCs w:val="20"/>
              </w:rPr>
            </w:pPr>
          </w:p>
          <w:p w:rsidR="006E6881" w:rsidRDefault="006E6881" w:rsidP="0052633A">
            <w:pPr>
              <w:rPr>
                <w:rFonts w:ascii="Arial" w:hAnsi="Arial" w:cs="Arial"/>
                <w:color w:val="000000" w:themeColor="text1"/>
                <w:sz w:val="20"/>
                <w:szCs w:val="20"/>
              </w:rPr>
            </w:pPr>
          </w:p>
          <w:p w:rsidR="008B1628" w:rsidRDefault="008B1628" w:rsidP="0052633A">
            <w:pPr>
              <w:rPr>
                <w:rFonts w:ascii="Arial" w:hAnsi="Arial" w:cs="Arial"/>
                <w:color w:val="000000" w:themeColor="text1"/>
                <w:sz w:val="20"/>
                <w:szCs w:val="20"/>
              </w:rPr>
            </w:pPr>
          </w:p>
          <w:p w:rsidR="00B402D3" w:rsidRDefault="00B402D3"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B104E3" w:rsidRPr="008B1628" w:rsidRDefault="00B104E3" w:rsidP="008B1628">
            <w:pPr>
              <w:rPr>
                <w:rFonts w:ascii="Arial" w:hAnsi="Arial" w:cs="Arial"/>
                <w:color w:val="000000" w:themeColor="text1"/>
                <w:sz w:val="20"/>
                <w:szCs w:val="20"/>
              </w:rPr>
            </w:pPr>
          </w:p>
        </w:tc>
        <w:tc>
          <w:tcPr>
            <w:tcW w:w="1417" w:type="dxa"/>
          </w:tcPr>
          <w:p w:rsidR="00D65649" w:rsidRPr="00F37F29" w:rsidRDefault="00D65649" w:rsidP="0052633A">
            <w:pPr>
              <w:rPr>
                <w:rFonts w:ascii="Arial" w:hAnsi="Arial" w:cs="Arial"/>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3F4F0D" w:rsidRDefault="003F4F0D" w:rsidP="0052633A">
            <w:pPr>
              <w:rPr>
                <w:rFonts w:ascii="Arial" w:hAnsi="Arial" w:cs="Arial"/>
                <w:color w:val="000000" w:themeColor="text1"/>
                <w:sz w:val="20"/>
                <w:szCs w:val="20"/>
              </w:rPr>
            </w:pPr>
          </w:p>
          <w:p w:rsidR="00AD4C69" w:rsidRDefault="00C039E0" w:rsidP="0052633A">
            <w:pPr>
              <w:rPr>
                <w:rFonts w:ascii="Arial" w:hAnsi="Arial" w:cs="Arial"/>
                <w:color w:val="000000" w:themeColor="text1"/>
                <w:sz w:val="20"/>
                <w:szCs w:val="20"/>
              </w:rPr>
            </w:pPr>
            <w:r>
              <w:rPr>
                <w:rFonts w:ascii="Arial" w:hAnsi="Arial" w:cs="Arial"/>
                <w:color w:val="000000" w:themeColor="text1"/>
                <w:sz w:val="20"/>
                <w:szCs w:val="20"/>
              </w:rPr>
              <w:t>Vulcanismo primário</w:t>
            </w:r>
            <w:r w:rsidR="00AD4C69">
              <w:rPr>
                <w:rFonts w:ascii="Arial" w:hAnsi="Arial" w:cs="Arial"/>
                <w:color w:val="000000" w:themeColor="text1"/>
                <w:sz w:val="20"/>
                <w:szCs w:val="20"/>
              </w:rPr>
              <w:t xml:space="preserve"> </w:t>
            </w:r>
          </w:p>
          <w:p w:rsidR="00AD4C69" w:rsidRDefault="00AD4C69" w:rsidP="0052633A">
            <w:pPr>
              <w:rPr>
                <w:rFonts w:ascii="Arial" w:hAnsi="Arial" w:cs="Arial"/>
                <w:color w:val="000000" w:themeColor="text1"/>
                <w:sz w:val="20"/>
                <w:szCs w:val="20"/>
              </w:rPr>
            </w:pPr>
          </w:p>
          <w:p w:rsidR="007D0797" w:rsidRDefault="00AD4C69" w:rsidP="0052633A">
            <w:pPr>
              <w:rPr>
                <w:rFonts w:ascii="Arial" w:hAnsi="Arial" w:cs="Arial"/>
                <w:color w:val="000000" w:themeColor="text1"/>
                <w:sz w:val="20"/>
                <w:szCs w:val="20"/>
              </w:rPr>
            </w:pPr>
            <w:r>
              <w:rPr>
                <w:rFonts w:ascii="Arial" w:hAnsi="Arial" w:cs="Arial"/>
                <w:color w:val="000000" w:themeColor="text1"/>
                <w:sz w:val="20"/>
                <w:szCs w:val="20"/>
              </w:rPr>
              <w:t>C</w:t>
            </w:r>
            <w:r w:rsidR="00B24B03">
              <w:rPr>
                <w:rFonts w:ascii="Arial" w:hAnsi="Arial" w:cs="Arial"/>
                <w:color w:val="000000" w:themeColor="text1"/>
                <w:sz w:val="20"/>
                <w:szCs w:val="20"/>
              </w:rPr>
              <w:t>one principal</w:t>
            </w:r>
            <w:r w:rsidR="007D0797">
              <w:rPr>
                <w:rFonts w:ascii="Arial" w:hAnsi="Arial" w:cs="Arial"/>
                <w:color w:val="000000" w:themeColor="text1"/>
                <w:sz w:val="20"/>
                <w:szCs w:val="20"/>
              </w:rPr>
              <w:t xml:space="preserve"> </w:t>
            </w:r>
          </w:p>
          <w:p w:rsidR="007D0797" w:rsidRDefault="007D0797" w:rsidP="0052633A">
            <w:pPr>
              <w:rPr>
                <w:rFonts w:ascii="Arial" w:hAnsi="Arial" w:cs="Arial"/>
                <w:color w:val="000000" w:themeColor="text1"/>
                <w:sz w:val="20"/>
                <w:szCs w:val="20"/>
              </w:rPr>
            </w:pPr>
          </w:p>
          <w:p w:rsidR="00AD4C69" w:rsidRDefault="007D0797" w:rsidP="0052633A">
            <w:pPr>
              <w:rPr>
                <w:rFonts w:ascii="Arial" w:hAnsi="Arial" w:cs="Arial"/>
                <w:color w:val="000000" w:themeColor="text1"/>
                <w:sz w:val="20"/>
                <w:szCs w:val="20"/>
              </w:rPr>
            </w:pPr>
            <w:r>
              <w:rPr>
                <w:rFonts w:ascii="Arial" w:hAnsi="Arial" w:cs="Arial"/>
                <w:color w:val="000000" w:themeColor="text1"/>
                <w:sz w:val="20"/>
                <w:szCs w:val="20"/>
              </w:rPr>
              <w:t>Cone</w:t>
            </w:r>
            <w:r w:rsidR="00AD4C69">
              <w:rPr>
                <w:rFonts w:ascii="Arial" w:hAnsi="Arial" w:cs="Arial"/>
                <w:color w:val="000000" w:themeColor="text1"/>
                <w:sz w:val="20"/>
                <w:szCs w:val="20"/>
              </w:rPr>
              <w:t xml:space="preserve"> </w:t>
            </w:r>
            <w:r w:rsidR="00B24B03">
              <w:rPr>
                <w:rFonts w:ascii="Arial" w:hAnsi="Arial" w:cs="Arial"/>
                <w:color w:val="000000" w:themeColor="text1"/>
                <w:sz w:val="20"/>
                <w:szCs w:val="20"/>
              </w:rPr>
              <w:t>secundário</w:t>
            </w:r>
          </w:p>
          <w:p w:rsidR="00AD4C69" w:rsidRDefault="00AD4C69" w:rsidP="0052633A">
            <w:pPr>
              <w:rPr>
                <w:rFonts w:ascii="Arial" w:hAnsi="Arial" w:cs="Arial"/>
                <w:color w:val="000000" w:themeColor="text1"/>
                <w:sz w:val="20"/>
                <w:szCs w:val="20"/>
              </w:rPr>
            </w:pPr>
          </w:p>
          <w:p w:rsidR="00AD4C69" w:rsidRDefault="00AD4C69" w:rsidP="0052633A">
            <w:pPr>
              <w:rPr>
                <w:rFonts w:ascii="Arial" w:hAnsi="Arial" w:cs="Arial"/>
                <w:color w:val="000000" w:themeColor="text1"/>
                <w:sz w:val="20"/>
                <w:szCs w:val="20"/>
              </w:rPr>
            </w:pPr>
            <w:r>
              <w:rPr>
                <w:rFonts w:ascii="Arial" w:hAnsi="Arial" w:cs="Arial"/>
                <w:color w:val="000000" w:themeColor="text1"/>
                <w:sz w:val="20"/>
                <w:szCs w:val="20"/>
              </w:rPr>
              <w:t>Cratera</w:t>
            </w:r>
          </w:p>
          <w:p w:rsidR="00AD4C69" w:rsidRDefault="00AD4C69" w:rsidP="0052633A">
            <w:pPr>
              <w:rPr>
                <w:rFonts w:ascii="Arial" w:hAnsi="Arial" w:cs="Arial"/>
                <w:color w:val="000000" w:themeColor="text1"/>
                <w:sz w:val="20"/>
                <w:szCs w:val="20"/>
              </w:rPr>
            </w:pPr>
          </w:p>
          <w:p w:rsidR="00AD4C69" w:rsidRDefault="00AD4C69" w:rsidP="0052633A">
            <w:pPr>
              <w:rPr>
                <w:rFonts w:ascii="Arial" w:hAnsi="Arial" w:cs="Arial"/>
                <w:color w:val="000000" w:themeColor="text1"/>
                <w:sz w:val="20"/>
                <w:szCs w:val="20"/>
              </w:rPr>
            </w:pPr>
            <w:r>
              <w:rPr>
                <w:rFonts w:ascii="Arial" w:hAnsi="Arial" w:cs="Arial"/>
                <w:color w:val="000000" w:themeColor="text1"/>
                <w:sz w:val="20"/>
                <w:szCs w:val="20"/>
              </w:rPr>
              <w:t>Chaminé vulcânica</w:t>
            </w:r>
          </w:p>
          <w:p w:rsidR="006C613A" w:rsidRPr="002049F3" w:rsidRDefault="006C613A" w:rsidP="00C039E0">
            <w:pPr>
              <w:rPr>
                <w:rFonts w:ascii="Arial" w:hAnsi="Arial" w:cs="Arial"/>
                <w:color w:val="000000" w:themeColor="text1"/>
                <w:sz w:val="20"/>
                <w:szCs w:val="20"/>
              </w:rPr>
            </w:pPr>
          </w:p>
        </w:tc>
        <w:tc>
          <w:tcPr>
            <w:tcW w:w="1276" w:type="dxa"/>
          </w:tcPr>
          <w:p w:rsidR="0023282C" w:rsidRPr="00F37F29" w:rsidRDefault="0023282C" w:rsidP="0052633A">
            <w:pPr>
              <w:rPr>
                <w:rFonts w:ascii="Arial" w:hAnsi="Arial" w:cs="Arial"/>
                <w:sz w:val="20"/>
                <w:szCs w:val="20"/>
              </w:rPr>
            </w:pPr>
          </w:p>
          <w:p w:rsidR="00A20181" w:rsidRPr="00F37F29" w:rsidRDefault="00A20181" w:rsidP="0052633A">
            <w:pPr>
              <w:autoSpaceDE w:val="0"/>
              <w:autoSpaceDN w:val="0"/>
              <w:adjustRightInd w:val="0"/>
              <w:rPr>
                <w:rFonts w:ascii="Arial" w:hAnsi="Arial" w:cs="Arial"/>
                <w:sz w:val="20"/>
                <w:szCs w:val="20"/>
              </w:rPr>
            </w:pPr>
            <w:r w:rsidRPr="00F37F29">
              <w:rPr>
                <w:rFonts w:ascii="Arial" w:hAnsi="Arial" w:cs="Arial"/>
                <w:sz w:val="20"/>
                <w:szCs w:val="20"/>
              </w:rPr>
              <w:t>Grelha de observação</w:t>
            </w:r>
          </w:p>
          <w:p w:rsidR="00A20181" w:rsidRPr="00F37F29" w:rsidRDefault="00A20181" w:rsidP="0052633A">
            <w:pPr>
              <w:rPr>
                <w:rFonts w:ascii="Arial" w:hAnsi="Arial" w:cs="Arial"/>
                <w:sz w:val="20"/>
                <w:szCs w:val="20"/>
              </w:rPr>
            </w:pPr>
          </w:p>
        </w:tc>
        <w:tc>
          <w:tcPr>
            <w:tcW w:w="963" w:type="dxa"/>
          </w:tcPr>
          <w:p w:rsidR="0023282C" w:rsidRPr="00F37F29" w:rsidRDefault="0023282C" w:rsidP="006E093E">
            <w:pPr>
              <w:jc w:val="center"/>
              <w:rPr>
                <w:rFonts w:ascii="Arial" w:hAnsi="Arial" w:cs="Arial"/>
                <w:sz w:val="20"/>
                <w:szCs w:val="20"/>
              </w:rPr>
            </w:pPr>
          </w:p>
          <w:p w:rsidR="00B108F5" w:rsidRPr="00F37F29" w:rsidRDefault="002D6141" w:rsidP="006E093E">
            <w:pPr>
              <w:jc w:val="center"/>
              <w:rPr>
                <w:rFonts w:ascii="Arial" w:hAnsi="Arial" w:cs="Arial"/>
                <w:sz w:val="20"/>
                <w:szCs w:val="20"/>
              </w:rPr>
            </w:pPr>
            <w:r w:rsidRPr="00F37F29">
              <w:rPr>
                <w:rFonts w:ascii="Arial" w:hAnsi="Arial" w:cs="Arial"/>
                <w:sz w:val="20"/>
                <w:szCs w:val="20"/>
              </w:rPr>
              <w:t>Aula 1</w:t>
            </w:r>
          </w:p>
          <w:p w:rsidR="00B108F5" w:rsidRPr="00F37F29" w:rsidRDefault="00CD5086" w:rsidP="006E093E">
            <w:pPr>
              <w:jc w:val="center"/>
              <w:rPr>
                <w:rFonts w:ascii="Arial" w:hAnsi="Arial" w:cs="Arial"/>
                <w:sz w:val="20"/>
                <w:szCs w:val="20"/>
              </w:rPr>
            </w:pPr>
            <w:r>
              <w:rPr>
                <w:rFonts w:ascii="Arial" w:hAnsi="Arial" w:cs="Arial"/>
                <w:sz w:val="20"/>
                <w:szCs w:val="20"/>
              </w:rPr>
              <w:t>(90</w:t>
            </w:r>
            <w:r w:rsidR="00B108F5" w:rsidRPr="00F37F29">
              <w:rPr>
                <w:rFonts w:ascii="Arial" w:hAnsi="Arial" w:cs="Arial"/>
                <w:sz w:val="20"/>
                <w:szCs w:val="20"/>
              </w:rPr>
              <w:t>min)</w:t>
            </w:r>
          </w:p>
        </w:tc>
      </w:tr>
    </w:tbl>
    <w:p w:rsidR="0023282C" w:rsidRDefault="0023282C" w:rsidP="0036212D">
      <w:pPr>
        <w:spacing w:after="0"/>
        <w:rPr>
          <w:sz w:val="24"/>
          <w:szCs w:val="24"/>
        </w:rPr>
      </w:pPr>
    </w:p>
    <w:tbl>
      <w:tblPr>
        <w:tblStyle w:val="Tabelacomgrelha"/>
        <w:tblpPr w:leftFromText="141" w:rightFromText="141" w:vertAnchor="text" w:tblpX="-176" w:tblpYSpec="top"/>
        <w:tblW w:w="14425" w:type="dxa"/>
        <w:tblLayout w:type="fixed"/>
        <w:tblLook w:val="04A0"/>
      </w:tblPr>
      <w:tblGrid>
        <w:gridCol w:w="1702"/>
        <w:gridCol w:w="1843"/>
        <w:gridCol w:w="1559"/>
        <w:gridCol w:w="4252"/>
        <w:gridCol w:w="1384"/>
        <w:gridCol w:w="1417"/>
        <w:gridCol w:w="1276"/>
        <w:gridCol w:w="992"/>
      </w:tblGrid>
      <w:tr w:rsidR="0078197F" w:rsidTr="009A2F67">
        <w:tc>
          <w:tcPr>
            <w:tcW w:w="1702" w:type="dxa"/>
            <w:shd w:val="clear" w:color="auto" w:fill="D68F00"/>
            <w:vAlign w:val="center"/>
          </w:tcPr>
          <w:p w:rsidR="0078197F" w:rsidRPr="00772FE3" w:rsidRDefault="0078197F" w:rsidP="006E093E">
            <w:pPr>
              <w:jc w:val="center"/>
              <w:rPr>
                <w:b/>
                <w:sz w:val="24"/>
                <w:szCs w:val="24"/>
              </w:rPr>
            </w:pPr>
            <w:r>
              <w:rPr>
                <w:b/>
                <w:sz w:val="24"/>
                <w:szCs w:val="24"/>
              </w:rPr>
              <w:lastRenderedPageBreak/>
              <w:t>Conteúdos C</w:t>
            </w:r>
            <w:r w:rsidRPr="00772FE3">
              <w:rPr>
                <w:b/>
                <w:sz w:val="24"/>
                <w:szCs w:val="24"/>
              </w:rPr>
              <w:t>onceptuais</w:t>
            </w:r>
          </w:p>
        </w:tc>
        <w:tc>
          <w:tcPr>
            <w:tcW w:w="1843" w:type="dxa"/>
            <w:shd w:val="clear" w:color="auto" w:fill="D68F00"/>
            <w:vAlign w:val="center"/>
          </w:tcPr>
          <w:p w:rsidR="0078197F" w:rsidRPr="00772FE3" w:rsidRDefault="0078197F" w:rsidP="006E093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59" w:type="dxa"/>
            <w:shd w:val="clear" w:color="auto" w:fill="D68F00"/>
            <w:vAlign w:val="center"/>
          </w:tcPr>
          <w:p w:rsidR="0078197F" w:rsidRPr="00772FE3" w:rsidRDefault="0078197F" w:rsidP="006E093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52" w:type="dxa"/>
            <w:shd w:val="clear" w:color="auto" w:fill="D68F00"/>
            <w:vAlign w:val="center"/>
          </w:tcPr>
          <w:p w:rsidR="0078197F" w:rsidRPr="00772FE3" w:rsidRDefault="0078197F" w:rsidP="006E093E">
            <w:pPr>
              <w:jc w:val="center"/>
              <w:rPr>
                <w:b/>
                <w:sz w:val="24"/>
                <w:szCs w:val="24"/>
              </w:rPr>
            </w:pPr>
            <w:r>
              <w:rPr>
                <w:b/>
                <w:sz w:val="24"/>
                <w:szCs w:val="24"/>
              </w:rPr>
              <w:t>Actividades/</w:t>
            </w:r>
            <w:r w:rsidRPr="00772FE3">
              <w:rPr>
                <w:b/>
                <w:sz w:val="24"/>
                <w:szCs w:val="24"/>
              </w:rPr>
              <w:t>Estratégias</w:t>
            </w:r>
          </w:p>
        </w:tc>
        <w:tc>
          <w:tcPr>
            <w:tcW w:w="1384" w:type="dxa"/>
            <w:shd w:val="clear" w:color="auto" w:fill="D68F00"/>
            <w:vAlign w:val="center"/>
          </w:tcPr>
          <w:p w:rsidR="0078197F" w:rsidRPr="00772FE3" w:rsidRDefault="0078197F" w:rsidP="006E093E">
            <w:pPr>
              <w:jc w:val="center"/>
              <w:rPr>
                <w:b/>
                <w:sz w:val="24"/>
                <w:szCs w:val="24"/>
              </w:rPr>
            </w:pPr>
            <w:r w:rsidRPr="00772FE3">
              <w:rPr>
                <w:b/>
                <w:sz w:val="24"/>
                <w:szCs w:val="24"/>
              </w:rPr>
              <w:t>Recursos</w:t>
            </w:r>
          </w:p>
        </w:tc>
        <w:tc>
          <w:tcPr>
            <w:tcW w:w="1417" w:type="dxa"/>
            <w:shd w:val="clear" w:color="auto" w:fill="D68F00"/>
            <w:vAlign w:val="center"/>
          </w:tcPr>
          <w:p w:rsidR="0078197F" w:rsidRPr="00772FE3" w:rsidRDefault="0078197F" w:rsidP="006E093E">
            <w:pPr>
              <w:jc w:val="center"/>
              <w:rPr>
                <w:b/>
                <w:sz w:val="24"/>
                <w:szCs w:val="24"/>
              </w:rPr>
            </w:pPr>
            <w:r w:rsidRPr="00772FE3">
              <w:rPr>
                <w:b/>
                <w:sz w:val="24"/>
                <w:szCs w:val="24"/>
              </w:rPr>
              <w:t>Conceitos</w:t>
            </w:r>
          </w:p>
        </w:tc>
        <w:tc>
          <w:tcPr>
            <w:tcW w:w="1276" w:type="dxa"/>
            <w:shd w:val="clear" w:color="auto" w:fill="D68F00"/>
            <w:vAlign w:val="center"/>
          </w:tcPr>
          <w:p w:rsidR="0078197F" w:rsidRPr="00772FE3" w:rsidRDefault="0078197F" w:rsidP="006E093E">
            <w:pPr>
              <w:jc w:val="center"/>
              <w:rPr>
                <w:b/>
                <w:sz w:val="24"/>
                <w:szCs w:val="24"/>
              </w:rPr>
            </w:pPr>
            <w:r w:rsidRPr="00772FE3">
              <w:rPr>
                <w:b/>
                <w:sz w:val="24"/>
                <w:szCs w:val="24"/>
              </w:rPr>
              <w:t>Avaliação</w:t>
            </w:r>
          </w:p>
        </w:tc>
        <w:tc>
          <w:tcPr>
            <w:tcW w:w="992" w:type="dxa"/>
            <w:shd w:val="clear" w:color="auto" w:fill="D68F00"/>
            <w:vAlign w:val="center"/>
          </w:tcPr>
          <w:p w:rsidR="0078197F" w:rsidRPr="00772FE3" w:rsidRDefault="0078197F" w:rsidP="006E093E">
            <w:pPr>
              <w:jc w:val="center"/>
              <w:rPr>
                <w:b/>
                <w:sz w:val="24"/>
                <w:szCs w:val="24"/>
              </w:rPr>
            </w:pPr>
            <w:r w:rsidRPr="00772FE3">
              <w:rPr>
                <w:b/>
                <w:sz w:val="24"/>
                <w:szCs w:val="24"/>
              </w:rPr>
              <w:t>Tempo</w:t>
            </w:r>
          </w:p>
        </w:tc>
      </w:tr>
      <w:tr w:rsidR="006E093E" w:rsidTr="00E261C9">
        <w:trPr>
          <w:trHeight w:val="129"/>
        </w:trPr>
        <w:tc>
          <w:tcPr>
            <w:tcW w:w="1702" w:type="dxa"/>
          </w:tcPr>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jc w:val="center"/>
              <w:rPr>
                <w:rFonts w:ascii="Arial" w:hAnsi="Arial" w:cs="Arial"/>
                <w:sz w:val="20"/>
                <w:szCs w:val="20"/>
              </w:rPr>
            </w:pPr>
          </w:p>
          <w:p w:rsidR="0078197F" w:rsidRPr="00B402D3" w:rsidRDefault="0078197F" w:rsidP="006E093E">
            <w:pPr>
              <w:rPr>
                <w:rFonts w:ascii="Arial" w:hAnsi="Arial" w:cs="Arial"/>
                <w:sz w:val="20"/>
                <w:szCs w:val="20"/>
              </w:rPr>
            </w:pPr>
          </w:p>
        </w:tc>
        <w:tc>
          <w:tcPr>
            <w:tcW w:w="1843" w:type="dxa"/>
          </w:tcPr>
          <w:p w:rsidR="0078197F" w:rsidRPr="00B402D3" w:rsidRDefault="0078197F" w:rsidP="00C82A7B">
            <w:pPr>
              <w:autoSpaceDE w:val="0"/>
              <w:autoSpaceDN w:val="0"/>
              <w:adjustRightInd w:val="0"/>
              <w:rPr>
                <w:rFonts w:ascii="Arial" w:hAnsi="Arial" w:cs="Arial"/>
                <w:sz w:val="20"/>
                <w:szCs w:val="20"/>
              </w:rPr>
            </w:pPr>
          </w:p>
          <w:p w:rsidR="00A20181" w:rsidRPr="00B402D3" w:rsidRDefault="00A20181" w:rsidP="00A20181">
            <w:pPr>
              <w:rPr>
                <w:rFonts w:ascii="Arial" w:hAnsi="Arial" w:cs="Arial"/>
                <w:color w:val="000000" w:themeColor="text1"/>
                <w:sz w:val="20"/>
                <w:szCs w:val="20"/>
              </w:rPr>
            </w:pPr>
          </w:p>
          <w:p w:rsidR="00A20181" w:rsidRPr="00B402D3" w:rsidRDefault="00A20181" w:rsidP="00A20181">
            <w:pPr>
              <w:rPr>
                <w:rFonts w:ascii="Arial" w:hAnsi="Arial" w:cs="Arial"/>
                <w:color w:val="000000" w:themeColor="text1"/>
                <w:sz w:val="20"/>
                <w:szCs w:val="20"/>
              </w:rPr>
            </w:pPr>
          </w:p>
          <w:p w:rsidR="00F208B7" w:rsidRPr="00B402D3" w:rsidRDefault="00F208B7" w:rsidP="00C82A7B">
            <w:pPr>
              <w:autoSpaceDE w:val="0"/>
              <w:autoSpaceDN w:val="0"/>
              <w:adjustRightInd w:val="0"/>
              <w:rPr>
                <w:rFonts w:ascii="Arial" w:hAnsi="Arial" w:cs="Arial"/>
                <w:sz w:val="20"/>
                <w:szCs w:val="20"/>
              </w:rPr>
            </w:pPr>
          </w:p>
        </w:tc>
        <w:tc>
          <w:tcPr>
            <w:tcW w:w="1559" w:type="dxa"/>
          </w:tcPr>
          <w:p w:rsidR="0078197F" w:rsidRPr="00B402D3" w:rsidRDefault="0078197F" w:rsidP="006E093E">
            <w:pPr>
              <w:jc w:val="center"/>
              <w:rPr>
                <w:rFonts w:ascii="Arial" w:hAnsi="Arial" w:cs="Arial"/>
                <w:sz w:val="20"/>
                <w:szCs w:val="20"/>
              </w:rPr>
            </w:pPr>
          </w:p>
        </w:tc>
        <w:tc>
          <w:tcPr>
            <w:tcW w:w="4252" w:type="dxa"/>
          </w:tcPr>
          <w:p w:rsidR="009D246B" w:rsidRDefault="009D246B" w:rsidP="009D246B">
            <w:pPr>
              <w:jc w:val="both"/>
              <w:rPr>
                <w:rFonts w:ascii="Arial" w:hAnsi="Arial" w:cs="Arial"/>
                <w:sz w:val="20"/>
                <w:szCs w:val="20"/>
              </w:rPr>
            </w:pPr>
          </w:p>
          <w:p w:rsidR="003F4F0D" w:rsidRDefault="003F4F0D" w:rsidP="003F4F0D">
            <w:pPr>
              <w:jc w:val="both"/>
              <w:rPr>
                <w:rFonts w:ascii="Arial" w:hAnsi="Arial" w:cs="Arial"/>
                <w:sz w:val="20"/>
                <w:szCs w:val="20"/>
              </w:rPr>
            </w:pPr>
            <w:r>
              <w:rPr>
                <w:rFonts w:ascii="Arial" w:hAnsi="Arial" w:cs="Arial"/>
                <w:color w:val="000000" w:themeColor="text1"/>
                <w:sz w:val="20"/>
                <w:szCs w:val="20"/>
              </w:rPr>
              <w:t xml:space="preserve">Ao longo do jogo serão visualizados esquemas, tabelas e imagens através de uma apresentação em PowerPoint e </w:t>
            </w:r>
            <w:r>
              <w:rPr>
                <w:rFonts w:ascii="Arial" w:hAnsi="Arial" w:cs="Arial"/>
                <w:sz w:val="20"/>
                <w:szCs w:val="20"/>
              </w:rPr>
              <w:t xml:space="preserve">analisados produtos resultantes de uma erupção vulcânica, nomeadamente </w:t>
            </w:r>
            <w:proofErr w:type="spellStart"/>
            <w:r w:rsidRPr="00C724C4">
              <w:rPr>
                <w:rFonts w:ascii="Arial" w:hAnsi="Arial" w:cs="Arial"/>
                <w:i/>
                <w:sz w:val="20"/>
                <w:szCs w:val="20"/>
              </w:rPr>
              <w:t>lapilli</w:t>
            </w:r>
            <w:proofErr w:type="spellEnd"/>
            <w:r>
              <w:rPr>
                <w:rFonts w:ascii="Arial" w:hAnsi="Arial" w:cs="Arial"/>
                <w:sz w:val="20"/>
                <w:szCs w:val="20"/>
              </w:rPr>
              <w:t xml:space="preserve">, bombas e </w:t>
            </w:r>
            <w:proofErr w:type="gramStart"/>
            <w:r>
              <w:rPr>
                <w:rFonts w:ascii="Arial" w:hAnsi="Arial" w:cs="Arial"/>
                <w:sz w:val="20"/>
                <w:szCs w:val="20"/>
              </w:rPr>
              <w:t>pedra pomes</w:t>
            </w:r>
            <w:proofErr w:type="gramEnd"/>
            <w:r>
              <w:rPr>
                <w:rFonts w:ascii="Arial" w:hAnsi="Arial" w:cs="Arial"/>
                <w:sz w:val="20"/>
                <w:szCs w:val="20"/>
              </w:rPr>
              <w:t xml:space="preserve">. </w:t>
            </w:r>
          </w:p>
          <w:p w:rsidR="002049F3" w:rsidRDefault="002049F3" w:rsidP="009D246B">
            <w:pPr>
              <w:jc w:val="both"/>
              <w:rPr>
                <w:rFonts w:ascii="Arial" w:hAnsi="Arial" w:cs="Arial"/>
                <w:sz w:val="20"/>
                <w:szCs w:val="20"/>
              </w:rPr>
            </w:pPr>
          </w:p>
          <w:p w:rsidR="002049F3" w:rsidRDefault="002049F3" w:rsidP="009D246B">
            <w:pPr>
              <w:jc w:val="both"/>
              <w:rPr>
                <w:rFonts w:ascii="Arial" w:hAnsi="Arial" w:cs="Arial"/>
                <w:sz w:val="20"/>
                <w:szCs w:val="20"/>
              </w:rPr>
            </w:pPr>
          </w:p>
          <w:p w:rsidR="007D0797" w:rsidRDefault="007D0797" w:rsidP="009D246B">
            <w:pPr>
              <w:jc w:val="both"/>
              <w:rPr>
                <w:rFonts w:ascii="Arial" w:hAnsi="Arial" w:cs="Arial"/>
                <w:sz w:val="20"/>
                <w:szCs w:val="20"/>
              </w:rPr>
            </w:pPr>
          </w:p>
          <w:p w:rsidR="007D0797" w:rsidRDefault="007D0797" w:rsidP="009D246B">
            <w:pPr>
              <w:jc w:val="both"/>
              <w:rPr>
                <w:rFonts w:ascii="Arial" w:hAnsi="Arial" w:cs="Arial"/>
                <w:sz w:val="20"/>
                <w:szCs w:val="20"/>
              </w:rPr>
            </w:pPr>
          </w:p>
          <w:p w:rsidR="007D0797" w:rsidRDefault="007D0797"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3F4F0D" w:rsidRDefault="003F4F0D" w:rsidP="009D246B">
            <w:pPr>
              <w:jc w:val="both"/>
              <w:rPr>
                <w:rFonts w:ascii="Arial" w:hAnsi="Arial" w:cs="Arial"/>
                <w:sz w:val="20"/>
                <w:szCs w:val="20"/>
              </w:rPr>
            </w:pPr>
          </w:p>
          <w:p w:rsidR="00574FD3" w:rsidRDefault="00574FD3" w:rsidP="009D246B">
            <w:pPr>
              <w:jc w:val="both"/>
              <w:rPr>
                <w:rFonts w:ascii="Arial" w:hAnsi="Arial" w:cs="Arial"/>
                <w:sz w:val="20"/>
                <w:szCs w:val="20"/>
              </w:rPr>
            </w:pPr>
          </w:p>
          <w:p w:rsidR="00574FD3" w:rsidRDefault="00574FD3" w:rsidP="009D246B">
            <w:pPr>
              <w:jc w:val="both"/>
              <w:rPr>
                <w:rFonts w:ascii="Arial" w:hAnsi="Arial" w:cs="Arial"/>
                <w:sz w:val="20"/>
                <w:szCs w:val="20"/>
              </w:rPr>
            </w:pPr>
          </w:p>
          <w:p w:rsidR="00CB5775" w:rsidRDefault="002049F3" w:rsidP="009D246B">
            <w:pPr>
              <w:jc w:val="both"/>
              <w:rPr>
                <w:rFonts w:ascii="Arial" w:hAnsi="Arial" w:cs="Arial"/>
                <w:sz w:val="20"/>
                <w:szCs w:val="20"/>
              </w:rPr>
            </w:pPr>
            <w:r>
              <w:rPr>
                <w:rFonts w:ascii="Arial" w:hAnsi="Arial" w:cs="Arial"/>
                <w:sz w:val="20"/>
                <w:szCs w:val="20"/>
              </w:rPr>
              <w:t>No final da aula serão contabilizados os pontos e realizado o sumário conjuntamente com os alunos.</w:t>
            </w:r>
          </w:p>
          <w:p w:rsidR="006B375A" w:rsidRPr="00B11CD7" w:rsidRDefault="006B375A" w:rsidP="00574FD3">
            <w:pPr>
              <w:jc w:val="both"/>
              <w:rPr>
                <w:rFonts w:ascii="Arial" w:hAnsi="Arial" w:cs="Arial"/>
                <w:color w:val="000000" w:themeColor="text1"/>
                <w:sz w:val="20"/>
                <w:szCs w:val="20"/>
              </w:rPr>
            </w:pPr>
          </w:p>
        </w:tc>
        <w:tc>
          <w:tcPr>
            <w:tcW w:w="1384" w:type="dxa"/>
          </w:tcPr>
          <w:p w:rsidR="0078197F" w:rsidRPr="00B402D3" w:rsidRDefault="0078197F" w:rsidP="006E093E">
            <w:pPr>
              <w:jc w:val="center"/>
              <w:rPr>
                <w:rFonts w:ascii="Arial" w:hAnsi="Arial" w:cs="Arial"/>
                <w:sz w:val="20"/>
                <w:szCs w:val="20"/>
              </w:rPr>
            </w:pPr>
          </w:p>
          <w:p w:rsidR="008C330A" w:rsidRDefault="008C330A" w:rsidP="008C330A">
            <w:pPr>
              <w:rPr>
                <w:rFonts w:ascii="Arial" w:hAnsi="Arial" w:cs="Arial"/>
                <w:sz w:val="20"/>
                <w:szCs w:val="20"/>
              </w:rPr>
            </w:pPr>
            <w:r>
              <w:rPr>
                <w:rFonts w:ascii="Arial" w:hAnsi="Arial" w:cs="Arial"/>
                <w:color w:val="000000" w:themeColor="text1"/>
                <w:sz w:val="20"/>
                <w:szCs w:val="20"/>
              </w:rPr>
              <w:t>PowerPoint</w:t>
            </w:r>
            <w:r>
              <w:rPr>
                <w:rFonts w:ascii="Arial" w:hAnsi="Arial" w:cs="Arial"/>
                <w:sz w:val="20"/>
                <w:szCs w:val="20"/>
              </w:rPr>
              <w:t xml:space="preserve"> </w:t>
            </w:r>
          </w:p>
          <w:p w:rsidR="008C330A" w:rsidRDefault="008C330A" w:rsidP="008C330A">
            <w:pPr>
              <w:rPr>
                <w:rFonts w:ascii="Arial" w:hAnsi="Arial" w:cs="Arial"/>
                <w:sz w:val="20"/>
                <w:szCs w:val="20"/>
              </w:rPr>
            </w:pPr>
          </w:p>
          <w:p w:rsidR="003F4F0D" w:rsidRDefault="003F4F0D" w:rsidP="003F4F0D">
            <w:pPr>
              <w:rPr>
                <w:rFonts w:ascii="Arial" w:hAnsi="Arial" w:cs="Arial"/>
                <w:color w:val="000000" w:themeColor="text1"/>
                <w:sz w:val="20"/>
                <w:szCs w:val="20"/>
              </w:rPr>
            </w:pPr>
            <w:r w:rsidRPr="00F37F29">
              <w:rPr>
                <w:rFonts w:ascii="Arial" w:hAnsi="Arial" w:cs="Arial"/>
                <w:color w:val="000000" w:themeColor="text1"/>
                <w:sz w:val="20"/>
                <w:szCs w:val="20"/>
              </w:rPr>
              <w:t>Projector de vídeo</w:t>
            </w:r>
          </w:p>
          <w:p w:rsidR="003F4F0D" w:rsidRPr="00F37F29" w:rsidRDefault="003F4F0D" w:rsidP="003F4F0D">
            <w:pPr>
              <w:rPr>
                <w:rFonts w:ascii="Arial" w:hAnsi="Arial" w:cs="Arial"/>
                <w:color w:val="000000" w:themeColor="text1"/>
                <w:sz w:val="20"/>
                <w:szCs w:val="20"/>
              </w:rPr>
            </w:pPr>
          </w:p>
          <w:p w:rsidR="003F4F0D" w:rsidRDefault="003F4F0D" w:rsidP="003F4F0D">
            <w:pPr>
              <w:rPr>
                <w:rFonts w:ascii="Arial" w:hAnsi="Arial" w:cs="Arial"/>
                <w:color w:val="000000" w:themeColor="text1"/>
                <w:sz w:val="20"/>
                <w:szCs w:val="20"/>
              </w:rPr>
            </w:pPr>
            <w:r w:rsidRPr="00F37F29">
              <w:rPr>
                <w:rFonts w:ascii="Arial" w:hAnsi="Arial" w:cs="Arial"/>
                <w:color w:val="000000" w:themeColor="text1"/>
                <w:sz w:val="20"/>
                <w:szCs w:val="20"/>
              </w:rPr>
              <w:t>Computador</w:t>
            </w:r>
          </w:p>
          <w:p w:rsidR="003F4F0D" w:rsidRDefault="003F4F0D" w:rsidP="003F4F0D">
            <w:pPr>
              <w:rPr>
                <w:rFonts w:ascii="Arial" w:hAnsi="Arial" w:cs="Arial"/>
                <w:color w:val="000000" w:themeColor="text1"/>
                <w:sz w:val="20"/>
                <w:szCs w:val="20"/>
              </w:rPr>
            </w:pPr>
          </w:p>
          <w:p w:rsidR="003F4F0D" w:rsidRDefault="003F4F0D" w:rsidP="003F4F0D">
            <w:pPr>
              <w:rPr>
                <w:rFonts w:ascii="Arial" w:hAnsi="Arial" w:cs="Arial"/>
                <w:sz w:val="20"/>
                <w:szCs w:val="20"/>
              </w:rPr>
            </w:pPr>
          </w:p>
          <w:p w:rsidR="008B1628" w:rsidRDefault="007D0797" w:rsidP="003F4F0D">
            <w:pPr>
              <w:rPr>
                <w:rFonts w:ascii="Arial" w:hAnsi="Arial" w:cs="Arial"/>
                <w:sz w:val="20"/>
                <w:szCs w:val="20"/>
              </w:rPr>
            </w:pPr>
            <w:r>
              <w:rPr>
                <w:rFonts w:ascii="Arial" w:hAnsi="Arial" w:cs="Arial"/>
                <w:sz w:val="20"/>
                <w:szCs w:val="20"/>
              </w:rPr>
              <w:t>Amostras de mão</w:t>
            </w:r>
            <w:r w:rsidR="00B402D3" w:rsidRPr="00B402D3">
              <w:rPr>
                <w:rFonts w:ascii="Arial" w:hAnsi="Arial" w:cs="Arial"/>
                <w:sz w:val="20"/>
                <w:szCs w:val="20"/>
              </w:rPr>
              <w:t xml:space="preserve"> </w:t>
            </w:r>
            <w:r>
              <w:rPr>
                <w:rFonts w:ascii="Arial" w:hAnsi="Arial" w:cs="Arial"/>
                <w:sz w:val="20"/>
                <w:szCs w:val="20"/>
              </w:rPr>
              <w:t>(</w:t>
            </w:r>
            <w:proofErr w:type="spellStart"/>
            <w:r w:rsidR="00B402D3" w:rsidRPr="00C724C4">
              <w:rPr>
                <w:rFonts w:ascii="Arial" w:hAnsi="Arial" w:cs="Arial"/>
                <w:i/>
                <w:sz w:val="20"/>
                <w:szCs w:val="20"/>
              </w:rPr>
              <w:t>lapilli</w:t>
            </w:r>
            <w:proofErr w:type="spellEnd"/>
            <w:r w:rsidR="00B402D3" w:rsidRPr="00B402D3">
              <w:rPr>
                <w:rFonts w:ascii="Arial" w:hAnsi="Arial" w:cs="Arial"/>
                <w:sz w:val="20"/>
                <w:szCs w:val="20"/>
              </w:rPr>
              <w:t xml:space="preserve">, </w:t>
            </w:r>
            <w:r w:rsidR="008B1628" w:rsidRPr="00B402D3">
              <w:rPr>
                <w:rFonts w:ascii="Arial" w:hAnsi="Arial" w:cs="Arial"/>
                <w:sz w:val="20"/>
                <w:szCs w:val="20"/>
              </w:rPr>
              <w:t>bombas</w:t>
            </w:r>
            <w:r w:rsidR="00B402D3" w:rsidRPr="00B402D3">
              <w:rPr>
                <w:rFonts w:ascii="Arial" w:hAnsi="Arial" w:cs="Arial"/>
                <w:sz w:val="20"/>
                <w:szCs w:val="20"/>
              </w:rPr>
              <w:t xml:space="preserve"> e </w:t>
            </w:r>
            <w:r w:rsidR="008B1628" w:rsidRPr="00B402D3">
              <w:rPr>
                <w:rFonts w:ascii="Arial" w:hAnsi="Arial" w:cs="Arial"/>
                <w:sz w:val="20"/>
                <w:szCs w:val="20"/>
              </w:rPr>
              <w:t>pedra pomes</w:t>
            </w:r>
            <w:r>
              <w:rPr>
                <w:rFonts w:ascii="Arial" w:hAnsi="Arial" w:cs="Arial"/>
                <w:sz w:val="20"/>
                <w:szCs w:val="20"/>
              </w:rPr>
              <w:t>)</w:t>
            </w:r>
          </w:p>
          <w:p w:rsidR="002049F3" w:rsidRPr="00B402D3" w:rsidRDefault="002049F3" w:rsidP="008B1628">
            <w:pPr>
              <w:rPr>
                <w:rFonts w:ascii="Arial" w:hAnsi="Arial" w:cs="Arial"/>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3F4F0D" w:rsidRDefault="003F4F0D" w:rsidP="002049F3">
            <w:pPr>
              <w:rPr>
                <w:rFonts w:ascii="Arial" w:hAnsi="Arial" w:cs="Arial"/>
                <w:color w:val="000000" w:themeColor="text1"/>
                <w:sz w:val="20"/>
                <w:szCs w:val="20"/>
              </w:rPr>
            </w:pPr>
          </w:p>
          <w:p w:rsidR="002049F3" w:rsidRPr="00B402D3" w:rsidRDefault="002049F3" w:rsidP="002049F3">
            <w:pPr>
              <w:rPr>
                <w:rFonts w:ascii="Arial" w:hAnsi="Arial" w:cs="Arial"/>
                <w:color w:val="000000" w:themeColor="text1"/>
                <w:sz w:val="20"/>
                <w:szCs w:val="20"/>
              </w:rPr>
            </w:pPr>
            <w:r w:rsidRPr="00B402D3">
              <w:rPr>
                <w:rFonts w:ascii="Arial" w:hAnsi="Arial" w:cs="Arial"/>
                <w:color w:val="000000" w:themeColor="text1"/>
                <w:sz w:val="20"/>
                <w:szCs w:val="20"/>
              </w:rPr>
              <w:t>Quadro</w:t>
            </w:r>
          </w:p>
          <w:p w:rsidR="002049F3" w:rsidRPr="00B402D3" w:rsidRDefault="002049F3" w:rsidP="002049F3">
            <w:pPr>
              <w:rPr>
                <w:rFonts w:ascii="Arial" w:hAnsi="Arial" w:cs="Arial"/>
                <w:color w:val="000000" w:themeColor="text1"/>
                <w:sz w:val="20"/>
                <w:szCs w:val="20"/>
              </w:rPr>
            </w:pPr>
          </w:p>
          <w:p w:rsidR="002049F3" w:rsidRPr="00B402D3" w:rsidRDefault="002049F3" w:rsidP="002049F3">
            <w:pPr>
              <w:rPr>
                <w:rFonts w:ascii="Arial" w:hAnsi="Arial" w:cs="Arial"/>
                <w:color w:val="000000" w:themeColor="text1"/>
                <w:sz w:val="20"/>
                <w:szCs w:val="20"/>
              </w:rPr>
            </w:pPr>
            <w:r w:rsidRPr="00B402D3">
              <w:rPr>
                <w:rFonts w:ascii="Arial" w:hAnsi="Arial" w:cs="Arial"/>
                <w:color w:val="000000" w:themeColor="text1"/>
                <w:sz w:val="20"/>
                <w:szCs w:val="20"/>
              </w:rPr>
              <w:t>Marcador</w:t>
            </w:r>
          </w:p>
          <w:p w:rsidR="00B402D3" w:rsidRPr="00B402D3" w:rsidRDefault="00B402D3" w:rsidP="008B1628">
            <w:pPr>
              <w:rPr>
                <w:rFonts w:ascii="Arial" w:hAnsi="Arial" w:cs="Arial"/>
                <w:color w:val="000000" w:themeColor="text1"/>
                <w:sz w:val="20"/>
                <w:szCs w:val="20"/>
              </w:rPr>
            </w:pPr>
          </w:p>
          <w:p w:rsidR="00B402D3" w:rsidRPr="00B402D3" w:rsidRDefault="00B402D3" w:rsidP="008B1628">
            <w:pPr>
              <w:jc w:val="center"/>
              <w:rPr>
                <w:rFonts w:ascii="Arial" w:hAnsi="Arial" w:cs="Arial"/>
                <w:color w:val="000000" w:themeColor="text1"/>
                <w:sz w:val="20"/>
                <w:szCs w:val="20"/>
              </w:rPr>
            </w:pPr>
          </w:p>
          <w:p w:rsidR="00CB5775" w:rsidRPr="00B402D3" w:rsidRDefault="00CB5775" w:rsidP="00777E99">
            <w:pPr>
              <w:rPr>
                <w:rFonts w:ascii="Arial" w:hAnsi="Arial" w:cs="Arial"/>
                <w:sz w:val="20"/>
                <w:szCs w:val="20"/>
              </w:rPr>
            </w:pPr>
          </w:p>
        </w:tc>
        <w:tc>
          <w:tcPr>
            <w:tcW w:w="1417" w:type="dxa"/>
          </w:tcPr>
          <w:p w:rsidR="00390598" w:rsidRPr="00B402D3" w:rsidRDefault="00390598" w:rsidP="009D246B">
            <w:pPr>
              <w:rPr>
                <w:rFonts w:ascii="Arial" w:hAnsi="Arial" w:cs="Arial"/>
                <w:sz w:val="20"/>
                <w:szCs w:val="20"/>
              </w:rPr>
            </w:pPr>
          </w:p>
          <w:p w:rsidR="00C039E0" w:rsidRDefault="00C039E0" w:rsidP="003F4F0D">
            <w:pPr>
              <w:rPr>
                <w:rFonts w:ascii="Arial" w:hAnsi="Arial" w:cs="Arial"/>
                <w:color w:val="000000" w:themeColor="text1"/>
                <w:sz w:val="20"/>
                <w:szCs w:val="20"/>
              </w:rPr>
            </w:pPr>
            <w:r>
              <w:rPr>
                <w:rFonts w:ascii="Arial" w:hAnsi="Arial" w:cs="Arial"/>
                <w:color w:val="000000" w:themeColor="text1"/>
                <w:sz w:val="20"/>
                <w:szCs w:val="20"/>
              </w:rPr>
              <w:t>Caldeira</w:t>
            </w:r>
          </w:p>
          <w:p w:rsidR="00C039E0" w:rsidRDefault="00C039E0" w:rsidP="003F4F0D">
            <w:pPr>
              <w:rPr>
                <w:rFonts w:ascii="Arial" w:hAnsi="Arial" w:cs="Arial"/>
                <w:color w:val="000000" w:themeColor="text1"/>
                <w:sz w:val="20"/>
                <w:szCs w:val="20"/>
              </w:rPr>
            </w:pPr>
          </w:p>
          <w:p w:rsidR="003F4F0D" w:rsidRDefault="003F4F0D" w:rsidP="003F4F0D">
            <w:pPr>
              <w:rPr>
                <w:rFonts w:ascii="Arial" w:hAnsi="Arial" w:cs="Arial"/>
                <w:color w:val="000000" w:themeColor="text1"/>
                <w:sz w:val="20"/>
                <w:szCs w:val="20"/>
              </w:rPr>
            </w:pPr>
            <w:r>
              <w:rPr>
                <w:rFonts w:ascii="Arial" w:hAnsi="Arial" w:cs="Arial"/>
                <w:color w:val="000000" w:themeColor="text1"/>
                <w:sz w:val="20"/>
                <w:szCs w:val="20"/>
              </w:rPr>
              <w:t>Vulcanismo de tipo central</w:t>
            </w:r>
          </w:p>
          <w:p w:rsidR="003F4F0D" w:rsidRDefault="003F4F0D" w:rsidP="003F4F0D">
            <w:pPr>
              <w:rPr>
                <w:rFonts w:ascii="Arial" w:hAnsi="Arial" w:cs="Arial"/>
                <w:color w:val="000000" w:themeColor="text1"/>
                <w:sz w:val="20"/>
                <w:szCs w:val="20"/>
              </w:rPr>
            </w:pPr>
          </w:p>
          <w:p w:rsidR="003F4F0D" w:rsidRDefault="003F4F0D" w:rsidP="003F4F0D">
            <w:pPr>
              <w:rPr>
                <w:rFonts w:ascii="Arial" w:hAnsi="Arial" w:cs="Arial"/>
                <w:color w:val="000000" w:themeColor="text1"/>
                <w:sz w:val="20"/>
                <w:szCs w:val="20"/>
              </w:rPr>
            </w:pPr>
            <w:r>
              <w:rPr>
                <w:rFonts w:ascii="Arial" w:hAnsi="Arial" w:cs="Arial"/>
                <w:color w:val="000000" w:themeColor="text1"/>
                <w:sz w:val="20"/>
                <w:szCs w:val="20"/>
              </w:rPr>
              <w:t xml:space="preserve">Vulcanismo </w:t>
            </w:r>
            <w:r w:rsidR="00797AB5">
              <w:rPr>
                <w:rFonts w:ascii="Arial" w:hAnsi="Arial" w:cs="Arial"/>
                <w:color w:val="000000" w:themeColor="text1"/>
                <w:sz w:val="20"/>
                <w:szCs w:val="20"/>
              </w:rPr>
              <w:t xml:space="preserve">de </w:t>
            </w:r>
            <w:r>
              <w:rPr>
                <w:rFonts w:ascii="Arial" w:hAnsi="Arial" w:cs="Arial"/>
                <w:color w:val="000000" w:themeColor="text1"/>
                <w:sz w:val="20"/>
                <w:szCs w:val="20"/>
              </w:rPr>
              <w:t>tipo fissural</w:t>
            </w:r>
          </w:p>
          <w:p w:rsidR="003F4F0D" w:rsidRDefault="003F4F0D" w:rsidP="003F4F0D">
            <w:pPr>
              <w:rPr>
                <w:rFonts w:ascii="Arial" w:hAnsi="Arial" w:cs="Arial"/>
                <w:color w:val="000000" w:themeColor="text1"/>
                <w:sz w:val="20"/>
                <w:szCs w:val="20"/>
              </w:rPr>
            </w:pPr>
          </w:p>
          <w:p w:rsidR="003F4F0D" w:rsidRDefault="003F4F0D" w:rsidP="003F4F0D">
            <w:pPr>
              <w:rPr>
                <w:rFonts w:ascii="Arial" w:hAnsi="Arial" w:cs="Arial"/>
                <w:color w:val="000000" w:themeColor="text1"/>
                <w:sz w:val="20"/>
                <w:szCs w:val="20"/>
              </w:rPr>
            </w:pPr>
            <w:r>
              <w:rPr>
                <w:rFonts w:ascii="Arial" w:hAnsi="Arial" w:cs="Arial"/>
                <w:color w:val="000000" w:themeColor="text1"/>
                <w:sz w:val="20"/>
                <w:szCs w:val="20"/>
              </w:rPr>
              <w:t>Câmara magmática</w:t>
            </w:r>
          </w:p>
          <w:p w:rsidR="003F4F0D" w:rsidRDefault="003F4F0D" w:rsidP="003F4F0D">
            <w:pPr>
              <w:rPr>
                <w:rFonts w:ascii="Arial" w:hAnsi="Arial" w:cs="Arial"/>
                <w:color w:val="000000" w:themeColor="text1"/>
                <w:sz w:val="20"/>
                <w:szCs w:val="20"/>
              </w:rPr>
            </w:pPr>
          </w:p>
          <w:p w:rsidR="003F4F0D" w:rsidRDefault="003F4F0D" w:rsidP="003F4F0D">
            <w:pPr>
              <w:rPr>
                <w:rFonts w:ascii="Arial" w:hAnsi="Arial" w:cs="Arial"/>
                <w:color w:val="000000" w:themeColor="text1"/>
                <w:sz w:val="20"/>
                <w:szCs w:val="20"/>
              </w:rPr>
            </w:pPr>
            <w:r>
              <w:rPr>
                <w:rFonts w:ascii="Arial" w:hAnsi="Arial" w:cs="Arial"/>
                <w:color w:val="000000" w:themeColor="text1"/>
                <w:sz w:val="20"/>
                <w:szCs w:val="20"/>
              </w:rPr>
              <w:t>Bolsada magmática</w:t>
            </w:r>
          </w:p>
          <w:p w:rsidR="003F4F0D" w:rsidRDefault="003F4F0D" w:rsidP="003F4F0D">
            <w:pPr>
              <w:rPr>
                <w:rFonts w:ascii="Arial" w:hAnsi="Arial" w:cs="Arial"/>
                <w:color w:val="000000" w:themeColor="text1"/>
                <w:sz w:val="20"/>
                <w:szCs w:val="20"/>
              </w:rPr>
            </w:pPr>
          </w:p>
          <w:p w:rsidR="003F4F0D" w:rsidRDefault="003F4F0D" w:rsidP="003F4F0D">
            <w:pPr>
              <w:rPr>
                <w:rFonts w:ascii="Arial" w:hAnsi="Arial" w:cs="Arial"/>
                <w:color w:val="000000" w:themeColor="text1"/>
                <w:sz w:val="20"/>
                <w:szCs w:val="20"/>
              </w:rPr>
            </w:pPr>
            <w:r>
              <w:rPr>
                <w:rFonts w:ascii="Arial" w:hAnsi="Arial" w:cs="Arial"/>
                <w:color w:val="000000" w:themeColor="text1"/>
                <w:sz w:val="20"/>
                <w:szCs w:val="20"/>
              </w:rPr>
              <w:t xml:space="preserve">Rocha </w:t>
            </w:r>
            <w:proofErr w:type="spellStart"/>
            <w:r>
              <w:rPr>
                <w:rFonts w:ascii="Arial" w:hAnsi="Arial" w:cs="Arial"/>
                <w:color w:val="000000" w:themeColor="text1"/>
                <w:sz w:val="20"/>
                <w:szCs w:val="20"/>
              </w:rPr>
              <w:t>incaixante</w:t>
            </w:r>
            <w:proofErr w:type="spellEnd"/>
          </w:p>
          <w:p w:rsidR="00A46372" w:rsidRPr="0052633A" w:rsidRDefault="00A46372" w:rsidP="003F4F0D">
            <w:pPr>
              <w:rPr>
                <w:rFonts w:ascii="Arial" w:hAnsi="Arial" w:cs="Arial"/>
                <w:color w:val="000000" w:themeColor="text1"/>
                <w:sz w:val="20"/>
                <w:szCs w:val="20"/>
              </w:rPr>
            </w:pPr>
          </w:p>
          <w:p w:rsidR="007D0797" w:rsidRDefault="007D0797" w:rsidP="0052633A">
            <w:pPr>
              <w:rPr>
                <w:rFonts w:ascii="Arial" w:hAnsi="Arial" w:cs="Arial"/>
                <w:color w:val="000000" w:themeColor="text1"/>
                <w:sz w:val="20"/>
                <w:szCs w:val="20"/>
              </w:rPr>
            </w:pPr>
            <w:r w:rsidRPr="0052633A">
              <w:rPr>
                <w:rFonts w:ascii="Arial" w:hAnsi="Arial" w:cs="Arial"/>
                <w:color w:val="000000" w:themeColor="text1"/>
                <w:sz w:val="20"/>
                <w:szCs w:val="20"/>
              </w:rPr>
              <w:t>Piroclastos</w:t>
            </w:r>
            <w:r w:rsidRPr="00B402D3">
              <w:rPr>
                <w:rFonts w:ascii="Arial" w:hAnsi="Arial" w:cs="Arial"/>
                <w:color w:val="000000" w:themeColor="text1"/>
                <w:sz w:val="20"/>
                <w:szCs w:val="20"/>
              </w:rPr>
              <w:t xml:space="preserve"> </w:t>
            </w:r>
          </w:p>
          <w:p w:rsidR="007D0797" w:rsidRDefault="007D0797" w:rsidP="0052633A">
            <w:pPr>
              <w:rPr>
                <w:rFonts w:ascii="Arial" w:hAnsi="Arial" w:cs="Arial"/>
                <w:color w:val="000000" w:themeColor="text1"/>
                <w:sz w:val="20"/>
                <w:szCs w:val="20"/>
              </w:rPr>
            </w:pPr>
          </w:p>
          <w:p w:rsidR="0052633A" w:rsidRPr="00B402D3" w:rsidRDefault="007D0797" w:rsidP="0052633A">
            <w:pPr>
              <w:rPr>
                <w:rFonts w:ascii="Arial" w:hAnsi="Arial" w:cs="Arial"/>
                <w:color w:val="000000" w:themeColor="text1"/>
                <w:sz w:val="20"/>
                <w:szCs w:val="20"/>
              </w:rPr>
            </w:pPr>
            <w:r>
              <w:rPr>
                <w:rFonts w:ascii="Arial" w:hAnsi="Arial" w:cs="Arial"/>
                <w:color w:val="000000" w:themeColor="text1"/>
                <w:sz w:val="20"/>
                <w:szCs w:val="20"/>
              </w:rPr>
              <w:t xml:space="preserve">Actividade vulcânica </w:t>
            </w:r>
            <w:r w:rsidR="0052633A" w:rsidRPr="00B402D3">
              <w:rPr>
                <w:rFonts w:ascii="Arial" w:hAnsi="Arial" w:cs="Arial"/>
                <w:color w:val="000000" w:themeColor="text1"/>
                <w:sz w:val="20"/>
                <w:szCs w:val="20"/>
              </w:rPr>
              <w:t>explosiva, efusiv</w:t>
            </w:r>
            <w:r w:rsidR="00F55042">
              <w:rPr>
                <w:rFonts w:ascii="Arial" w:hAnsi="Arial" w:cs="Arial"/>
                <w:color w:val="000000" w:themeColor="text1"/>
                <w:sz w:val="20"/>
                <w:szCs w:val="20"/>
              </w:rPr>
              <w:t>a e mista</w:t>
            </w:r>
          </w:p>
          <w:p w:rsidR="0052633A" w:rsidRPr="00B402D3" w:rsidRDefault="0052633A" w:rsidP="0052633A">
            <w:pPr>
              <w:rPr>
                <w:rFonts w:ascii="Arial" w:hAnsi="Arial" w:cs="Arial"/>
                <w:color w:val="000000" w:themeColor="text1"/>
                <w:sz w:val="20"/>
                <w:szCs w:val="20"/>
              </w:rPr>
            </w:pPr>
          </w:p>
          <w:p w:rsidR="0078197F" w:rsidRDefault="0078197F" w:rsidP="00A20181">
            <w:pPr>
              <w:rPr>
                <w:rFonts w:ascii="Arial" w:hAnsi="Arial" w:cs="Arial"/>
                <w:color w:val="000000" w:themeColor="text1"/>
                <w:sz w:val="20"/>
                <w:szCs w:val="20"/>
              </w:rPr>
            </w:pPr>
          </w:p>
          <w:p w:rsidR="001848B2" w:rsidRDefault="001848B2" w:rsidP="00A20181">
            <w:pPr>
              <w:rPr>
                <w:rFonts w:ascii="Arial" w:hAnsi="Arial" w:cs="Arial"/>
                <w:color w:val="000000" w:themeColor="text1"/>
                <w:sz w:val="20"/>
                <w:szCs w:val="20"/>
              </w:rPr>
            </w:pPr>
          </w:p>
          <w:p w:rsidR="001848B2" w:rsidRDefault="001848B2" w:rsidP="00A20181">
            <w:pPr>
              <w:rPr>
                <w:rFonts w:ascii="Arial" w:hAnsi="Arial" w:cs="Arial"/>
                <w:color w:val="000000" w:themeColor="text1"/>
                <w:sz w:val="20"/>
                <w:szCs w:val="20"/>
              </w:rPr>
            </w:pPr>
          </w:p>
          <w:p w:rsidR="001848B2" w:rsidRPr="00B402D3" w:rsidRDefault="001848B2" w:rsidP="00A11224">
            <w:pPr>
              <w:rPr>
                <w:rFonts w:ascii="Arial" w:hAnsi="Arial" w:cs="Arial"/>
                <w:color w:val="000000" w:themeColor="text1"/>
                <w:sz w:val="20"/>
                <w:szCs w:val="20"/>
              </w:rPr>
            </w:pPr>
          </w:p>
        </w:tc>
        <w:tc>
          <w:tcPr>
            <w:tcW w:w="1276" w:type="dxa"/>
          </w:tcPr>
          <w:p w:rsidR="0078197F" w:rsidRDefault="0078197F"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3F4F0D">
            <w:pPr>
              <w:rPr>
                <w:rFonts w:ascii="Arial" w:hAnsi="Arial" w:cs="Arial"/>
                <w:sz w:val="20"/>
                <w:szCs w:val="20"/>
              </w:rPr>
            </w:pPr>
          </w:p>
          <w:p w:rsidR="00566B3B" w:rsidRDefault="00566B3B" w:rsidP="006E093E">
            <w:pPr>
              <w:jc w:val="center"/>
              <w:rPr>
                <w:rFonts w:ascii="Arial" w:hAnsi="Arial" w:cs="Arial"/>
                <w:sz w:val="20"/>
                <w:szCs w:val="20"/>
              </w:rPr>
            </w:pPr>
          </w:p>
          <w:p w:rsidR="00566B3B" w:rsidRPr="00B402D3" w:rsidRDefault="00566B3B" w:rsidP="00574FD3">
            <w:pPr>
              <w:autoSpaceDE w:val="0"/>
              <w:autoSpaceDN w:val="0"/>
              <w:adjustRightInd w:val="0"/>
              <w:rPr>
                <w:rFonts w:ascii="Arial" w:hAnsi="Arial" w:cs="Arial"/>
                <w:sz w:val="20"/>
                <w:szCs w:val="20"/>
              </w:rPr>
            </w:pPr>
          </w:p>
        </w:tc>
        <w:tc>
          <w:tcPr>
            <w:tcW w:w="992" w:type="dxa"/>
          </w:tcPr>
          <w:p w:rsidR="0078197F" w:rsidRPr="00B402D3" w:rsidRDefault="0078197F" w:rsidP="006E093E">
            <w:pPr>
              <w:jc w:val="center"/>
              <w:rPr>
                <w:rFonts w:ascii="Arial" w:hAnsi="Arial" w:cs="Arial"/>
                <w:sz w:val="20"/>
                <w:szCs w:val="20"/>
              </w:rPr>
            </w:pPr>
          </w:p>
          <w:p w:rsidR="00B108F5" w:rsidRPr="00B402D3" w:rsidRDefault="006E6881" w:rsidP="006E093E">
            <w:pPr>
              <w:jc w:val="center"/>
              <w:rPr>
                <w:rFonts w:ascii="Arial" w:hAnsi="Arial" w:cs="Arial"/>
                <w:sz w:val="20"/>
                <w:szCs w:val="20"/>
              </w:rPr>
            </w:pPr>
            <w:r>
              <w:rPr>
                <w:rFonts w:ascii="Arial" w:hAnsi="Arial" w:cs="Arial"/>
                <w:sz w:val="20"/>
                <w:szCs w:val="20"/>
              </w:rPr>
              <w:t xml:space="preserve">Aula </w:t>
            </w:r>
            <w:r w:rsidR="007F54D4">
              <w:rPr>
                <w:rFonts w:ascii="Arial" w:hAnsi="Arial" w:cs="Arial"/>
                <w:sz w:val="20"/>
                <w:szCs w:val="20"/>
              </w:rPr>
              <w:t>1</w:t>
            </w:r>
          </w:p>
          <w:p w:rsidR="00B108F5" w:rsidRDefault="00390598" w:rsidP="006E093E">
            <w:pPr>
              <w:jc w:val="center"/>
              <w:rPr>
                <w:rFonts w:ascii="Arial" w:hAnsi="Arial" w:cs="Arial"/>
                <w:sz w:val="20"/>
                <w:szCs w:val="20"/>
              </w:rPr>
            </w:pPr>
            <w:r w:rsidRPr="00B402D3">
              <w:rPr>
                <w:rFonts w:ascii="Arial" w:hAnsi="Arial" w:cs="Arial"/>
                <w:sz w:val="20"/>
                <w:szCs w:val="20"/>
              </w:rPr>
              <w:t>(90</w:t>
            </w:r>
            <w:r w:rsidR="00B108F5" w:rsidRPr="00B402D3">
              <w:rPr>
                <w:rFonts w:ascii="Arial" w:hAnsi="Arial" w:cs="Arial"/>
                <w:sz w:val="20"/>
                <w:szCs w:val="20"/>
              </w:rPr>
              <w:t>min)</w:t>
            </w:r>
          </w:p>
          <w:p w:rsidR="007F54D4" w:rsidRDefault="007F54D4"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3F4F0D" w:rsidRDefault="003F4F0D" w:rsidP="006E093E">
            <w:pPr>
              <w:jc w:val="center"/>
              <w:rPr>
                <w:rFonts w:ascii="Arial" w:hAnsi="Arial" w:cs="Arial"/>
                <w:sz w:val="20"/>
                <w:szCs w:val="20"/>
              </w:rPr>
            </w:pPr>
          </w:p>
          <w:p w:rsidR="007D0797" w:rsidRDefault="007D0797"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F54D4" w:rsidRDefault="007F54D4" w:rsidP="006E093E">
            <w:pPr>
              <w:jc w:val="center"/>
              <w:rPr>
                <w:rFonts w:ascii="Arial" w:hAnsi="Arial" w:cs="Arial"/>
                <w:sz w:val="20"/>
                <w:szCs w:val="20"/>
              </w:rPr>
            </w:pPr>
          </w:p>
          <w:p w:rsidR="007F54D4" w:rsidRPr="00B402D3" w:rsidRDefault="007F54D4" w:rsidP="007F54D4">
            <w:pPr>
              <w:jc w:val="center"/>
              <w:rPr>
                <w:rFonts w:ascii="Arial" w:hAnsi="Arial" w:cs="Arial"/>
                <w:sz w:val="20"/>
                <w:szCs w:val="20"/>
              </w:rPr>
            </w:pPr>
          </w:p>
        </w:tc>
      </w:tr>
    </w:tbl>
    <w:p w:rsidR="0023282C" w:rsidRDefault="0023282C" w:rsidP="0036212D">
      <w:pPr>
        <w:spacing w:after="0"/>
        <w:rPr>
          <w:sz w:val="24"/>
          <w:szCs w:val="24"/>
        </w:rPr>
      </w:pPr>
    </w:p>
    <w:tbl>
      <w:tblPr>
        <w:tblStyle w:val="Tabelacomgrelha"/>
        <w:tblpPr w:leftFromText="141" w:rightFromText="141" w:vertAnchor="text" w:tblpX="-176" w:tblpYSpec="top"/>
        <w:tblW w:w="14396" w:type="dxa"/>
        <w:tblLook w:val="04A0"/>
      </w:tblPr>
      <w:tblGrid>
        <w:gridCol w:w="1683"/>
        <w:gridCol w:w="1833"/>
        <w:gridCol w:w="1525"/>
        <w:gridCol w:w="4251"/>
        <w:gridCol w:w="1382"/>
        <w:gridCol w:w="1415"/>
        <w:gridCol w:w="1250"/>
        <w:gridCol w:w="1057"/>
      </w:tblGrid>
      <w:tr w:rsidR="00A11224" w:rsidTr="00566B3B">
        <w:tc>
          <w:tcPr>
            <w:tcW w:w="1691" w:type="dxa"/>
            <w:shd w:val="clear" w:color="auto" w:fill="D68F00"/>
            <w:vAlign w:val="center"/>
          </w:tcPr>
          <w:p w:rsidR="0078197F" w:rsidRPr="00772FE3" w:rsidRDefault="00A92CB5" w:rsidP="006E093E">
            <w:pPr>
              <w:jc w:val="center"/>
              <w:rPr>
                <w:b/>
                <w:sz w:val="24"/>
                <w:szCs w:val="24"/>
              </w:rPr>
            </w:pPr>
            <w:r>
              <w:rPr>
                <w:b/>
                <w:sz w:val="24"/>
                <w:szCs w:val="24"/>
              </w:rPr>
              <w:lastRenderedPageBreak/>
              <w:t>Conteúdos C</w:t>
            </w:r>
            <w:r w:rsidR="0078197F" w:rsidRPr="00772FE3">
              <w:rPr>
                <w:b/>
                <w:sz w:val="24"/>
                <w:szCs w:val="24"/>
              </w:rPr>
              <w:t>onceptuais</w:t>
            </w:r>
          </w:p>
        </w:tc>
        <w:tc>
          <w:tcPr>
            <w:tcW w:w="1835" w:type="dxa"/>
            <w:shd w:val="clear" w:color="auto" w:fill="D68F00"/>
            <w:vAlign w:val="center"/>
          </w:tcPr>
          <w:p w:rsidR="0078197F" w:rsidRPr="00772FE3" w:rsidRDefault="00A92CB5" w:rsidP="006E093E">
            <w:pPr>
              <w:jc w:val="center"/>
              <w:rPr>
                <w:b/>
                <w:sz w:val="24"/>
                <w:szCs w:val="24"/>
              </w:rPr>
            </w:pPr>
            <w:r>
              <w:rPr>
                <w:b/>
                <w:sz w:val="24"/>
                <w:szCs w:val="24"/>
              </w:rPr>
              <w:t xml:space="preserve">Conteúdos </w:t>
            </w:r>
            <w:proofErr w:type="spellStart"/>
            <w:r>
              <w:rPr>
                <w:b/>
                <w:sz w:val="24"/>
                <w:szCs w:val="24"/>
              </w:rPr>
              <w:t>P</w:t>
            </w:r>
            <w:r w:rsidR="0078197F" w:rsidRPr="00772FE3">
              <w:rPr>
                <w:b/>
                <w:sz w:val="24"/>
                <w:szCs w:val="24"/>
              </w:rPr>
              <w:t>rocedimentais</w:t>
            </w:r>
            <w:proofErr w:type="spellEnd"/>
          </w:p>
        </w:tc>
        <w:tc>
          <w:tcPr>
            <w:tcW w:w="1531" w:type="dxa"/>
            <w:shd w:val="clear" w:color="auto" w:fill="D68F00"/>
            <w:vAlign w:val="center"/>
          </w:tcPr>
          <w:p w:rsidR="0078197F" w:rsidRPr="00772FE3" w:rsidRDefault="00A92CB5" w:rsidP="006E093E">
            <w:pPr>
              <w:jc w:val="center"/>
              <w:rPr>
                <w:b/>
                <w:sz w:val="24"/>
                <w:szCs w:val="24"/>
              </w:rPr>
            </w:pPr>
            <w:r>
              <w:rPr>
                <w:b/>
                <w:sz w:val="24"/>
                <w:szCs w:val="24"/>
              </w:rPr>
              <w:t xml:space="preserve">Conteúdos </w:t>
            </w:r>
            <w:proofErr w:type="spellStart"/>
            <w:r>
              <w:rPr>
                <w:b/>
                <w:sz w:val="24"/>
                <w:szCs w:val="24"/>
              </w:rPr>
              <w:t>A</w:t>
            </w:r>
            <w:r w:rsidR="0078197F" w:rsidRPr="00772FE3">
              <w:rPr>
                <w:b/>
                <w:sz w:val="24"/>
                <w:szCs w:val="24"/>
              </w:rPr>
              <w:t>titudinais</w:t>
            </w:r>
            <w:proofErr w:type="spellEnd"/>
          </w:p>
        </w:tc>
        <w:tc>
          <w:tcPr>
            <w:tcW w:w="4299" w:type="dxa"/>
            <w:shd w:val="clear" w:color="auto" w:fill="D68F00"/>
            <w:vAlign w:val="center"/>
          </w:tcPr>
          <w:p w:rsidR="0078197F" w:rsidRPr="00772FE3" w:rsidRDefault="00A92CB5" w:rsidP="006E093E">
            <w:pPr>
              <w:jc w:val="center"/>
              <w:rPr>
                <w:b/>
                <w:sz w:val="24"/>
                <w:szCs w:val="24"/>
              </w:rPr>
            </w:pPr>
            <w:r>
              <w:rPr>
                <w:b/>
                <w:sz w:val="24"/>
                <w:szCs w:val="24"/>
              </w:rPr>
              <w:t>Actividades/</w:t>
            </w:r>
            <w:r w:rsidR="0078197F" w:rsidRPr="00772FE3">
              <w:rPr>
                <w:b/>
                <w:sz w:val="24"/>
                <w:szCs w:val="24"/>
              </w:rPr>
              <w:t>Estratégias</w:t>
            </w:r>
          </w:p>
        </w:tc>
        <w:tc>
          <w:tcPr>
            <w:tcW w:w="1384" w:type="dxa"/>
            <w:shd w:val="clear" w:color="auto" w:fill="D68F00"/>
            <w:vAlign w:val="center"/>
          </w:tcPr>
          <w:p w:rsidR="0078197F" w:rsidRPr="00772FE3" w:rsidRDefault="0078197F" w:rsidP="006E093E">
            <w:pPr>
              <w:jc w:val="center"/>
              <w:rPr>
                <w:b/>
                <w:sz w:val="24"/>
                <w:szCs w:val="24"/>
              </w:rPr>
            </w:pPr>
            <w:r w:rsidRPr="00772FE3">
              <w:rPr>
                <w:b/>
                <w:sz w:val="24"/>
                <w:szCs w:val="24"/>
              </w:rPr>
              <w:t>Recursos</w:t>
            </w:r>
          </w:p>
        </w:tc>
        <w:tc>
          <w:tcPr>
            <w:tcW w:w="1417" w:type="dxa"/>
            <w:shd w:val="clear" w:color="auto" w:fill="D68F00"/>
            <w:vAlign w:val="center"/>
          </w:tcPr>
          <w:p w:rsidR="0078197F" w:rsidRPr="00772FE3" w:rsidRDefault="0078197F" w:rsidP="006E093E">
            <w:pPr>
              <w:jc w:val="center"/>
              <w:rPr>
                <w:b/>
                <w:sz w:val="24"/>
                <w:szCs w:val="24"/>
              </w:rPr>
            </w:pPr>
            <w:r w:rsidRPr="00772FE3">
              <w:rPr>
                <w:b/>
                <w:sz w:val="24"/>
                <w:szCs w:val="24"/>
              </w:rPr>
              <w:t>Conceitos</w:t>
            </w:r>
          </w:p>
        </w:tc>
        <w:tc>
          <w:tcPr>
            <w:tcW w:w="1178" w:type="dxa"/>
            <w:shd w:val="clear" w:color="auto" w:fill="D68F00"/>
            <w:vAlign w:val="center"/>
          </w:tcPr>
          <w:p w:rsidR="0078197F" w:rsidRPr="00772FE3" w:rsidRDefault="0078197F" w:rsidP="006E093E">
            <w:pPr>
              <w:jc w:val="center"/>
              <w:rPr>
                <w:b/>
                <w:sz w:val="24"/>
                <w:szCs w:val="24"/>
              </w:rPr>
            </w:pPr>
            <w:r w:rsidRPr="00772FE3">
              <w:rPr>
                <w:b/>
                <w:sz w:val="24"/>
                <w:szCs w:val="24"/>
              </w:rPr>
              <w:t>Avaliação</w:t>
            </w:r>
          </w:p>
        </w:tc>
        <w:tc>
          <w:tcPr>
            <w:tcW w:w="1061" w:type="dxa"/>
            <w:shd w:val="clear" w:color="auto" w:fill="D68F00"/>
            <w:vAlign w:val="center"/>
          </w:tcPr>
          <w:p w:rsidR="0078197F" w:rsidRPr="00772FE3" w:rsidRDefault="0078197F" w:rsidP="006E093E">
            <w:pPr>
              <w:jc w:val="center"/>
              <w:rPr>
                <w:b/>
                <w:sz w:val="24"/>
                <w:szCs w:val="24"/>
              </w:rPr>
            </w:pPr>
            <w:r w:rsidRPr="00772FE3">
              <w:rPr>
                <w:b/>
                <w:sz w:val="24"/>
                <w:szCs w:val="24"/>
              </w:rPr>
              <w:t>Tempo</w:t>
            </w:r>
          </w:p>
        </w:tc>
      </w:tr>
      <w:tr w:rsidR="00A11224" w:rsidTr="002F7BC2">
        <w:trPr>
          <w:trHeight w:val="696"/>
        </w:trPr>
        <w:tc>
          <w:tcPr>
            <w:tcW w:w="1691" w:type="dxa"/>
          </w:tcPr>
          <w:p w:rsidR="002F7BC2" w:rsidRDefault="002F7BC2" w:rsidP="00E261C9">
            <w:pPr>
              <w:tabs>
                <w:tab w:val="left" w:pos="142"/>
                <w:tab w:val="left" w:pos="284"/>
                <w:tab w:val="left" w:pos="426"/>
              </w:tabs>
              <w:rPr>
                <w:rFonts w:ascii="Arial" w:hAnsi="Arial" w:cs="Arial"/>
                <w:color w:val="000000" w:themeColor="text1"/>
                <w:sz w:val="20"/>
                <w:szCs w:val="20"/>
              </w:rPr>
            </w:pPr>
          </w:p>
          <w:p w:rsidR="004C2402" w:rsidRDefault="00CD5086" w:rsidP="00E261C9">
            <w:pPr>
              <w:tabs>
                <w:tab w:val="left" w:pos="142"/>
                <w:tab w:val="left" w:pos="284"/>
                <w:tab w:val="left" w:pos="426"/>
              </w:tabs>
              <w:rPr>
                <w:rFonts w:ascii="Arial" w:hAnsi="Arial" w:cs="Arial"/>
                <w:color w:val="000000" w:themeColor="text1"/>
                <w:sz w:val="20"/>
                <w:szCs w:val="20"/>
              </w:rPr>
            </w:pPr>
            <w:r w:rsidRPr="004C2402">
              <w:rPr>
                <w:rFonts w:ascii="Arial" w:hAnsi="Arial" w:cs="Arial"/>
                <w:b/>
                <w:color w:val="000000" w:themeColor="text1"/>
                <w:sz w:val="20"/>
                <w:szCs w:val="20"/>
              </w:rPr>
              <w:t>2.1.</w:t>
            </w:r>
          </w:p>
          <w:p w:rsidR="00E261C9" w:rsidRPr="00E261C9" w:rsidRDefault="00E261C9" w:rsidP="00E261C9">
            <w:pPr>
              <w:tabs>
                <w:tab w:val="left" w:pos="142"/>
                <w:tab w:val="left" w:pos="284"/>
                <w:tab w:val="left" w:pos="426"/>
              </w:tabs>
              <w:rPr>
                <w:rFonts w:ascii="Arial" w:hAnsi="Arial" w:cs="Arial"/>
                <w:color w:val="000000" w:themeColor="text1"/>
                <w:sz w:val="20"/>
                <w:szCs w:val="20"/>
              </w:rPr>
            </w:pPr>
            <w:r w:rsidRPr="00E261C9">
              <w:rPr>
                <w:rFonts w:ascii="Arial" w:hAnsi="Arial" w:cs="Arial"/>
                <w:color w:val="000000" w:themeColor="text1"/>
                <w:sz w:val="20"/>
                <w:szCs w:val="20"/>
              </w:rPr>
              <w:t>Vulcões e tectónica de placas.</w:t>
            </w: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6E093E">
            <w:pPr>
              <w:jc w:val="center"/>
              <w:rPr>
                <w:sz w:val="24"/>
                <w:szCs w:val="24"/>
              </w:rPr>
            </w:pPr>
          </w:p>
          <w:p w:rsidR="0078197F" w:rsidRDefault="0078197F" w:rsidP="00DF170E">
            <w:pPr>
              <w:rPr>
                <w:sz w:val="24"/>
                <w:szCs w:val="24"/>
              </w:rPr>
            </w:pPr>
          </w:p>
          <w:p w:rsidR="00DF170E" w:rsidRDefault="00DF170E" w:rsidP="00DF170E">
            <w:pPr>
              <w:rPr>
                <w:sz w:val="24"/>
                <w:szCs w:val="24"/>
              </w:rPr>
            </w:pPr>
          </w:p>
          <w:p w:rsidR="00DF170E" w:rsidRDefault="00DF170E" w:rsidP="00DF170E">
            <w:pPr>
              <w:rPr>
                <w:sz w:val="24"/>
                <w:szCs w:val="24"/>
              </w:rPr>
            </w:pPr>
          </w:p>
          <w:p w:rsidR="0078197F" w:rsidRDefault="0078197F" w:rsidP="006E093E">
            <w:pPr>
              <w:rPr>
                <w:sz w:val="24"/>
                <w:szCs w:val="24"/>
              </w:rPr>
            </w:pPr>
          </w:p>
        </w:tc>
        <w:tc>
          <w:tcPr>
            <w:tcW w:w="1835" w:type="dxa"/>
          </w:tcPr>
          <w:p w:rsidR="0078197F" w:rsidRPr="004164B7" w:rsidRDefault="0078197F" w:rsidP="006E093E">
            <w:pPr>
              <w:jc w:val="center"/>
              <w:rPr>
                <w:rFonts w:ascii="Arial" w:hAnsi="Arial" w:cs="Arial"/>
                <w:sz w:val="20"/>
                <w:szCs w:val="20"/>
              </w:rPr>
            </w:pPr>
          </w:p>
          <w:p w:rsidR="00382C23" w:rsidRPr="004164B7" w:rsidRDefault="00382C23" w:rsidP="006E093E">
            <w:pPr>
              <w:jc w:val="center"/>
              <w:rPr>
                <w:rFonts w:ascii="Arial" w:hAnsi="Arial" w:cs="Arial"/>
                <w:sz w:val="20"/>
                <w:szCs w:val="20"/>
              </w:rPr>
            </w:pPr>
          </w:p>
          <w:p w:rsidR="00EE3791" w:rsidRPr="004164B7" w:rsidRDefault="00EE3791" w:rsidP="004E5EA0">
            <w:pPr>
              <w:rPr>
                <w:rFonts w:ascii="Arial" w:hAnsi="Arial" w:cs="Arial"/>
                <w:sz w:val="20"/>
                <w:szCs w:val="20"/>
              </w:rPr>
            </w:pPr>
          </w:p>
          <w:p w:rsidR="00EE3791" w:rsidRPr="004164B7" w:rsidRDefault="00EE3791" w:rsidP="004E5EA0">
            <w:pPr>
              <w:rPr>
                <w:rFonts w:ascii="Arial" w:hAnsi="Arial" w:cs="Arial"/>
                <w:sz w:val="20"/>
                <w:szCs w:val="20"/>
              </w:rPr>
            </w:pPr>
          </w:p>
          <w:p w:rsidR="00EE3791" w:rsidRPr="004164B7" w:rsidRDefault="00EE3791" w:rsidP="004E5EA0">
            <w:pPr>
              <w:rPr>
                <w:rFonts w:ascii="Arial" w:hAnsi="Arial" w:cs="Arial"/>
                <w:sz w:val="20"/>
                <w:szCs w:val="20"/>
              </w:rPr>
            </w:pPr>
          </w:p>
          <w:p w:rsidR="00EE3791" w:rsidRPr="004164B7" w:rsidRDefault="00EE3791" w:rsidP="004E5EA0">
            <w:pPr>
              <w:rPr>
                <w:rFonts w:ascii="Arial" w:hAnsi="Arial" w:cs="Arial"/>
                <w:sz w:val="20"/>
                <w:szCs w:val="20"/>
              </w:rPr>
            </w:pPr>
          </w:p>
          <w:p w:rsidR="00EE3791" w:rsidRPr="004164B7" w:rsidRDefault="00EE3791" w:rsidP="004E5EA0">
            <w:pPr>
              <w:rPr>
                <w:rFonts w:ascii="Arial" w:hAnsi="Arial" w:cs="Arial"/>
                <w:sz w:val="20"/>
                <w:szCs w:val="20"/>
              </w:rPr>
            </w:pPr>
          </w:p>
          <w:p w:rsidR="00EE3791" w:rsidRPr="004164B7" w:rsidRDefault="00EE3791" w:rsidP="004E5EA0">
            <w:pPr>
              <w:rPr>
                <w:rFonts w:ascii="Arial" w:hAnsi="Arial" w:cs="Arial"/>
                <w:sz w:val="20"/>
                <w:szCs w:val="20"/>
              </w:rPr>
            </w:pPr>
          </w:p>
          <w:p w:rsidR="00EE3791" w:rsidRPr="004164B7" w:rsidRDefault="00EE3791" w:rsidP="004E5EA0">
            <w:pPr>
              <w:rPr>
                <w:rFonts w:ascii="Arial" w:hAnsi="Arial" w:cs="Arial"/>
                <w:sz w:val="20"/>
                <w:szCs w:val="20"/>
              </w:rPr>
            </w:pPr>
          </w:p>
        </w:tc>
        <w:tc>
          <w:tcPr>
            <w:tcW w:w="1531" w:type="dxa"/>
          </w:tcPr>
          <w:p w:rsidR="0078197F" w:rsidRPr="004164B7" w:rsidRDefault="0078197F"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6E093E">
            <w:pPr>
              <w:jc w:val="center"/>
              <w:rPr>
                <w:rFonts w:ascii="Arial" w:hAnsi="Arial" w:cs="Arial"/>
                <w:sz w:val="20"/>
                <w:szCs w:val="20"/>
              </w:rPr>
            </w:pPr>
          </w:p>
          <w:p w:rsidR="00EE3791" w:rsidRPr="004164B7" w:rsidRDefault="00EE3791" w:rsidP="00EE3791">
            <w:pPr>
              <w:rPr>
                <w:rFonts w:ascii="Arial" w:hAnsi="Arial" w:cs="Arial"/>
                <w:sz w:val="20"/>
                <w:szCs w:val="20"/>
              </w:rPr>
            </w:pPr>
          </w:p>
        </w:tc>
        <w:tc>
          <w:tcPr>
            <w:tcW w:w="4299" w:type="dxa"/>
          </w:tcPr>
          <w:p w:rsidR="006C613A" w:rsidRPr="004164B7" w:rsidRDefault="006C613A" w:rsidP="006C613A">
            <w:pPr>
              <w:pStyle w:val="PargrafodaLista"/>
              <w:ind w:left="426"/>
              <w:rPr>
                <w:rFonts w:ascii="Arial" w:hAnsi="Arial" w:cs="Arial"/>
                <w:sz w:val="20"/>
                <w:szCs w:val="20"/>
              </w:rPr>
            </w:pPr>
          </w:p>
          <w:p w:rsidR="00574FD3" w:rsidRDefault="00574FD3" w:rsidP="00574FD3">
            <w:pPr>
              <w:jc w:val="both"/>
              <w:rPr>
                <w:rFonts w:ascii="Arial" w:hAnsi="Arial" w:cs="Arial"/>
                <w:sz w:val="20"/>
                <w:szCs w:val="20"/>
              </w:rPr>
            </w:pPr>
            <w:r>
              <w:rPr>
                <w:rFonts w:ascii="Arial" w:hAnsi="Arial" w:cs="Arial"/>
                <w:sz w:val="20"/>
                <w:szCs w:val="20"/>
              </w:rPr>
              <w:t>A aula tem início realizando uma síntese dos conteúdos já abordados.</w:t>
            </w:r>
          </w:p>
          <w:p w:rsidR="00574FD3" w:rsidRDefault="00574FD3" w:rsidP="00B445AB">
            <w:pPr>
              <w:jc w:val="both"/>
              <w:rPr>
                <w:rFonts w:ascii="Arial" w:hAnsi="Arial" w:cs="Arial"/>
                <w:sz w:val="20"/>
                <w:szCs w:val="20"/>
              </w:rPr>
            </w:pPr>
          </w:p>
          <w:p w:rsidR="000A6460" w:rsidRDefault="007C0CB9" w:rsidP="00B445AB">
            <w:pPr>
              <w:jc w:val="both"/>
              <w:rPr>
                <w:rFonts w:ascii="Arial" w:hAnsi="Arial" w:cs="Arial"/>
                <w:sz w:val="20"/>
                <w:szCs w:val="20"/>
              </w:rPr>
            </w:pPr>
            <w:r>
              <w:rPr>
                <w:rFonts w:ascii="Arial" w:hAnsi="Arial" w:cs="Arial"/>
                <w:sz w:val="20"/>
                <w:szCs w:val="20"/>
              </w:rPr>
              <w:t xml:space="preserve">Seguidamente, dar-se-á continuação ao jogo </w:t>
            </w:r>
            <w:r w:rsidR="000A6460">
              <w:rPr>
                <w:rFonts w:ascii="Arial" w:hAnsi="Arial" w:cs="Arial"/>
                <w:sz w:val="20"/>
                <w:szCs w:val="20"/>
              </w:rPr>
              <w:t>da aula anterior. Para tal serão distribuídas novas informações.</w:t>
            </w:r>
          </w:p>
          <w:p w:rsidR="000A6460" w:rsidRDefault="000A6460" w:rsidP="00B445AB">
            <w:pPr>
              <w:jc w:val="both"/>
              <w:rPr>
                <w:rFonts w:ascii="Arial" w:hAnsi="Arial" w:cs="Arial"/>
                <w:sz w:val="20"/>
                <w:szCs w:val="20"/>
              </w:rPr>
            </w:pPr>
          </w:p>
          <w:p w:rsidR="00B445AB" w:rsidRDefault="00C77C2D" w:rsidP="00B445AB">
            <w:pPr>
              <w:jc w:val="both"/>
              <w:rPr>
                <w:rFonts w:ascii="Arial" w:hAnsi="Arial" w:cs="Arial"/>
                <w:sz w:val="20"/>
                <w:szCs w:val="20"/>
              </w:rPr>
            </w:pPr>
            <w:r>
              <w:rPr>
                <w:rFonts w:ascii="Arial" w:hAnsi="Arial" w:cs="Arial"/>
                <w:sz w:val="20"/>
                <w:szCs w:val="20"/>
              </w:rPr>
              <w:t>Tal como na primeira aula da unidade, a</w:t>
            </w:r>
            <w:r w:rsidR="00B445AB">
              <w:rPr>
                <w:rFonts w:ascii="Arial" w:hAnsi="Arial" w:cs="Arial"/>
                <w:sz w:val="20"/>
                <w:szCs w:val="20"/>
              </w:rPr>
              <w:t>s equipas terão 30 minutos para analisar as informações disponibilizadas. Após o tempo disponibilizado dar-se-á início ao jogo.</w:t>
            </w:r>
          </w:p>
          <w:p w:rsidR="00B445AB" w:rsidRDefault="00B445AB" w:rsidP="00B445AB">
            <w:pPr>
              <w:jc w:val="both"/>
              <w:rPr>
                <w:rFonts w:ascii="Arial" w:hAnsi="Arial" w:cs="Arial"/>
                <w:sz w:val="20"/>
                <w:szCs w:val="20"/>
              </w:rPr>
            </w:pPr>
          </w:p>
          <w:p w:rsidR="00B445AB" w:rsidRDefault="00B445AB" w:rsidP="00B445AB">
            <w:pPr>
              <w:jc w:val="both"/>
              <w:rPr>
                <w:rFonts w:ascii="Arial" w:hAnsi="Arial" w:cs="Arial"/>
                <w:color w:val="000000" w:themeColor="text1"/>
                <w:sz w:val="20"/>
                <w:szCs w:val="20"/>
              </w:rPr>
            </w:pPr>
            <w:r>
              <w:rPr>
                <w:rFonts w:ascii="Arial" w:hAnsi="Arial" w:cs="Arial"/>
                <w:color w:val="000000" w:themeColor="text1"/>
                <w:sz w:val="20"/>
                <w:szCs w:val="20"/>
              </w:rPr>
              <w:t>E</w:t>
            </w:r>
            <w:r w:rsidRPr="00F37F29">
              <w:rPr>
                <w:rFonts w:ascii="Arial" w:hAnsi="Arial" w:cs="Arial"/>
                <w:color w:val="000000" w:themeColor="text1"/>
                <w:sz w:val="20"/>
                <w:szCs w:val="20"/>
              </w:rPr>
              <w:t>xistirão 20 envelopes, cada um com uma questão</w:t>
            </w:r>
            <w:r>
              <w:rPr>
                <w:rFonts w:ascii="Arial" w:hAnsi="Arial" w:cs="Arial"/>
                <w:color w:val="000000" w:themeColor="text1"/>
                <w:sz w:val="20"/>
                <w:szCs w:val="20"/>
              </w:rPr>
              <w:t xml:space="preserve"> relacionada </w:t>
            </w:r>
            <w:proofErr w:type="gramStart"/>
            <w:r>
              <w:rPr>
                <w:rFonts w:ascii="Arial" w:hAnsi="Arial" w:cs="Arial"/>
                <w:color w:val="000000" w:themeColor="text1"/>
                <w:sz w:val="20"/>
                <w:szCs w:val="20"/>
              </w:rPr>
              <w:t>com</w:t>
            </w:r>
            <w:proofErr w:type="gramEnd"/>
            <w:r>
              <w:rPr>
                <w:rFonts w:ascii="Arial" w:hAnsi="Arial" w:cs="Arial"/>
                <w:color w:val="000000" w:themeColor="text1"/>
                <w:sz w:val="20"/>
                <w:szCs w:val="20"/>
              </w:rPr>
              <w:t>: tipos de lava; tipos de solidificação de lavas fluidas e viscosas</w:t>
            </w:r>
            <w:r w:rsidR="002F7BC2">
              <w:rPr>
                <w:rFonts w:ascii="Arial" w:hAnsi="Arial" w:cs="Arial"/>
                <w:color w:val="000000" w:themeColor="text1"/>
                <w:sz w:val="20"/>
                <w:szCs w:val="20"/>
              </w:rPr>
              <w:t>;</w:t>
            </w:r>
            <w:r>
              <w:rPr>
                <w:rFonts w:ascii="Arial" w:hAnsi="Arial" w:cs="Arial"/>
                <w:color w:val="000000" w:themeColor="text1"/>
                <w:sz w:val="20"/>
                <w:szCs w:val="20"/>
              </w:rPr>
              <w:t xml:space="preserve"> vulcanismo secund</w:t>
            </w:r>
            <w:r w:rsidR="00A22249">
              <w:rPr>
                <w:rFonts w:ascii="Arial" w:hAnsi="Arial" w:cs="Arial"/>
                <w:color w:val="000000" w:themeColor="text1"/>
                <w:sz w:val="20"/>
                <w:szCs w:val="20"/>
              </w:rPr>
              <w:t>ário; e tectónica de pla</w:t>
            </w:r>
            <w:r w:rsidR="002F7BC2">
              <w:rPr>
                <w:rFonts w:ascii="Arial" w:hAnsi="Arial" w:cs="Arial"/>
                <w:color w:val="000000" w:themeColor="text1"/>
                <w:sz w:val="20"/>
                <w:szCs w:val="20"/>
              </w:rPr>
              <w:t>cas.</w:t>
            </w:r>
          </w:p>
          <w:p w:rsidR="00B445AB" w:rsidRDefault="00B445AB" w:rsidP="00B445AB">
            <w:pPr>
              <w:jc w:val="both"/>
              <w:rPr>
                <w:rFonts w:ascii="Arial" w:hAnsi="Arial" w:cs="Arial"/>
                <w:color w:val="000000" w:themeColor="text1"/>
                <w:sz w:val="20"/>
                <w:szCs w:val="20"/>
              </w:rPr>
            </w:pPr>
          </w:p>
          <w:p w:rsidR="00E261C9" w:rsidRDefault="00E261C9" w:rsidP="00B445AB">
            <w:pPr>
              <w:jc w:val="both"/>
              <w:rPr>
                <w:rFonts w:ascii="Arial" w:hAnsi="Arial" w:cs="Arial"/>
                <w:color w:val="000000" w:themeColor="text1"/>
                <w:sz w:val="20"/>
                <w:szCs w:val="20"/>
              </w:rPr>
            </w:pPr>
            <w:r>
              <w:rPr>
                <w:rFonts w:ascii="Arial" w:hAnsi="Arial" w:cs="Arial"/>
                <w:color w:val="000000" w:themeColor="text1"/>
                <w:sz w:val="20"/>
                <w:szCs w:val="20"/>
              </w:rPr>
              <w:t xml:space="preserve">As questões serão colocadas alternadamente. </w:t>
            </w:r>
          </w:p>
          <w:p w:rsidR="00E261C9" w:rsidRDefault="00E261C9" w:rsidP="00B11CD7">
            <w:pPr>
              <w:jc w:val="both"/>
              <w:rPr>
                <w:rFonts w:ascii="Arial" w:hAnsi="Arial" w:cs="Arial"/>
                <w:color w:val="000000" w:themeColor="text1"/>
                <w:sz w:val="20"/>
                <w:szCs w:val="20"/>
              </w:rPr>
            </w:pPr>
          </w:p>
          <w:p w:rsidR="00B20650" w:rsidRDefault="00B20650" w:rsidP="00B11CD7">
            <w:pPr>
              <w:jc w:val="both"/>
              <w:rPr>
                <w:rFonts w:ascii="Arial" w:hAnsi="Arial" w:cs="Arial"/>
                <w:color w:val="000000" w:themeColor="text1"/>
                <w:sz w:val="20"/>
                <w:szCs w:val="20"/>
              </w:rPr>
            </w:pPr>
            <w:r w:rsidRPr="004164B7">
              <w:rPr>
                <w:rFonts w:ascii="Arial" w:hAnsi="Arial" w:cs="Arial"/>
                <w:color w:val="000000" w:themeColor="text1"/>
                <w:sz w:val="20"/>
                <w:szCs w:val="20"/>
              </w:rPr>
              <w:t>Durante o decorrer do jogo, serão fornecidas inf</w:t>
            </w:r>
            <w:r w:rsidR="00B11CD7">
              <w:rPr>
                <w:rFonts w:ascii="Arial" w:hAnsi="Arial" w:cs="Arial"/>
                <w:color w:val="000000" w:themeColor="text1"/>
                <w:sz w:val="20"/>
                <w:szCs w:val="20"/>
              </w:rPr>
              <w:t xml:space="preserve">ormações complementares, em PowerPoint, </w:t>
            </w:r>
            <w:r w:rsidRPr="004164B7">
              <w:rPr>
                <w:rFonts w:ascii="Arial" w:hAnsi="Arial" w:cs="Arial"/>
                <w:color w:val="000000" w:themeColor="text1"/>
                <w:sz w:val="20"/>
                <w:szCs w:val="20"/>
              </w:rPr>
              <w:t xml:space="preserve">de modo a </w:t>
            </w:r>
            <w:r w:rsidR="004C2402">
              <w:rPr>
                <w:rFonts w:ascii="Arial" w:hAnsi="Arial" w:cs="Arial"/>
                <w:color w:val="000000" w:themeColor="text1"/>
                <w:sz w:val="20"/>
                <w:szCs w:val="20"/>
              </w:rPr>
              <w:t>auxiliar os alunos na consolidação d</w:t>
            </w:r>
            <w:r w:rsidRPr="004164B7">
              <w:rPr>
                <w:rFonts w:ascii="Arial" w:hAnsi="Arial" w:cs="Arial"/>
                <w:color w:val="000000" w:themeColor="text1"/>
                <w:sz w:val="20"/>
                <w:szCs w:val="20"/>
              </w:rPr>
              <w:t>o</w:t>
            </w:r>
            <w:r w:rsidR="004C2402">
              <w:rPr>
                <w:rFonts w:ascii="Arial" w:hAnsi="Arial" w:cs="Arial"/>
                <w:color w:val="000000" w:themeColor="text1"/>
                <w:sz w:val="20"/>
                <w:szCs w:val="20"/>
              </w:rPr>
              <w:t>s conteúdos.</w:t>
            </w:r>
          </w:p>
          <w:p w:rsidR="00A11224" w:rsidRPr="00A11224" w:rsidRDefault="00A11224" w:rsidP="00393903">
            <w:pPr>
              <w:jc w:val="both"/>
              <w:rPr>
                <w:rFonts w:ascii="Arial" w:hAnsi="Arial" w:cs="Arial"/>
                <w:color w:val="000000" w:themeColor="text1"/>
                <w:sz w:val="20"/>
                <w:szCs w:val="20"/>
              </w:rPr>
            </w:pPr>
          </w:p>
        </w:tc>
        <w:tc>
          <w:tcPr>
            <w:tcW w:w="1384" w:type="dxa"/>
          </w:tcPr>
          <w:p w:rsidR="0078197F" w:rsidRPr="004164B7" w:rsidRDefault="0078197F" w:rsidP="00B11CD7">
            <w:pPr>
              <w:rPr>
                <w:rFonts w:ascii="Arial" w:hAnsi="Arial" w:cs="Arial"/>
                <w:sz w:val="20"/>
                <w:szCs w:val="20"/>
              </w:rPr>
            </w:pPr>
          </w:p>
          <w:p w:rsidR="00574FD3" w:rsidRDefault="00574FD3" w:rsidP="00B445AB">
            <w:pPr>
              <w:rPr>
                <w:rFonts w:ascii="Arial" w:hAnsi="Arial" w:cs="Arial"/>
                <w:sz w:val="20"/>
                <w:szCs w:val="20"/>
              </w:rPr>
            </w:pPr>
          </w:p>
          <w:p w:rsidR="00574FD3" w:rsidRDefault="00574FD3" w:rsidP="00B445AB">
            <w:pPr>
              <w:rPr>
                <w:rFonts w:ascii="Arial" w:hAnsi="Arial" w:cs="Arial"/>
                <w:sz w:val="20"/>
                <w:szCs w:val="20"/>
              </w:rPr>
            </w:pPr>
          </w:p>
          <w:p w:rsidR="00574FD3" w:rsidRDefault="00574FD3" w:rsidP="00B445AB">
            <w:pPr>
              <w:rPr>
                <w:rFonts w:ascii="Arial" w:hAnsi="Arial" w:cs="Arial"/>
                <w:sz w:val="20"/>
                <w:szCs w:val="20"/>
              </w:rPr>
            </w:pPr>
          </w:p>
          <w:p w:rsidR="00B445AB" w:rsidRDefault="00B445AB" w:rsidP="00B445AB">
            <w:pPr>
              <w:rPr>
                <w:rFonts w:ascii="Arial" w:hAnsi="Arial" w:cs="Arial"/>
                <w:sz w:val="20"/>
                <w:szCs w:val="20"/>
              </w:rPr>
            </w:pPr>
            <w:r>
              <w:rPr>
                <w:rFonts w:ascii="Arial" w:hAnsi="Arial" w:cs="Arial"/>
                <w:sz w:val="20"/>
                <w:szCs w:val="20"/>
              </w:rPr>
              <w:t>Revistas</w:t>
            </w:r>
          </w:p>
          <w:p w:rsidR="00B445AB" w:rsidRDefault="00B445AB" w:rsidP="00B445AB">
            <w:pPr>
              <w:rPr>
                <w:rFonts w:ascii="Arial" w:hAnsi="Arial" w:cs="Arial"/>
                <w:sz w:val="20"/>
                <w:szCs w:val="20"/>
              </w:rPr>
            </w:pPr>
          </w:p>
          <w:p w:rsidR="00B445AB" w:rsidRDefault="00B445AB" w:rsidP="00B445AB">
            <w:pPr>
              <w:rPr>
                <w:rFonts w:ascii="Arial" w:hAnsi="Arial" w:cs="Arial"/>
                <w:sz w:val="20"/>
                <w:szCs w:val="20"/>
              </w:rPr>
            </w:pPr>
            <w:r>
              <w:rPr>
                <w:rFonts w:ascii="Arial" w:hAnsi="Arial" w:cs="Arial"/>
                <w:sz w:val="20"/>
                <w:szCs w:val="20"/>
              </w:rPr>
              <w:t>Notícias</w:t>
            </w:r>
          </w:p>
          <w:p w:rsidR="00B445AB" w:rsidRDefault="00B445AB"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574FD3" w:rsidRDefault="00574FD3"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0A6460" w:rsidRDefault="000A6460" w:rsidP="00B11CD7">
            <w:pPr>
              <w:rPr>
                <w:rFonts w:ascii="Arial" w:hAnsi="Arial" w:cs="Arial"/>
                <w:sz w:val="20"/>
                <w:szCs w:val="20"/>
              </w:rPr>
            </w:pPr>
          </w:p>
          <w:p w:rsidR="007C0CB9" w:rsidRDefault="007C0CB9" w:rsidP="00B11CD7">
            <w:pPr>
              <w:rPr>
                <w:rFonts w:ascii="Arial" w:hAnsi="Arial" w:cs="Arial"/>
                <w:sz w:val="20"/>
                <w:szCs w:val="20"/>
              </w:rPr>
            </w:pPr>
          </w:p>
          <w:p w:rsidR="00A22249" w:rsidRDefault="00A22249" w:rsidP="00A22249">
            <w:pPr>
              <w:rPr>
                <w:rFonts w:ascii="Arial" w:hAnsi="Arial" w:cs="Arial"/>
                <w:sz w:val="20"/>
                <w:szCs w:val="20"/>
              </w:rPr>
            </w:pPr>
            <w:r>
              <w:rPr>
                <w:rFonts w:ascii="Arial" w:hAnsi="Arial" w:cs="Arial"/>
                <w:sz w:val="20"/>
                <w:szCs w:val="20"/>
              </w:rPr>
              <w:t>PowerPoint</w:t>
            </w:r>
          </w:p>
          <w:p w:rsidR="00A22249" w:rsidRPr="004164B7" w:rsidRDefault="00A22249" w:rsidP="00A22249">
            <w:pPr>
              <w:rPr>
                <w:rFonts w:ascii="Arial" w:hAnsi="Arial" w:cs="Arial"/>
                <w:sz w:val="20"/>
                <w:szCs w:val="20"/>
              </w:rPr>
            </w:pPr>
          </w:p>
          <w:p w:rsidR="00E37EE0" w:rsidRDefault="00B11CD7" w:rsidP="00B11CD7">
            <w:pPr>
              <w:rPr>
                <w:rFonts w:ascii="Arial" w:hAnsi="Arial" w:cs="Arial"/>
                <w:sz w:val="20"/>
                <w:szCs w:val="20"/>
              </w:rPr>
            </w:pPr>
            <w:r>
              <w:rPr>
                <w:rFonts w:ascii="Arial" w:hAnsi="Arial" w:cs="Arial"/>
                <w:sz w:val="20"/>
                <w:szCs w:val="20"/>
              </w:rPr>
              <w:t>Projector de vídeo</w:t>
            </w:r>
          </w:p>
          <w:p w:rsidR="00B11CD7" w:rsidRDefault="00B11CD7" w:rsidP="00B11CD7">
            <w:pPr>
              <w:rPr>
                <w:rFonts w:ascii="Arial" w:hAnsi="Arial" w:cs="Arial"/>
                <w:sz w:val="20"/>
                <w:szCs w:val="20"/>
              </w:rPr>
            </w:pPr>
          </w:p>
          <w:p w:rsidR="00B11CD7" w:rsidRDefault="00B11CD7" w:rsidP="00B11CD7">
            <w:pPr>
              <w:rPr>
                <w:rFonts w:ascii="Arial" w:hAnsi="Arial" w:cs="Arial"/>
                <w:sz w:val="20"/>
                <w:szCs w:val="20"/>
              </w:rPr>
            </w:pPr>
            <w:r>
              <w:rPr>
                <w:rFonts w:ascii="Arial" w:hAnsi="Arial" w:cs="Arial"/>
                <w:sz w:val="20"/>
                <w:szCs w:val="20"/>
              </w:rPr>
              <w:t>Computador</w:t>
            </w:r>
          </w:p>
          <w:p w:rsidR="00B11CD7" w:rsidRDefault="00B11CD7" w:rsidP="00B11CD7">
            <w:pPr>
              <w:rPr>
                <w:rFonts w:ascii="Arial" w:hAnsi="Arial" w:cs="Arial"/>
                <w:sz w:val="20"/>
                <w:szCs w:val="20"/>
              </w:rPr>
            </w:pPr>
          </w:p>
          <w:p w:rsidR="00935174" w:rsidRPr="004164B7" w:rsidRDefault="00935174" w:rsidP="00754D39">
            <w:pPr>
              <w:rPr>
                <w:rFonts w:ascii="Arial" w:hAnsi="Arial" w:cs="Arial"/>
                <w:sz w:val="20"/>
                <w:szCs w:val="20"/>
              </w:rPr>
            </w:pPr>
          </w:p>
        </w:tc>
        <w:tc>
          <w:tcPr>
            <w:tcW w:w="1417" w:type="dxa"/>
          </w:tcPr>
          <w:p w:rsidR="00F12AA4" w:rsidRDefault="00F12AA4" w:rsidP="006C613A">
            <w:pPr>
              <w:rPr>
                <w:rFonts w:ascii="Arial" w:hAnsi="Arial" w:cs="Arial"/>
                <w:sz w:val="20"/>
                <w:szCs w:val="20"/>
              </w:rPr>
            </w:pPr>
          </w:p>
          <w:p w:rsidR="000A6460" w:rsidRDefault="000A6460" w:rsidP="00B445AB">
            <w:pPr>
              <w:rPr>
                <w:rFonts w:ascii="Arial" w:hAnsi="Arial" w:cs="Arial"/>
                <w:color w:val="000000" w:themeColor="text1"/>
                <w:sz w:val="20"/>
                <w:szCs w:val="20"/>
              </w:rPr>
            </w:pPr>
          </w:p>
          <w:p w:rsidR="000A6460" w:rsidRDefault="000A6460" w:rsidP="00B445AB">
            <w:pPr>
              <w:rPr>
                <w:rFonts w:ascii="Arial" w:hAnsi="Arial" w:cs="Arial"/>
                <w:color w:val="000000" w:themeColor="text1"/>
                <w:sz w:val="20"/>
                <w:szCs w:val="20"/>
              </w:rPr>
            </w:pPr>
          </w:p>
          <w:p w:rsidR="000A6460" w:rsidRDefault="000A6460" w:rsidP="00B445AB">
            <w:pPr>
              <w:rPr>
                <w:rFonts w:ascii="Arial" w:hAnsi="Arial" w:cs="Arial"/>
                <w:color w:val="000000" w:themeColor="text1"/>
                <w:sz w:val="20"/>
                <w:szCs w:val="20"/>
              </w:rPr>
            </w:pPr>
          </w:p>
          <w:p w:rsidR="000A6460" w:rsidRDefault="000A6460" w:rsidP="00B445AB">
            <w:pPr>
              <w:rPr>
                <w:rFonts w:ascii="Arial" w:hAnsi="Arial" w:cs="Arial"/>
                <w:color w:val="000000" w:themeColor="text1"/>
                <w:sz w:val="20"/>
                <w:szCs w:val="20"/>
              </w:rPr>
            </w:pPr>
          </w:p>
          <w:p w:rsidR="000A6460" w:rsidRDefault="000A6460" w:rsidP="00B445AB">
            <w:pPr>
              <w:rPr>
                <w:rFonts w:ascii="Arial" w:hAnsi="Arial" w:cs="Arial"/>
                <w:color w:val="000000" w:themeColor="text1"/>
                <w:sz w:val="20"/>
                <w:szCs w:val="20"/>
              </w:rPr>
            </w:pPr>
          </w:p>
          <w:p w:rsidR="000A6460" w:rsidRDefault="000A6460" w:rsidP="00B445AB">
            <w:pPr>
              <w:rPr>
                <w:rFonts w:ascii="Arial" w:hAnsi="Arial" w:cs="Arial"/>
                <w:color w:val="000000" w:themeColor="text1"/>
                <w:sz w:val="20"/>
                <w:szCs w:val="20"/>
              </w:rPr>
            </w:pPr>
          </w:p>
          <w:p w:rsidR="007C0CB9" w:rsidRDefault="007C0CB9" w:rsidP="00B445AB">
            <w:pPr>
              <w:rPr>
                <w:rFonts w:ascii="Arial" w:hAnsi="Arial" w:cs="Arial"/>
                <w:color w:val="000000" w:themeColor="text1"/>
                <w:sz w:val="20"/>
                <w:szCs w:val="20"/>
              </w:rPr>
            </w:pPr>
          </w:p>
          <w:p w:rsidR="000A6460" w:rsidRDefault="000A6460" w:rsidP="00B445AB">
            <w:pPr>
              <w:rPr>
                <w:rFonts w:ascii="Arial" w:hAnsi="Arial" w:cs="Arial"/>
                <w:color w:val="000000" w:themeColor="text1"/>
                <w:sz w:val="20"/>
                <w:szCs w:val="20"/>
              </w:rPr>
            </w:pPr>
          </w:p>
          <w:p w:rsidR="00574FD3" w:rsidRDefault="00574FD3" w:rsidP="00B445AB">
            <w:pPr>
              <w:rPr>
                <w:rFonts w:ascii="Arial" w:hAnsi="Arial" w:cs="Arial"/>
                <w:color w:val="000000" w:themeColor="text1"/>
                <w:sz w:val="20"/>
                <w:szCs w:val="20"/>
              </w:rPr>
            </w:pPr>
          </w:p>
          <w:p w:rsidR="00574FD3" w:rsidRDefault="00574FD3" w:rsidP="00B445AB">
            <w:pPr>
              <w:rPr>
                <w:rFonts w:ascii="Arial" w:hAnsi="Arial" w:cs="Arial"/>
                <w:color w:val="000000" w:themeColor="text1"/>
                <w:sz w:val="20"/>
                <w:szCs w:val="20"/>
              </w:rPr>
            </w:pPr>
          </w:p>
          <w:p w:rsidR="00574FD3" w:rsidRDefault="00574FD3" w:rsidP="00B445AB">
            <w:pPr>
              <w:rPr>
                <w:rFonts w:ascii="Arial" w:hAnsi="Arial" w:cs="Arial"/>
                <w:color w:val="000000" w:themeColor="text1"/>
                <w:sz w:val="20"/>
                <w:szCs w:val="20"/>
              </w:rPr>
            </w:pPr>
          </w:p>
          <w:p w:rsidR="000A6460" w:rsidRDefault="000A6460" w:rsidP="00B445AB">
            <w:pPr>
              <w:rPr>
                <w:rFonts w:ascii="Arial" w:hAnsi="Arial" w:cs="Arial"/>
                <w:color w:val="000000" w:themeColor="text1"/>
                <w:sz w:val="20"/>
                <w:szCs w:val="20"/>
              </w:rPr>
            </w:pPr>
          </w:p>
          <w:p w:rsidR="00B445AB" w:rsidRPr="004164B7" w:rsidRDefault="00B445AB" w:rsidP="00B445AB">
            <w:pPr>
              <w:rPr>
                <w:rFonts w:ascii="Arial" w:hAnsi="Arial" w:cs="Arial"/>
                <w:color w:val="000000" w:themeColor="text1"/>
                <w:sz w:val="20"/>
                <w:szCs w:val="20"/>
              </w:rPr>
            </w:pPr>
            <w:r w:rsidRPr="004164B7">
              <w:rPr>
                <w:rFonts w:ascii="Arial" w:hAnsi="Arial" w:cs="Arial"/>
                <w:color w:val="000000" w:themeColor="text1"/>
                <w:sz w:val="20"/>
                <w:szCs w:val="20"/>
              </w:rPr>
              <w:t>Lava</w:t>
            </w:r>
            <w:r>
              <w:rPr>
                <w:rFonts w:ascii="Arial" w:hAnsi="Arial" w:cs="Arial"/>
                <w:color w:val="000000" w:themeColor="text1"/>
                <w:sz w:val="20"/>
                <w:szCs w:val="20"/>
              </w:rPr>
              <w:t>s ácidas, intermédias e básicas</w:t>
            </w:r>
          </w:p>
          <w:p w:rsidR="00B445AB" w:rsidRPr="004164B7" w:rsidRDefault="00B445AB" w:rsidP="00B445AB">
            <w:pPr>
              <w:rPr>
                <w:rFonts w:ascii="Arial" w:hAnsi="Arial" w:cs="Arial"/>
                <w:color w:val="000000" w:themeColor="text1"/>
                <w:sz w:val="20"/>
                <w:szCs w:val="20"/>
              </w:rPr>
            </w:pPr>
          </w:p>
          <w:p w:rsidR="00B445AB" w:rsidRDefault="00B445AB" w:rsidP="00B445AB">
            <w:pPr>
              <w:rPr>
                <w:rFonts w:ascii="Arial" w:hAnsi="Arial" w:cs="Arial"/>
                <w:color w:val="000000" w:themeColor="text1"/>
                <w:sz w:val="20"/>
                <w:szCs w:val="20"/>
              </w:rPr>
            </w:pPr>
            <w:r>
              <w:rPr>
                <w:rFonts w:ascii="Arial" w:hAnsi="Arial" w:cs="Arial"/>
                <w:color w:val="000000" w:themeColor="text1"/>
                <w:sz w:val="20"/>
                <w:szCs w:val="20"/>
              </w:rPr>
              <w:t xml:space="preserve">Escoada </w:t>
            </w:r>
          </w:p>
          <w:p w:rsidR="00B445AB" w:rsidRDefault="00B445AB" w:rsidP="00B445AB">
            <w:pPr>
              <w:rPr>
                <w:rFonts w:ascii="Arial" w:hAnsi="Arial" w:cs="Arial"/>
                <w:color w:val="000000" w:themeColor="text1"/>
                <w:sz w:val="20"/>
                <w:szCs w:val="20"/>
              </w:rPr>
            </w:pPr>
          </w:p>
          <w:p w:rsidR="00574FD3" w:rsidRDefault="00A11224" w:rsidP="00A11224">
            <w:pPr>
              <w:rPr>
                <w:rFonts w:ascii="Arial" w:hAnsi="Arial" w:cs="Arial"/>
                <w:color w:val="000000" w:themeColor="text1"/>
                <w:sz w:val="20"/>
                <w:szCs w:val="20"/>
              </w:rPr>
            </w:pPr>
            <w:r>
              <w:rPr>
                <w:rFonts w:ascii="Arial" w:hAnsi="Arial" w:cs="Arial"/>
                <w:color w:val="000000" w:themeColor="text1"/>
                <w:sz w:val="20"/>
                <w:szCs w:val="20"/>
              </w:rPr>
              <w:t>Lava</w:t>
            </w:r>
            <w:r w:rsidR="00F55042">
              <w:rPr>
                <w:rFonts w:ascii="Arial" w:hAnsi="Arial" w:cs="Arial"/>
                <w:color w:val="000000" w:themeColor="text1"/>
                <w:sz w:val="20"/>
                <w:szCs w:val="20"/>
              </w:rPr>
              <w:t>s</w:t>
            </w:r>
            <w:r>
              <w:rPr>
                <w:rFonts w:ascii="Arial" w:hAnsi="Arial" w:cs="Arial"/>
                <w:color w:val="000000" w:themeColor="text1"/>
                <w:sz w:val="20"/>
                <w:szCs w:val="20"/>
              </w:rPr>
              <w:t xml:space="preserve"> encordoada</w:t>
            </w:r>
            <w:r w:rsidR="00574FD3">
              <w:rPr>
                <w:rFonts w:ascii="Arial" w:hAnsi="Arial" w:cs="Arial"/>
                <w:color w:val="000000" w:themeColor="text1"/>
                <w:sz w:val="20"/>
                <w:szCs w:val="20"/>
              </w:rPr>
              <w:t xml:space="preserve">, </w:t>
            </w:r>
          </w:p>
          <w:p w:rsidR="00A11224" w:rsidRPr="004164B7" w:rsidRDefault="00F55042" w:rsidP="00A11224">
            <w:pPr>
              <w:rPr>
                <w:rFonts w:ascii="Arial" w:hAnsi="Arial" w:cs="Arial"/>
                <w:color w:val="000000" w:themeColor="text1"/>
                <w:sz w:val="20"/>
                <w:szCs w:val="20"/>
              </w:rPr>
            </w:pPr>
            <w:proofErr w:type="spellStart"/>
            <w:proofErr w:type="gramStart"/>
            <w:r>
              <w:rPr>
                <w:rFonts w:ascii="Arial" w:hAnsi="Arial" w:cs="Arial"/>
                <w:color w:val="000000" w:themeColor="text1"/>
                <w:sz w:val="20"/>
                <w:szCs w:val="20"/>
              </w:rPr>
              <w:t>e</w:t>
            </w:r>
            <w:r w:rsidR="00393903">
              <w:rPr>
                <w:rFonts w:ascii="Arial" w:hAnsi="Arial" w:cs="Arial"/>
                <w:color w:val="000000" w:themeColor="text1"/>
                <w:sz w:val="20"/>
                <w:szCs w:val="20"/>
              </w:rPr>
              <w:t>scoriácea</w:t>
            </w:r>
            <w:proofErr w:type="spellEnd"/>
            <w:proofErr w:type="gramEnd"/>
            <w:r w:rsidR="00574FD3">
              <w:rPr>
                <w:rFonts w:ascii="Arial" w:hAnsi="Arial" w:cs="Arial"/>
                <w:color w:val="000000" w:themeColor="text1"/>
                <w:sz w:val="20"/>
                <w:szCs w:val="20"/>
              </w:rPr>
              <w:t xml:space="preserve">, </w:t>
            </w:r>
            <w:r w:rsidR="00393903">
              <w:rPr>
                <w:rFonts w:ascii="Arial" w:hAnsi="Arial" w:cs="Arial"/>
                <w:color w:val="000000" w:themeColor="text1"/>
                <w:sz w:val="20"/>
                <w:szCs w:val="20"/>
              </w:rPr>
              <w:t>em almofada</w:t>
            </w:r>
          </w:p>
          <w:p w:rsidR="00A11224" w:rsidRPr="004164B7" w:rsidRDefault="00A11224" w:rsidP="00A11224">
            <w:pPr>
              <w:rPr>
                <w:rFonts w:ascii="Arial" w:hAnsi="Arial" w:cs="Arial"/>
                <w:color w:val="000000" w:themeColor="text1"/>
                <w:sz w:val="20"/>
                <w:szCs w:val="20"/>
              </w:rPr>
            </w:pPr>
          </w:p>
          <w:p w:rsidR="00A11224" w:rsidRDefault="00A11224" w:rsidP="00A11224">
            <w:pPr>
              <w:rPr>
                <w:rFonts w:ascii="Arial" w:hAnsi="Arial" w:cs="Arial"/>
                <w:color w:val="000000" w:themeColor="text1"/>
                <w:sz w:val="20"/>
                <w:szCs w:val="20"/>
              </w:rPr>
            </w:pPr>
            <w:r>
              <w:rPr>
                <w:rFonts w:ascii="Arial" w:hAnsi="Arial" w:cs="Arial"/>
                <w:color w:val="000000" w:themeColor="text1"/>
                <w:sz w:val="20"/>
                <w:szCs w:val="20"/>
              </w:rPr>
              <w:t>Agulha</w:t>
            </w:r>
          </w:p>
          <w:p w:rsidR="00A11224" w:rsidRDefault="00A11224" w:rsidP="00A11224">
            <w:pPr>
              <w:rPr>
                <w:rFonts w:ascii="Arial" w:hAnsi="Arial" w:cs="Arial"/>
                <w:color w:val="000000" w:themeColor="text1"/>
                <w:sz w:val="20"/>
                <w:szCs w:val="20"/>
              </w:rPr>
            </w:pPr>
          </w:p>
          <w:p w:rsidR="00393903" w:rsidRPr="00393903" w:rsidRDefault="00A11224" w:rsidP="00393903">
            <w:pPr>
              <w:rPr>
                <w:rFonts w:ascii="Arial" w:hAnsi="Arial" w:cs="Arial"/>
                <w:color w:val="000000" w:themeColor="text1"/>
                <w:sz w:val="20"/>
                <w:szCs w:val="20"/>
              </w:rPr>
            </w:pPr>
            <w:r>
              <w:rPr>
                <w:rFonts w:ascii="Arial" w:hAnsi="Arial" w:cs="Arial"/>
                <w:color w:val="000000" w:themeColor="text1"/>
                <w:sz w:val="20"/>
                <w:szCs w:val="20"/>
              </w:rPr>
              <w:t>Domo ou cúpula</w:t>
            </w:r>
          </w:p>
        </w:tc>
        <w:tc>
          <w:tcPr>
            <w:tcW w:w="1178" w:type="dxa"/>
          </w:tcPr>
          <w:p w:rsidR="00B30DEA" w:rsidRPr="00F55042" w:rsidRDefault="00B30DEA" w:rsidP="00A20181">
            <w:pPr>
              <w:rPr>
                <w:rFonts w:ascii="Arial" w:hAnsi="Arial" w:cs="Arial"/>
                <w:sz w:val="20"/>
                <w:szCs w:val="20"/>
              </w:rPr>
            </w:pPr>
          </w:p>
          <w:p w:rsidR="00574FD3" w:rsidRPr="00F37F29" w:rsidRDefault="00574FD3" w:rsidP="00574FD3">
            <w:pPr>
              <w:autoSpaceDE w:val="0"/>
              <w:autoSpaceDN w:val="0"/>
              <w:adjustRightInd w:val="0"/>
              <w:rPr>
                <w:rFonts w:ascii="Arial" w:hAnsi="Arial" w:cs="Arial"/>
                <w:sz w:val="20"/>
                <w:szCs w:val="20"/>
              </w:rPr>
            </w:pPr>
            <w:r w:rsidRPr="00F37F29">
              <w:rPr>
                <w:rFonts w:ascii="Arial" w:hAnsi="Arial" w:cs="Arial"/>
                <w:sz w:val="20"/>
                <w:szCs w:val="20"/>
              </w:rPr>
              <w:t>Grelha de observação</w:t>
            </w:r>
          </w:p>
          <w:p w:rsidR="00574FD3" w:rsidRDefault="00574FD3" w:rsidP="00A20181">
            <w:pPr>
              <w:rPr>
                <w:sz w:val="24"/>
                <w:szCs w:val="24"/>
              </w:rPr>
            </w:pPr>
          </w:p>
        </w:tc>
        <w:tc>
          <w:tcPr>
            <w:tcW w:w="1061" w:type="dxa"/>
          </w:tcPr>
          <w:p w:rsidR="0078197F" w:rsidRDefault="0078197F" w:rsidP="006E093E">
            <w:pPr>
              <w:jc w:val="center"/>
              <w:rPr>
                <w:rFonts w:ascii="Arial" w:hAnsi="Arial" w:cs="Arial"/>
                <w:sz w:val="20"/>
                <w:szCs w:val="20"/>
              </w:rPr>
            </w:pPr>
          </w:p>
          <w:p w:rsidR="00A11224" w:rsidRDefault="00DC3E7A" w:rsidP="006E093E">
            <w:pPr>
              <w:jc w:val="center"/>
              <w:rPr>
                <w:rFonts w:ascii="Arial" w:hAnsi="Arial" w:cs="Arial"/>
                <w:sz w:val="20"/>
                <w:szCs w:val="20"/>
              </w:rPr>
            </w:pPr>
            <w:r>
              <w:rPr>
                <w:rFonts w:ascii="Arial" w:hAnsi="Arial" w:cs="Arial"/>
                <w:sz w:val="20"/>
                <w:szCs w:val="20"/>
              </w:rPr>
              <w:t>Aula</w:t>
            </w:r>
            <w:r w:rsidR="00A11224">
              <w:rPr>
                <w:rFonts w:ascii="Arial" w:hAnsi="Arial" w:cs="Arial"/>
                <w:sz w:val="20"/>
                <w:szCs w:val="20"/>
              </w:rPr>
              <w:t xml:space="preserve"> 2</w:t>
            </w:r>
          </w:p>
          <w:p w:rsidR="00A11224" w:rsidRDefault="00CD5086" w:rsidP="006E093E">
            <w:pPr>
              <w:jc w:val="center"/>
              <w:rPr>
                <w:rFonts w:ascii="Arial" w:hAnsi="Arial" w:cs="Arial"/>
                <w:sz w:val="20"/>
                <w:szCs w:val="20"/>
              </w:rPr>
            </w:pPr>
            <w:r>
              <w:rPr>
                <w:rFonts w:ascii="Arial" w:hAnsi="Arial" w:cs="Arial"/>
                <w:sz w:val="20"/>
                <w:szCs w:val="20"/>
              </w:rPr>
              <w:t>(90</w:t>
            </w:r>
            <w:r w:rsidR="00A11224">
              <w:rPr>
                <w:rFonts w:ascii="Arial" w:hAnsi="Arial" w:cs="Arial"/>
                <w:sz w:val="20"/>
                <w:szCs w:val="20"/>
              </w:rPr>
              <w:t>min)</w:t>
            </w:r>
          </w:p>
          <w:p w:rsidR="00F12AA4" w:rsidRDefault="00F12AA4"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Default="00566B3B" w:rsidP="006E093E">
            <w:pPr>
              <w:jc w:val="center"/>
              <w:rPr>
                <w:rFonts w:ascii="Arial" w:hAnsi="Arial" w:cs="Arial"/>
                <w:sz w:val="20"/>
                <w:szCs w:val="20"/>
              </w:rPr>
            </w:pPr>
          </w:p>
          <w:p w:rsidR="00566B3B" w:rsidRPr="00566B3B" w:rsidRDefault="00566B3B" w:rsidP="00566B3B">
            <w:pPr>
              <w:jc w:val="center"/>
              <w:rPr>
                <w:rFonts w:ascii="Arial" w:hAnsi="Arial" w:cs="Arial"/>
                <w:sz w:val="18"/>
                <w:szCs w:val="18"/>
              </w:rPr>
            </w:pPr>
          </w:p>
        </w:tc>
      </w:tr>
    </w:tbl>
    <w:p w:rsidR="0023282C" w:rsidRDefault="0023282C" w:rsidP="0036212D">
      <w:pPr>
        <w:spacing w:after="0"/>
        <w:rPr>
          <w:sz w:val="24"/>
          <w:szCs w:val="24"/>
        </w:rPr>
      </w:pPr>
    </w:p>
    <w:tbl>
      <w:tblPr>
        <w:tblStyle w:val="Tabelacomgrelha"/>
        <w:tblpPr w:leftFromText="141" w:rightFromText="141" w:vertAnchor="text" w:horzAnchor="margin" w:tblpY="-263"/>
        <w:tblW w:w="14396" w:type="dxa"/>
        <w:tblLook w:val="04A0"/>
      </w:tblPr>
      <w:tblGrid>
        <w:gridCol w:w="1690"/>
        <w:gridCol w:w="1835"/>
        <w:gridCol w:w="1531"/>
        <w:gridCol w:w="4298"/>
        <w:gridCol w:w="1386"/>
        <w:gridCol w:w="1417"/>
        <w:gridCol w:w="1178"/>
        <w:gridCol w:w="1061"/>
      </w:tblGrid>
      <w:tr w:rsidR="002E04B3" w:rsidTr="00A11224">
        <w:tc>
          <w:tcPr>
            <w:tcW w:w="1690" w:type="dxa"/>
            <w:shd w:val="clear" w:color="auto" w:fill="D68F00"/>
            <w:vAlign w:val="center"/>
          </w:tcPr>
          <w:p w:rsidR="00F7110C" w:rsidRPr="00772FE3" w:rsidRDefault="00F7110C" w:rsidP="005A3A4B">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F7110C" w:rsidRPr="00772FE3" w:rsidRDefault="00F7110C" w:rsidP="005A3A4B">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F7110C" w:rsidRPr="00772FE3" w:rsidRDefault="00F7110C" w:rsidP="005A3A4B">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F7110C" w:rsidRPr="00772FE3" w:rsidRDefault="00F7110C" w:rsidP="005A3A4B">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F7110C" w:rsidRPr="00772FE3" w:rsidRDefault="00F7110C" w:rsidP="005A3A4B">
            <w:pPr>
              <w:jc w:val="center"/>
              <w:rPr>
                <w:b/>
                <w:sz w:val="24"/>
                <w:szCs w:val="24"/>
              </w:rPr>
            </w:pPr>
            <w:r w:rsidRPr="00772FE3">
              <w:rPr>
                <w:b/>
                <w:sz w:val="24"/>
                <w:szCs w:val="24"/>
              </w:rPr>
              <w:t>Recursos</w:t>
            </w:r>
          </w:p>
        </w:tc>
        <w:tc>
          <w:tcPr>
            <w:tcW w:w="1417" w:type="dxa"/>
            <w:shd w:val="clear" w:color="auto" w:fill="D68F00"/>
            <w:vAlign w:val="center"/>
          </w:tcPr>
          <w:p w:rsidR="00F7110C" w:rsidRPr="00772FE3" w:rsidRDefault="00F7110C" w:rsidP="005A3A4B">
            <w:pPr>
              <w:jc w:val="center"/>
              <w:rPr>
                <w:b/>
                <w:sz w:val="24"/>
                <w:szCs w:val="24"/>
              </w:rPr>
            </w:pPr>
            <w:r w:rsidRPr="00772FE3">
              <w:rPr>
                <w:b/>
                <w:sz w:val="24"/>
                <w:szCs w:val="24"/>
              </w:rPr>
              <w:t>Conceitos</w:t>
            </w:r>
          </w:p>
        </w:tc>
        <w:tc>
          <w:tcPr>
            <w:tcW w:w="1178" w:type="dxa"/>
            <w:shd w:val="clear" w:color="auto" w:fill="D68F00"/>
            <w:vAlign w:val="center"/>
          </w:tcPr>
          <w:p w:rsidR="00F7110C" w:rsidRPr="00772FE3" w:rsidRDefault="00F7110C" w:rsidP="005A3A4B">
            <w:pPr>
              <w:jc w:val="center"/>
              <w:rPr>
                <w:b/>
                <w:sz w:val="24"/>
                <w:szCs w:val="24"/>
              </w:rPr>
            </w:pPr>
            <w:r w:rsidRPr="00772FE3">
              <w:rPr>
                <w:b/>
                <w:sz w:val="24"/>
                <w:szCs w:val="24"/>
              </w:rPr>
              <w:t>Avaliação</w:t>
            </w:r>
          </w:p>
        </w:tc>
        <w:tc>
          <w:tcPr>
            <w:tcW w:w="1061" w:type="dxa"/>
            <w:shd w:val="clear" w:color="auto" w:fill="D68F00"/>
            <w:vAlign w:val="center"/>
          </w:tcPr>
          <w:p w:rsidR="00F7110C" w:rsidRPr="00772FE3" w:rsidRDefault="00F7110C" w:rsidP="005A3A4B">
            <w:pPr>
              <w:jc w:val="center"/>
              <w:rPr>
                <w:b/>
                <w:sz w:val="24"/>
                <w:szCs w:val="24"/>
              </w:rPr>
            </w:pPr>
            <w:r w:rsidRPr="00772FE3">
              <w:rPr>
                <w:b/>
                <w:sz w:val="24"/>
                <w:szCs w:val="24"/>
              </w:rPr>
              <w:t>Tempo</w:t>
            </w:r>
          </w:p>
        </w:tc>
      </w:tr>
      <w:tr w:rsidR="002F7BC2" w:rsidTr="00A11224">
        <w:trPr>
          <w:trHeight w:val="7214"/>
        </w:trPr>
        <w:tc>
          <w:tcPr>
            <w:tcW w:w="1690" w:type="dxa"/>
          </w:tcPr>
          <w:p w:rsidR="00F7110C" w:rsidRPr="0002742F" w:rsidRDefault="00F7110C" w:rsidP="005A3A4B">
            <w:pPr>
              <w:jc w:val="center"/>
              <w:rPr>
                <w:rFonts w:ascii="Arial" w:hAnsi="Arial" w:cs="Arial"/>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393903" w:rsidRPr="0002742F" w:rsidRDefault="00393903" w:rsidP="00E261C9">
            <w:pPr>
              <w:tabs>
                <w:tab w:val="left" w:pos="142"/>
                <w:tab w:val="left" w:pos="284"/>
                <w:tab w:val="left" w:pos="426"/>
              </w:tabs>
              <w:rPr>
                <w:rFonts w:ascii="Arial" w:hAnsi="Arial" w:cs="Arial"/>
                <w:color w:val="000000" w:themeColor="text1"/>
                <w:sz w:val="20"/>
                <w:szCs w:val="20"/>
              </w:rPr>
            </w:pPr>
          </w:p>
          <w:p w:rsidR="002F7BC2" w:rsidRPr="0002742F" w:rsidRDefault="002F7BC2" w:rsidP="00E261C9">
            <w:pPr>
              <w:tabs>
                <w:tab w:val="left" w:pos="142"/>
                <w:tab w:val="left" w:pos="284"/>
                <w:tab w:val="left" w:pos="426"/>
              </w:tabs>
              <w:rPr>
                <w:rFonts w:ascii="Arial" w:hAnsi="Arial" w:cs="Arial"/>
                <w:color w:val="000000" w:themeColor="text1"/>
                <w:sz w:val="20"/>
                <w:szCs w:val="20"/>
              </w:rPr>
            </w:pPr>
          </w:p>
          <w:p w:rsidR="002F7BC2" w:rsidRPr="0002742F" w:rsidRDefault="00B91C04" w:rsidP="00E261C9">
            <w:pPr>
              <w:tabs>
                <w:tab w:val="left" w:pos="142"/>
                <w:tab w:val="left" w:pos="284"/>
                <w:tab w:val="left" w:pos="426"/>
              </w:tabs>
              <w:rPr>
                <w:rFonts w:ascii="Arial" w:hAnsi="Arial" w:cs="Arial"/>
                <w:color w:val="000000" w:themeColor="text1"/>
                <w:sz w:val="20"/>
                <w:szCs w:val="20"/>
              </w:rPr>
            </w:pPr>
            <w:r w:rsidRPr="00B91C04">
              <w:rPr>
                <w:rFonts w:ascii="Arial" w:hAnsi="Arial" w:cs="Arial"/>
                <w:noProof/>
                <w:sz w:val="20"/>
                <w:szCs w:val="20"/>
                <w:lang w:eastAsia="pt-PT"/>
              </w:rPr>
              <w:pict>
                <v:shapetype id="_x0000_t32" coordsize="21600,21600" o:spt="32" o:oned="t" path="m,l21600,21600e" filled="f">
                  <v:path arrowok="t" fillok="f" o:connecttype="none"/>
                  <o:lock v:ext="edit" shapetype="t"/>
                </v:shapetype>
                <v:shape id="_x0000_s1067" type="#_x0000_t32" style="position:absolute;margin-left:-2.6pt;margin-top:4.3pt;width:709.5pt;height:0;z-index:251671552" o:connectortype="straight">
                  <v:stroke dashstyle="dash"/>
                </v:shape>
              </w:pict>
            </w:r>
          </w:p>
          <w:p w:rsidR="004C2402" w:rsidRDefault="004C2402" w:rsidP="00E261C9">
            <w:pPr>
              <w:tabs>
                <w:tab w:val="left" w:pos="142"/>
                <w:tab w:val="left" w:pos="284"/>
                <w:tab w:val="left" w:pos="426"/>
              </w:tabs>
              <w:rPr>
                <w:rFonts w:ascii="Arial" w:hAnsi="Arial" w:cs="Arial"/>
                <w:color w:val="000000" w:themeColor="text1"/>
                <w:sz w:val="20"/>
                <w:szCs w:val="20"/>
              </w:rPr>
            </w:pPr>
            <w:r w:rsidRPr="004C2402">
              <w:rPr>
                <w:rFonts w:ascii="Arial" w:hAnsi="Arial" w:cs="Arial"/>
                <w:b/>
                <w:color w:val="000000" w:themeColor="text1"/>
                <w:sz w:val="20"/>
                <w:szCs w:val="20"/>
              </w:rPr>
              <w:t>2.2</w:t>
            </w:r>
            <w:r>
              <w:rPr>
                <w:rFonts w:ascii="Arial" w:hAnsi="Arial" w:cs="Arial"/>
                <w:color w:val="000000" w:themeColor="text1"/>
                <w:sz w:val="20"/>
                <w:szCs w:val="20"/>
              </w:rPr>
              <w:t xml:space="preserve"> </w:t>
            </w:r>
          </w:p>
          <w:p w:rsidR="00E261C9" w:rsidRPr="00DF170E" w:rsidRDefault="00E261C9" w:rsidP="00E261C9">
            <w:pPr>
              <w:tabs>
                <w:tab w:val="left" w:pos="142"/>
                <w:tab w:val="left" w:pos="284"/>
                <w:tab w:val="left" w:pos="426"/>
              </w:tabs>
              <w:rPr>
                <w:rFonts w:ascii="Arial" w:hAnsi="Arial" w:cs="Arial"/>
                <w:color w:val="000000" w:themeColor="text1"/>
                <w:sz w:val="20"/>
                <w:szCs w:val="20"/>
              </w:rPr>
            </w:pPr>
            <w:r w:rsidRPr="00DF170E">
              <w:rPr>
                <w:rFonts w:ascii="Arial" w:hAnsi="Arial" w:cs="Arial"/>
                <w:color w:val="000000" w:themeColor="text1"/>
                <w:sz w:val="20"/>
                <w:szCs w:val="20"/>
              </w:rPr>
              <w:t>Minimização de riscos vulcânicos – previsão e prevenção</w:t>
            </w:r>
          </w:p>
          <w:p w:rsidR="00F7110C" w:rsidRDefault="00F7110C" w:rsidP="005A3A4B">
            <w:pPr>
              <w:jc w:val="center"/>
              <w:rPr>
                <w:sz w:val="24"/>
                <w:szCs w:val="24"/>
              </w:rPr>
            </w:pPr>
          </w:p>
          <w:p w:rsidR="00F7110C" w:rsidRDefault="00F7110C" w:rsidP="005A3A4B">
            <w:pPr>
              <w:jc w:val="center"/>
              <w:rPr>
                <w:sz w:val="24"/>
                <w:szCs w:val="24"/>
              </w:rPr>
            </w:pPr>
          </w:p>
          <w:p w:rsidR="00F7110C" w:rsidRDefault="00F7110C" w:rsidP="005A3A4B">
            <w:pPr>
              <w:rPr>
                <w:sz w:val="24"/>
                <w:szCs w:val="24"/>
              </w:rPr>
            </w:pPr>
          </w:p>
        </w:tc>
        <w:tc>
          <w:tcPr>
            <w:tcW w:w="1835" w:type="dxa"/>
          </w:tcPr>
          <w:p w:rsidR="00D40992" w:rsidRDefault="00D40992" w:rsidP="005A3A4B">
            <w:pPr>
              <w:rPr>
                <w:rFonts w:ascii="Arial" w:hAnsi="Arial" w:cs="Arial"/>
                <w:sz w:val="20"/>
                <w:szCs w:val="20"/>
              </w:rPr>
            </w:pPr>
          </w:p>
          <w:p w:rsidR="002738BF" w:rsidRDefault="002738BF" w:rsidP="005A3A4B">
            <w:pPr>
              <w:rPr>
                <w:rFonts w:ascii="Arial" w:hAnsi="Arial" w:cs="Arial"/>
                <w:sz w:val="20"/>
                <w:szCs w:val="20"/>
              </w:rPr>
            </w:pPr>
          </w:p>
          <w:p w:rsidR="00D17189" w:rsidRDefault="00D17189" w:rsidP="005A3A4B">
            <w:pPr>
              <w:rPr>
                <w:rFonts w:ascii="Arial" w:hAnsi="Arial" w:cs="Arial"/>
                <w:sz w:val="20"/>
                <w:szCs w:val="20"/>
              </w:rPr>
            </w:pPr>
          </w:p>
          <w:p w:rsidR="00D17189" w:rsidRDefault="00D17189" w:rsidP="005A3A4B">
            <w:pPr>
              <w:rPr>
                <w:rFonts w:ascii="Arial" w:hAnsi="Arial" w:cs="Arial"/>
                <w:sz w:val="20"/>
                <w:szCs w:val="20"/>
              </w:rPr>
            </w:pPr>
          </w:p>
          <w:p w:rsidR="00D17189" w:rsidRDefault="00D17189" w:rsidP="005A3A4B">
            <w:pPr>
              <w:rPr>
                <w:rFonts w:ascii="Arial" w:hAnsi="Arial" w:cs="Arial"/>
                <w:sz w:val="20"/>
                <w:szCs w:val="20"/>
              </w:rPr>
            </w:pPr>
          </w:p>
          <w:p w:rsidR="00F7110C" w:rsidRDefault="00F7110C" w:rsidP="005A3A4B">
            <w:pPr>
              <w:rPr>
                <w:rFonts w:ascii="Arial" w:hAnsi="Arial" w:cs="Arial"/>
                <w:sz w:val="20"/>
                <w:szCs w:val="20"/>
              </w:rPr>
            </w:pPr>
          </w:p>
          <w:p w:rsidR="00393903" w:rsidRDefault="00393903" w:rsidP="005A3A4B">
            <w:pPr>
              <w:rPr>
                <w:rFonts w:ascii="Arial" w:hAnsi="Arial" w:cs="Arial"/>
                <w:sz w:val="20"/>
                <w:szCs w:val="20"/>
              </w:rPr>
            </w:pPr>
          </w:p>
          <w:p w:rsidR="00393903" w:rsidRDefault="00393903" w:rsidP="005A3A4B">
            <w:pPr>
              <w:rPr>
                <w:rFonts w:ascii="Arial" w:hAnsi="Arial" w:cs="Arial"/>
                <w:sz w:val="20"/>
                <w:szCs w:val="20"/>
              </w:rPr>
            </w:pPr>
          </w:p>
          <w:p w:rsidR="00393903" w:rsidRDefault="00393903" w:rsidP="005A3A4B">
            <w:pPr>
              <w:rPr>
                <w:rFonts w:ascii="Arial" w:hAnsi="Arial" w:cs="Arial"/>
                <w:sz w:val="20"/>
                <w:szCs w:val="20"/>
              </w:rPr>
            </w:pPr>
          </w:p>
          <w:p w:rsidR="00393903" w:rsidRDefault="00393903" w:rsidP="005A3A4B">
            <w:pPr>
              <w:rPr>
                <w:rFonts w:ascii="Arial" w:hAnsi="Arial" w:cs="Arial"/>
                <w:sz w:val="20"/>
                <w:szCs w:val="20"/>
              </w:rPr>
            </w:pPr>
          </w:p>
          <w:p w:rsidR="00393903" w:rsidRDefault="00393903" w:rsidP="005A3A4B">
            <w:pPr>
              <w:rPr>
                <w:rFonts w:ascii="Arial" w:hAnsi="Arial" w:cs="Arial"/>
                <w:sz w:val="20"/>
                <w:szCs w:val="20"/>
              </w:rPr>
            </w:pPr>
          </w:p>
          <w:p w:rsidR="00393903" w:rsidRDefault="00393903" w:rsidP="005A3A4B">
            <w:pPr>
              <w:rPr>
                <w:rFonts w:ascii="Arial" w:hAnsi="Arial" w:cs="Arial"/>
                <w:sz w:val="20"/>
                <w:szCs w:val="20"/>
              </w:rPr>
            </w:pPr>
          </w:p>
          <w:p w:rsidR="00393903" w:rsidRDefault="00393903" w:rsidP="005A3A4B">
            <w:pPr>
              <w:rPr>
                <w:rFonts w:ascii="Arial" w:hAnsi="Arial" w:cs="Arial"/>
                <w:sz w:val="20"/>
                <w:szCs w:val="20"/>
              </w:rPr>
            </w:pPr>
          </w:p>
          <w:p w:rsidR="002F7BC2" w:rsidRDefault="002F7BC2" w:rsidP="005A3A4B">
            <w:pPr>
              <w:rPr>
                <w:rFonts w:ascii="Arial" w:hAnsi="Arial" w:cs="Arial"/>
                <w:sz w:val="20"/>
                <w:szCs w:val="20"/>
              </w:rPr>
            </w:pPr>
          </w:p>
          <w:p w:rsidR="002F7BC2" w:rsidRDefault="002F7BC2" w:rsidP="005A3A4B">
            <w:pPr>
              <w:rPr>
                <w:rFonts w:ascii="Arial" w:hAnsi="Arial" w:cs="Arial"/>
                <w:sz w:val="20"/>
                <w:szCs w:val="20"/>
              </w:rPr>
            </w:pPr>
          </w:p>
          <w:p w:rsidR="007C0CB9" w:rsidRDefault="007C0CB9" w:rsidP="00393903">
            <w:pPr>
              <w:rPr>
                <w:rFonts w:ascii="Arial" w:hAnsi="Arial" w:cs="Arial"/>
                <w:color w:val="000000" w:themeColor="text1"/>
                <w:sz w:val="20"/>
                <w:szCs w:val="20"/>
              </w:rPr>
            </w:pPr>
          </w:p>
          <w:p w:rsidR="00393903" w:rsidRPr="004164B7" w:rsidRDefault="00393903" w:rsidP="00393903">
            <w:pPr>
              <w:rPr>
                <w:rFonts w:ascii="Arial" w:hAnsi="Arial" w:cs="Arial"/>
                <w:color w:val="000000" w:themeColor="text1"/>
                <w:sz w:val="20"/>
                <w:szCs w:val="20"/>
              </w:rPr>
            </w:pPr>
            <w:r w:rsidRPr="004164B7">
              <w:rPr>
                <w:rFonts w:ascii="Arial" w:hAnsi="Arial" w:cs="Arial"/>
                <w:color w:val="000000" w:themeColor="text1"/>
                <w:sz w:val="20"/>
                <w:szCs w:val="20"/>
              </w:rPr>
              <w:t>Avaliar o nível de natureza de ocupação humana aceitável em áreas vulcânicas.</w:t>
            </w:r>
          </w:p>
          <w:p w:rsidR="00393903" w:rsidRPr="001522D5" w:rsidRDefault="00393903" w:rsidP="005A3A4B">
            <w:pPr>
              <w:rPr>
                <w:rFonts w:ascii="Arial" w:hAnsi="Arial" w:cs="Arial"/>
                <w:sz w:val="20"/>
                <w:szCs w:val="20"/>
              </w:rPr>
            </w:pPr>
          </w:p>
        </w:tc>
        <w:tc>
          <w:tcPr>
            <w:tcW w:w="1531" w:type="dxa"/>
          </w:tcPr>
          <w:p w:rsidR="00F7110C" w:rsidRPr="007C0CB9" w:rsidRDefault="00F7110C"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jc w:val="center"/>
              <w:rPr>
                <w:rFonts w:ascii="Arial" w:hAnsi="Arial" w:cs="Arial"/>
                <w:sz w:val="20"/>
                <w:szCs w:val="20"/>
              </w:rPr>
            </w:pPr>
          </w:p>
          <w:p w:rsidR="00D17189" w:rsidRPr="007C0CB9" w:rsidRDefault="00D17189" w:rsidP="005A3A4B">
            <w:pPr>
              <w:rPr>
                <w:rFonts w:ascii="Arial" w:hAnsi="Arial" w:cs="Arial"/>
                <w:sz w:val="20"/>
                <w:szCs w:val="20"/>
              </w:rPr>
            </w:pPr>
          </w:p>
          <w:p w:rsidR="005A3A4B" w:rsidRDefault="005A3A4B" w:rsidP="005A3A4B">
            <w:pPr>
              <w:rPr>
                <w:rFonts w:ascii="Arial" w:hAnsi="Arial" w:cs="Arial"/>
                <w:sz w:val="20"/>
                <w:szCs w:val="20"/>
              </w:rPr>
            </w:pPr>
          </w:p>
          <w:p w:rsidR="007C0CB9" w:rsidRDefault="007C0CB9" w:rsidP="005A3A4B">
            <w:pPr>
              <w:rPr>
                <w:rFonts w:ascii="Arial" w:hAnsi="Arial" w:cs="Arial"/>
                <w:sz w:val="20"/>
                <w:szCs w:val="20"/>
              </w:rPr>
            </w:pPr>
          </w:p>
          <w:p w:rsidR="007C0CB9" w:rsidRPr="007C0CB9" w:rsidRDefault="007C0CB9" w:rsidP="005A3A4B">
            <w:pPr>
              <w:rPr>
                <w:rFonts w:ascii="Arial" w:hAnsi="Arial" w:cs="Arial"/>
                <w:sz w:val="20"/>
                <w:szCs w:val="20"/>
              </w:rPr>
            </w:pPr>
          </w:p>
          <w:p w:rsidR="005A3A4B" w:rsidRPr="007C0CB9" w:rsidRDefault="005A3A4B" w:rsidP="005A3A4B">
            <w:pPr>
              <w:rPr>
                <w:rFonts w:ascii="Arial" w:hAnsi="Arial" w:cs="Arial"/>
                <w:sz w:val="20"/>
                <w:szCs w:val="20"/>
              </w:rPr>
            </w:pPr>
          </w:p>
          <w:p w:rsidR="005A3A4B" w:rsidRPr="007C0CB9" w:rsidRDefault="005A3A4B" w:rsidP="005A3A4B">
            <w:pPr>
              <w:rPr>
                <w:rFonts w:ascii="Arial" w:hAnsi="Arial" w:cs="Arial"/>
                <w:sz w:val="20"/>
                <w:szCs w:val="20"/>
              </w:rPr>
            </w:pPr>
          </w:p>
          <w:p w:rsidR="005A3A4B" w:rsidRPr="007C0CB9" w:rsidRDefault="005A3A4B" w:rsidP="005A3A4B">
            <w:pPr>
              <w:rPr>
                <w:rFonts w:ascii="Arial" w:hAnsi="Arial" w:cs="Arial"/>
                <w:sz w:val="20"/>
                <w:szCs w:val="20"/>
              </w:rPr>
            </w:pPr>
          </w:p>
          <w:p w:rsidR="005A3A4B" w:rsidRPr="007C0CB9" w:rsidRDefault="005A3A4B" w:rsidP="005A3A4B">
            <w:pPr>
              <w:rPr>
                <w:rFonts w:ascii="Arial" w:hAnsi="Arial" w:cs="Arial"/>
                <w:sz w:val="20"/>
                <w:szCs w:val="20"/>
              </w:rPr>
            </w:pPr>
          </w:p>
          <w:p w:rsidR="005A3A4B" w:rsidRPr="007C0CB9" w:rsidRDefault="005A3A4B" w:rsidP="005A3A4B">
            <w:pPr>
              <w:rPr>
                <w:rFonts w:ascii="Arial" w:hAnsi="Arial" w:cs="Arial"/>
                <w:sz w:val="20"/>
                <w:szCs w:val="20"/>
              </w:rPr>
            </w:pPr>
          </w:p>
          <w:p w:rsidR="005042D4" w:rsidRPr="007C0CB9" w:rsidRDefault="005042D4" w:rsidP="005A3A4B">
            <w:pPr>
              <w:rPr>
                <w:rFonts w:ascii="Arial" w:hAnsi="Arial" w:cs="Arial"/>
                <w:sz w:val="20"/>
                <w:szCs w:val="20"/>
              </w:rPr>
            </w:pPr>
          </w:p>
          <w:p w:rsidR="005042D4" w:rsidRPr="007C0CB9" w:rsidRDefault="005042D4" w:rsidP="005A3A4B">
            <w:pPr>
              <w:rPr>
                <w:rFonts w:ascii="Arial" w:hAnsi="Arial" w:cs="Arial"/>
                <w:sz w:val="20"/>
                <w:szCs w:val="20"/>
              </w:rPr>
            </w:pPr>
          </w:p>
          <w:p w:rsidR="005042D4" w:rsidRPr="007C0CB9" w:rsidRDefault="005042D4" w:rsidP="005A3A4B">
            <w:pPr>
              <w:rPr>
                <w:rFonts w:ascii="Arial" w:hAnsi="Arial" w:cs="Arial"/>
                <w:sz w:val="20"/>
                <w:szCs w:val="20"/>
              </w:rPr>
            </w:pPr>
          </w:p>
          <w:p w:rsidR="005042D4" w:rsidRPr="007C0CB9" w:rsidRDefault="005042D4" w:rsidP="005A3A4B">
            <w:pPr>
              <w:rPr>
                <w:rFonts w:ascii="Arial" w:hAnsi="Arial" w:cs="Arial"/>
                <w:sz w:val="20"/>
                <w:szCs w:val="20"/>
              </w:rPr>
            </w:pPr>
          </w:p>
          <w:p w:rsidR="005042D4" w:rsidRPr="007C0CB9" w:rsidRDefault="005042D4" w:rsidP="005A3A4B">
            <w:pPr>
              <w:rPr>
                <w:rFonts w:ascii="Arial" w:hAnsi="Arial" w:cs="Arial"/>
                <w:sz w:val="20"/>
                <w:szCs w:val="20"/>
              </w:rPr>
            </w:pPr>
          </w:p>
          <w:p w:rsidR="00FA6C31" w:rsidRPr="007C0CB9" w:rsidRDefault="00FA6C31" w:rsidP="005A3A4B">
            <w:pPr>
              <w:rPr>
                <w:rFonts w:ascii="Arial" w:hAnsi="Arial" w:cs="Arial"/>
                <w:sz w:val="20"/>
                <w:szCs w:val="20"/>
              </w:rPr>
            </w:pPr>
          </w:p>
          <w:p w:rsidR="005A3A4B" w:rsidRPr="00D17189" w:rsidRDefault="005042D4" w:rsidP="00D042D2">
            <w:r w:rsidRPr="00F37F29">
              <w:rPr>
                <w:rFonts w:ascii="Arial" w:hAnsi="Arial" w:cs="Arial"/>
                <w:color w:val="000000" w:themeColor="text1"/>
                <w:sz w:val="20"/>
                <w:szCs w:val="20"/>
              </w:rPr>
              <w:t>Desenvolver uma atitude científica face aos riscos vulcânicos, reconhecendo as suas causas.</w:t>
            </w:r>
          </w:p>
        </w:tc>
        <w:tc>
          <w:tcPr>
            <w:tcW w:w="4298" w:type="dxa"/>
          </w:tcPr>
          <w:p w:rsidR="00F23D09" w:rsidRPr="002E04B3" w:rsidRDefault="00F23D09" w:rsidP="005A3A4B">
            <w:pPr>
              <w:pStyle w:val="PargrafodaLista"/>
              <w:ind w:left="47"/>
              <w:jc w:val="both"/>
              <w:rPr>
                <w:rFonts w:ascii="Arial" w:hAnsi="Arial" w:cs="Arial"/>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7C0CB9" w:rsidRDefault="007C0CB9" w:rsidP="00393903">
            <w:pPr>
              <w:jc w:val="both"/>
              <w:rPr>
                <w:rFonts w:ascii="Arial" w:hAnsi="Arial" w:cs="Arial"/>
                <w:color w:val="000000" w:themeColor="text1"/>
                <w:sz w:val="20"/>
                <w:szCs w:val="20"/>
              </w:rPr>
            </w:pPr>
          </w:p>
          <w:p w:rsidR="002F7BC2" w:rsidRDefault="002F7BC2"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p>
          <w:p w:rsidR="00393903" w:rsidRDefault="00393903" w:rsidP="00393903">
            <w:pPr>
              <w:jc w:val="both"/>
              <w:rPr>
                <w:rFonts w:ascii="Arial" w:hAnsi="Arial" w:cs="Arial"/>
                <w:color w:val="000000" w:themeColor="text1"/>
                <w:sz w:val="20"/>
                <w:szCs w:val="20"/>
              </w:rPr>
            </w:pPr>
            <w:r>
              <w:rPr>
                <w:rFonts w:ascii="Arial" w:hAnsi="Arial" w:cs="Arial"/>
                <w:color w:val="000000" w:themeColor="text1"/>
                <w:sz w:val="20"/>
                <w:szCs w:val="20"/>
              </w:rPr>
              <w:t>No final da aula, serão contabilizados os pontos de cada uma das equipas e atribuído um prémio à equipa vencedora.</w:t>
            </w:r>
          </w:p>
          <w:p w:rsidR="005A3A4B" w:rsidRDefault="005A3A4B" w:rsidP="00CD1711">
            <w:pPr>
              <w:jc w:val="both"/>
              <w:rPr>
                <w:rFonts w:ascii="Arial" w:hAnsi="Arial" w:cs="Arial"/>
                <w:color w:val="000000" w:themeColor="text1"/>
                <w:sz w:val="20"/>
                <w:szCs w:val="20"/>
              </w:rPr>
            </w:pPr>
          </w:p>
          <w:p w:rsidR="002E04B3" w:rsidRDefault="00560A6C" w:rsidP="00CD1711">
            <w:pPr>
              <w:jc w:val="both"/>
              <w:rPr>
                <w:rFonts w:ascii="Arial" w:hAnsi="Arial" w:cs="Arial"/>
                <w:color w:val="000000" w:themeColor="text1"/>
                <w:sz w:val="20"/>
                <w:szCs w:val="20"/>
              </w:rPr>
            </w:pPr>
            <w:r>
              <w:rPr>
                <w:rFonts w:ascii="Arial" w:hAnsi="Arial" w:cs="Arial"/>
                <w:color w:val="000000" w:themeColor="text1"/>
                <w:sz w:val="20"/>
                <w:szCs w:val="20"/>
              </w:rPr>
              <w:t xml:space="preserve">A aula </w:t>
            </w:r>
            <w:r w:rsidR="00FC4E85">
              <w:rPr>
                <w:rFonts w:ascii="Arial" w:hAnsi="Arial" w:cs="Arial"/>
                <w:color w:val="000000" w:themeColor="text1"/>
                <w:sz w:val="20"/>
                <w:szCs w:val="20"/>
              </w:rPr>
              <w:t>tem início</w:t>
            </w:r>
            <w:r w:rsidR="002E04B3">
              <w:rPr>
                <w:rFonts w:ascii="Arial" w:hAnsi="Arial" w:cs="Arial"/>
                <w:color w:val="000000" w:themeColor="text1"/>
                <w:sz w:val="20"/>
                <w:szCs w:val="20"/>
              </w:rPr>
              <w:t xml:space="preserve"> com a realização de uma</w:t>
            </w:r>
            <w:r w:rsidR="00FA6C31">
              <w:rPr>
                <w:rFonts w:ascii="Arial" w:hAnsi="Arial" w:cs="Arial"/>
                <w:color w:val="000000" w:themeColor="text1"/>
                <w:sz w:val="20"/>
                <w:szCs w:val="20"/>
              </w:rPr>
              <w:t xml:space="preserve"> actividade prática com o objectivo de representar uma erupção</w:t>
            </w:r>
            <w:r w:rsidR="002E04B3">
              <w:rPr>
                <w:rFonts w:ascii="Arial" w:hAnsi="Arial" w:cs="Arial"/>
                <w:color w:val="000000" w:themeColor="text1"/>
                <w:sz w:val="20"/>
                <w:szCs w:val="20"/>
              </w:rPr>
              <w:t xml:space="preserve"> vulcânica. Mediante a real</w:t>
            </w:r>
            <w:r w:rsidR="00FA6C31">
              <w:rPr>
                <w:rFonts w:ascii="Arial" w:hAnsi="Arial" w:cs="Arial"/>
                <w:color w:val="000000" w:themeColor="text1"/>
                <w:sz w:val="20"/>
                <w:szCs w:val="20"/>
              </w:rPr>
              <w:t>ização desta actividade far</w:t>
            </w:r>
            <w:r w:rsidR="002E04B3">
              <w:rPr>
                <w:rFonts w:ascii="Arial" w:hAnsi="Arial" w:cs="Arial"/>
                <w:color w:val="000000" w:themeColor="text1"/>
                <w:sz w:val="20"/>
                <w:szCs w:val="20"/>
              </w:rPr>
              <w:t xml:space="preserve">-se-á a caracterização do tipo de vulcanismo representado e uma discussão acerca dos riscos inerentes ao tipo de actividade </w:t>
            </w:r>
            <w:r>
              <w:rPr>
                <w:rFonts w:ascii="Arial" w:hAnsi="Arial" w:cs="Arial"/>
                <w:color w:val="000000" w:themeColor="text1"/>
                <w:sz w:val="20"/>
                <w:szCs w:val="20"/>
              </w:rPr>
              <w:t xml:space="preserve">vulcânica </w:t>
            </w:r>
            <w:r w:rsidR="002E04B3">
              <w:rPr>
                <w:rFonts w:ascii="Arial" w:hAnsi="Arial" w:cs="Arial"/>
                <w:color w:val="000000" w:themeColor="text1"/>
                <w:sz w:val="20"/>
                <w:szCs w:val="20"/>
              </w:rPr>
              <w:t>em questão.</w:t>
            </w:r>
          </w:p>
          <w:p w:rsidR="002E04B3" w:rsidRDefault="002E04B3" w:rsidP="00CD1711">
            <w:pPr>
              <w:jc w:val="both"/>
              <w:rPr>
                <w:rFonts w:ascii="Arial" w:hAnsi="Arial" w:cs="Arial"/>
                <w:color w:val="000000" w:themeColor="text1"/>
                <w:sz w:val="20"/>
                <w:szCs w:val="20"/>
              </w:rPr>
            </w:pPr>
          </w:p>
          <w:p w:rsidR="002E04B3" w:rsidRDefault="00C0494A" w:rsidP="00CD1711">
            <w:pPr>
              <w:jc w:val="both"/>
              <w:rPr>
                <w:rFonts w:ascii="Arial" w:hAnsi="Arial" w:cs="Arial"/>
                <w:color w:val="000000" w:themeColor="text1"/>
                <w:sz w:val="20"/>
                <w:szCs w:val="20"/>
              </w:rPr>
            </w:pPr>
            <w:r>
              <w:rPr>
                <w:rFonts w:ascii="Arial" w:hAnsi="Arial" w:cs="Arial"/>
                <w:color w:val="000000" w:themeColor="text1"/>
                <w:sz w:val="20"/>
                <w:szCs w:val="20"/>
              </w:rPr>
              <w:t>Seguidamente</w:t>
            </w:r>
            <w:r w:rsidR="00BB578C">
              <w:rPr>
                <w:rFonts w:ascii="Arial" w:hAnsi="Arial" w:cs="Arial"/>
                <w:color w:val="000000" w:themeColor="text1"/>
                <w:sz w:val="20"/>
                <w:szCs w:val="20"/>
              </w:rPr>
              <w:t>, perguntar-se-á a cada aluno, “D</w:t>
            </w:r>
            <w:r>
              <w:rPr>
                <w:rFonts w:ascii="Arial" w:hAnsi="Arial" w:cs="Arial"/>
                <w:color w:val="000000" w:themeColor="text1"/>
                <w:sz w:val="20"/>
                <w:szCs w:val="20"/>
              </w:rPr>
              <w:t>e que modo se pode minimizar os riscos subjacentes às actividades vulc</w:t>
            </w:r>
            <w:r w:rsidR="00CB340B">
              <w:rPr>
                <w:rFonts w:ascii="Arial" w:hAnsi="Arial" w:cs="Arial"/>
                <w:color w:val="000000" w:themeColor="text1"/>
                <w:sz w:val="20"/>
                <w:szCs w:val="20"/>
              </w:rPr>
              <w:t>ânicas</w:t>
            </w:r>
            <w:r w:rsidR="00BB578C">
              <w:rPr>
                <w:rFonts w:ascii="Arial" w:hAnsi="Arial" w:cs="Arial"/>
                <w:color w:val="000000" w:themeColor="text1"/>
                <w:sz w:val="20"/>
                <w:szCs w:val="20"/>
              </w:rPr>
              <w:t>?”</w:t>
            </w:r>
            <w:r w:rsidR="00CB340B">
              <w:rPr>
                <w:rFonts w:ascii="Arial" w:hAnsi="Arial" w:cs="Arial"/>
                <w:color w:val="000000" w:themeColor="text1"/>
                <w:sz w:val="20"/>
                <w:szCs w:val="20"/>
              </w:rPr>
              <w:t xml:space="preserve"> introduzindo deste modo esta temática.</w:t>
            </w:r>
          </w:p>
          <w:p w:rsidR="007F5A0F" w:rsidRDefault="007F5A0F" w:rsidP="00CD1711">
            <w:pPr>
              <w:jc w:val="both"/>
              <w:rPr>
                <w:rFonts w:ascii="Arial" w:hAnsi="Arial" w:cs="Arial"/>
                <w:color w:val="000000" w:themeColor="text1"/>
                <w:sz w:val="20"/>
                <w:szCs w:val="20"/>
              </w:rPr>
            </w:pPr>
          </w:p>
          <w:p w:rsidR="007F5A0F" w:rsidRPr="007F5A0F" w:rsidRDefault="007F5A0F" w:rsidP="007C0CB9">
            <w:pPr>
              <w:jc w:val="both"/>
              <w:rPr>
                <w:rFonts w:ascii="Arial" w:hAnsi="Arial" w:cs="Arial"/>
                <w:sz w:val="20"/>
                <w:szCs w:val="20"/>
              </w:rPr>
            </w:pPr>
            <w:r>
              <w:rPr>
                <w:rFonts w:ascii="Arial" w:hAnsi="Arial" w:cs="Arial"/>
                <w:color w:val="000000" w:themeColor="text1"/>
                <w:sz w:val="20"/>
                <w:szCs w:val="20"/>
              </w:rPr>
              <w:t>Após a referida actividade, será distribuído a cada aluno um guião com questões, de modo a auxiliar a visualizaç</w:t>
            </w:r>
            <w:r w:rsidR="007E1F72">
              <w:rPr>
                <w:rFonts w:ascii="Arial" w:hAnsi="Arial" w:cs="Arial"/>
                <w:color w:val="000000" w:themeColor="text1"/>
                <w:sz w:val="20"/>
                <w:szCs w:val="20"/>
              </w:rPr>
              <w:t>ão dos</w:t>
            </w:r>
            <w:r>
              <w:rPr>
                <w:rFonts w:ascii="Arial" w:hAnsi="Arial" w:cs="Arial"/>
                <w:color w:val="000000" w:themeColor="text1"/>
                <w:sz w:val="20"/>
                <w:szCs w:val="20"/>
              </w:rPr>
              <w:t xml:space="preserve"> vídeos</w:t>
            </w:r>
            <w:r w:rsidR="00CB340B">
              <w:rPr>
                <w:rFonts w:ascii="Arial" w:hAnsi="Arial" w:cs="Arial"/>
                <w:color w:val="000000" w:themeColor="text1"/>
                <w:sz w:val="20"/>
                <w:szCs w:val="20"/>
              </w:rPr>
              <w:t xml:space="preserve"> relacionados com vulcanismo primário e</w:t>
            </w:r>
            <w:r w:rsidR="00CB340B">
              <w:rPr>
                <w:rFonts w:ascii="Arial" w:hAnsi="Arial" w:cs="Arial"/>
                <w:sz w:val="20"/>
                <w:szCs w:val="20"/>
              </w:rPr>
              <w:t xml:space="preserve"> </w:t>
            </w:r>
            <w:r w:rsidR="007C0CB9">
              <w:rPr>
                <w:rFonts w:ascii="Arial" w:hAnsi="Arial" w:cs="Arial"/>
                <w:sz w:val="20"/>
                <w:szCs w:val="20"/>
              </w:rPr>
              <w:t>secundário.</w:t>
            </w:r>
          </w:p>
        </w:tc>
        <w:tc>
          <w:tcPr>
            <w:tcW w:w="1386" w:type="dxa"/>
          </w:tcPr>
          <w:p w:rsidR="00F7110C" w:rsidRPr="002E04B3" w:rsidRDefault="00F7110C" w:rsidP="005A3A4B">
            <w:pPr>
              <w:jc w:val="center"/>
              <w:rPr>
                <w:rFonts w:ascii="Arial" w:hAnsi="Arial" w:cs="Arial"/>
                <w:sz w:val="20"/>
                <w:szCs w:val="20"/>
              </w:rPr>
            </w:pPr>
          </w:p>
          <w:p w:rsidR="002F7CE2" w:rsidRPr="002E04B3" w:rsidRDefault="002F7CE2"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Default="002E04B3" w:rsidP="005A3A4B">
            <w:pPr>
              <w:rPr>
                <w:rFonts w:ascii="Arial" w:hAnsi="Arial" w:cs="Arial"/>
                <w:sz w:val="20"/>
                <w:szCs w:val="20"/>
              </w:rPr>
            </w:pPr>
          </w:p>
          <w:p w:rsidR="007C0CB9" w:rsidRPr="002E04B3" w:rsidRDefault="007C0CB9" w:rsidP="005A3A4B">
            <w:pPr>
              <w:rPr>
                <w:rFonts w:ascii="Arial" w:hAnsi="Arial" w:cs="Arial"/>
                <w:sz w:val="20"/>
                <w:szCs w:val="20"/>
              </w:rPr>
            </w:pPr>
          </w:p>
          <w:p w:rsidR="002E04B3" w:rsidRPr="002E04B3" w:rsidRDefault="002E04B3" w:rsidP="005A3A4B">
            <w:pPr>
              <w:rPr>
                <w:rFonts w:ascii="Arial" w:hAnsi="Arial" w:cs="Arial"/>
                <w:sz w:val="20"/>
                <w:szCs w:val="20"/>
              </w:rPr>
            </w:pPr>
          </w:p>
          <w:p w:rsidR="002E04B3" w:rsidRDefault="002E04B3" w:rsidP="005A3A4B">
            <w:pPr>
              <w:rPr>
                <w:rFonts w:ascii="Arial" w:hAnsi="Arial" w:cs="Arial"/>
                <w:sz w:val="20"/>
                <w:szCs w:val="20"/>
              </w:rPr>
            </w:pPr>
            <w:r>
              <w:rPr>
                <w:rFonts w:ascii="Arial" w:hAnsi="Arial" w:cs="Arial"/>
                <w:sz w:val="20"/>
                <w:szCs w:val="20"/>
              </w:rPr>
              <w:t>Tabuleiro</w:t>
            </w:r>
          </w:p>
          <w:p w:rsidR="002E04B3" w:rsidRDefault="002E04B3" w:rsidP="005A3A4B">
            <w:pPr>
              <w:rPr>
                <w:rFonts w:ascii="Arial" w:hAnsi="Arial" w:cs="Arial"/>
                <w:sz w:val="20"/>
                <w:szCs w:val="20"/>
              </w:rPr>
            </w:pPr>
          </w:p>
          <w:p w:rsidR="002E04B3" w:rsidRPr="002E04B3" w:rsidRDefault="002E04B3" w:rsidP="005A3A4B">
            <w:pPr>
              <w:rPr>
                <w:rFonts w:ascii="Arial" w:hAnsi="Arial" w:cs="Arial"/>
                <w:sz w:val="20"/>
                <w:szCs w:val="20"/>
              </w:rPr>
            </w:pPr>
            <w:r w:rsidRPr="002E04B3">
              <w:rPr>
                <w:rFonts w:ascii="Arial" w:hAnsi="Arial" w:cs="Arial"/>
                <w:sz w:val="20"/>
                <w:szCs w:val="20"/>
              </w:rPr>
              <w:t>Limalha de ferro</w:t>
            </w:r>
          </w:p>
          <w:p w:rsidR="002E04B3" w:rsidRDefault="002E04B3" w:rsidP="005A3A4B">
            <w:pPr>
              <w:rPr>
                <w:rFonts w:ascii="Arial" w:hAnsi="Arial" w:cs="Arial"/>
                <w:sz w:val="20"/>
                <w:szCs w:val="20"/>
              </w:rPr>
            </w:pPr>
          </w:p>
          <w:p w:rsidR="002E04B3" w:rsidRDefault="002E04B3" w:rsidP="005A3A4B">
            <w:pPr>
              <w:rPr>
                <w:rFonts w:ascii="Arial" w:hAnsi="Arial" w:cs="Arial"/>
                <w:sz w:val="20"/>
                <w:szCs w:val="20"/>
              </w:rPr>
            </w:pPr>
            <w:r>
              <w:rPr>
                <w:rFonts w:ascii="Arial" w:hAnsi="Arial" w:cs="Arial"/>
                <w:sz w:val="20"/>
                <w:szCs w:val="20"/>
              </w:rPr>
              <w:t>Fósforos</w:t>
            </w:r>
          </w:p>
          <w:p w:rsidR="002E04B3" w:rsidRDefault="002E04B3" w:rsidP="005A3A4B">
            <w:pPr>
              <w:rPr>
                <w:rFonts w:ascii="Arial" w:hAnsi="Arial" w:cs="Arial"/>
                <w:sz w:val="20"/>
                <w:szCs w:val="20"/>
              </w:rPr>
            </w:pPr>
          </w:p>
          <w:p w:rsidR="002E04B3" w:rsidRDefault="002E04B3" w:rsidP="005A3A4B">
            <w:pPr>
              <w:rPr>
                <w:rFonts w:ascii="Arial" w:hAnsi="Arial" w:cs="Arial"/>
                <w:sz w:val="20"/>
                <w:szCs w:val="20"/>
              </w:rPr>
            </w:pPr>
          </w:p>
          <w:p w:rsidR="002E04B3" w:rsidRDefault="002E04B3" w:rsidP="005A3A4B">
            <w:pPr>
              <w:rPr>
                <w:rFonts w:ascii="Arial" w:hAnsi="Arial" w:cs="Arial"/>
                <w:sz w:val="20"/>
                <w:szCs w:val="20"/>
              </w:rPr>
            </w:pPr>
          </w:p>
          <w:p w:rsidR="00CB340B" w:rsidRDefault="00CB340B" w:rsidP="005A3A4B">
            <w:pPr>
              <w:rPr>
                <w:rFonts w:ascii="Arial" w:hAnsi="Arial" w:cs="Arial"/>
                <w:sz w:val="20"/>
                <w:szCs w:val="20"/>
              </w:rPr>
            </w:pPr>
          </w:p>
          <w:p w:rsidR="007F5A0F" w:rsidRDefault="007F5A0F"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F55042" w:rsidRDefault="00F55042" w:rsidP="005A3A4B">
            <w:pPr>
              <w:rPr>
                <w:rFonts w:ascii="Arial" w:hAnsi="Arial" w:cs="Arial"/>
                <w:sz w:val="20"/>
                <w:szCs w:val="20"/>
              </w:rPr>
            </w:pPr>
          </w:p>
          <w:p w:rsidR="007F5A0F" w:rsidRDefault="007F5A0F" w:rsidP="005A3A4B">
            <w:pPr>
              <w:rPr>
                <w:rFonts w:ascii="Arial" w:hAnsi="Arial" w:cs="Arial"/>
                <w:sz w:val="20"/>
                <w:szCs w:val="20"/>
              </w:rPr>
            </w:pPr>
          </w:p>
          <w:p w:rsidR="007F5A0F" w:rsidRDefault="007F5A0F" w:rsidP="005A3A4B">
            <w:pPr>
              <w:rPr>
                <w:rFonts w:ascii="Arial" w:hAnsi="Arial" w:cs="Arial"/>
                <w:sz w:val="20"/>
                <w:szCs w:val="20"/>
              </w:rPr>
            </w:pPr>
          </w:p>
          <w:p w:rsidR="007F5A0F" w:rsidRPr="00D10DBE" w:rsidRDefault="007F5A0F" w:rsidP="005A3A4B">
            <w:pPr>
              <w:rPr>
                <w:rFonts w:ascii="Arial" w:hAnsi="Arial" w:cs="Arial"/>
                <w:sz w:val="20"/>
                <w:szCs w:val="20"/>
              </w:rPr>
            </w:pPr>
            <w:r>
              <w:rPr>
                <w:rFonts w:ascii="Arial" w:hAnsi="Arial" w:cs="Arial"/>
                <w:sz w:val="20"/>
                <w:szCs w:val="20"/>
              </w:rPr>
              <w:t>Vídeos</w:t>
            </w:r>
          </w:p>
        </w:tc>
        <w:tc>
          <w:tcPr>
            <w:tcW w:w="1417" w:type="dxa"/>
          </w:tcPr>
          <w:p w:rsidR="00393903" w:rsidRDefault="00393903" w:rsidP="00393903">
            <w:pPr>
              <w:rPr>
                <w:rFonts w:ascii="Arial" w:hAnsi="Arial" w:cs="Arial"/>
                <w:color w:val="000000" w:themeColor="text1"/>
                <w:sz w:val="20"/>
                <w:szCs w:val="20"/>
              </w:rPr>
            </w:pPr>
          </w:p>
          <w:p w:rsidR="00393903" w:rsidRDefault="00393903" w:rsidP="00393903">
            <w:pPr>
              <w:rPr>
                <w:rFonts w:ascii="Arial" w:hAnsi="Arial" w:cs="Arial"/>
                <w:color w:val="000000" w:themeColor="text1"/>
                <w:sz w:val="20"/>
                <w:szCs w:val="20"/>
              </w:rPr>
            </w:pPr>
            <w:r>
              <w:rPr>
                <w:rFonts w:ascii="Arial" w:hAnsi="Arial" w:cs="Arial"/>
                <w:color w:val="000000" w:themeColor="text1"/>
                <w:sz w:val="20"/>
                <w:szCs w:val="20"/>
              </w:rPr>
              <w:t>Nuvem ardente</w:t>
            </w:r>
          </w:p>
          <w:p w:rsidR="00393903" w:rsidRPr="004164B7" w:rsidRDefault="00393903" w:rsidP="00393903">
            <w:pPr>
              <w:rPr>
                <w:rFonts w:ascii="Arial" w:hAnsi="Arial" w:cs="Arial"/>
                <w:color w:val="000000" w:themeColor="text1"/>
                <w:sz w:val="20"/>
                <w:szCs w:val="20"/>
              </w:rPr>
            </w:pPr>
          </w:p>
          <w:p w:rsidR="00393903" w:rsidRDefault="002F7BC2" w:rsidP="00393903">
            <w:pPr>
              <w:rPr>
                <w:rFonts w:ascii="Arial" w:hAnsi="Arial" w:cs="Arial"/>
                <w:color w:val="000000" w:themeColor="text1"/>
                <w:sz w:val="20"/>
                <w:szCs w:val="20"/>
              </w:rPr>
            </w:pPr>
            <w:r>
              <w:rPr>
                <w:rFonts w:ascii="Arial" w:hAnsi="Arial" w:cs="Arial"/>
                <w:color w:val="000000" w:themeColor="text1"/>
                <w:sz w:val="20"/>
                <w:szCs w:val="20"/>
              </w:rPr>
              <w:t>Vulcanismo residual</w:t>
            </w:r>
          </w:p>
          <w:p w:rsidR="002F7BC2" w:rsidRDefault="002F7BC2" w:rsidP="00393903">
            <w:pPr>
              <w:rPr>
                <w:rFonts w:ascii="Arial" w:hAnsi="Arial" w:cs="Arial"/>
                <w:color w:val="000000" w:themeColor="text1"/>
                <w:sz w:val="20"/>
                <w:szCs w:val="20"/>
              </w:rPr>
            </w:pPr>
          </w:p>
          <w:p w:rsidR="002F7BC2" w:rsidRDefault="002F7BC2" w:rsidP="00393903">
            <w:pPr>
              <w:rPr>
                <w:rFonts w:ascii="Arial" w:hAnsi="Arial" w:cs="Arial"/>
                <w:color w:val="000000" w:themeColor="text1"/>
                <w:sz w:val="20"/>
                <w:szCs w:val="20"/>
              </w:rPr>
            </w:pPr>
            <w:r>
              <w:rPr>
                <w:rFonts w:ascii="Arial" w:hAnsi="Arial" w:cs="Arial"/>
                <w:color w:val="000000" w:themeColor="text1"/>
                <w:sz w:val="20"/>
                <w:szCs w:val="20"/>
              </w:rPr>
              <w:t xml:space="preserve">Placas divergentes, </w:t>
            </w:r>
          </w:p>
          <w:p w:rsidR="002F7BC2" w:rsidRPr="004164B7" w:rsidRDefault="00A22249" w:rsidP="00393903">
            <w:pPr>
              <w:rPr>
                <w:rFonts w:ascii="Arial" w:hAnsi="Arial" w:cs="Arial"/>
                <w:color w:val="000000" w:themeColor="text1"/>
                <w:sz w:val="20"/>
                <w:szCs w:val="20"/>
              </w:rPr>
            </w:pPr>
            <w:proofErr w:type="gramStart"/>
            <w:r>
              <w:rPr>
                <w:rFonts w:ascii="Arial" w:hAnsi="Arial" w:cs="Arial"/>
                <w:color w:val="000000" w:themeColor="text1"/>
                <w:sz w:val="20"/>
                <w:szCs w:val="20"/>
              </w:rPr>
              <w:t>c</w:t>
            </w:r>
            <w:r w:rsidR="002F7BC2">
              <w:rPr>
                <w:rFonts w:ascii="Arial" w:hAnsi="Arial" w:cs="Arial"/>
                <w:color w:val="000000" w:themeColor="text1"/>
                <w:sz w:val="20"/>
                <w:szCs w:val="20"/>
              </w:rPr>
              <w:t>onvergentes</w:t>
            </w:r>
            <w:proofErr w:type="gramEnd"/>
            <w:r w:rsidR="002F7BC2">
              <w:rPr>
                <w:rFonts w:ascii="Arial" w:hAnsi="Arial" w:cs="Arial"/>
                <w:color w:val="000000" w:themeColor="text1"/>
                <w:sz w:val="20"/>
                <w:szCs w:val="20"/>
              </w:rPr>
              <w:t xml:space="preserve"> e </w:t>
            </w:r>
            <w:proofErr w:type="spellStart"/>
            <w:r w:rsidR="002F7BC2">
              <w:rPr>
                <w:rFonts w:ascii="Arial" w:hAnsi="Arial" w:cs="Arial"/>
                <w:color w:val="000000" w:themeColor="text1"/>
                <w:sz w:val="20"/>
                <w:szCs w:val="20"/>
              </w:rPr>
              <w:t>transforman-tes</w:t>
            </w:r>
            <w:proofErr w:type="spellEnd"/>
          </w:p>
          <w:p w:rsidR="009205AD" w:rsidRDefault="009205AD" w:rsidP="005A3A4B">
            <w:pPr>
              <w:rPr>
                <w:rFonts w:ascii="Arial" w:hAnsi="Arial" w:cs="Arial"/>
                <w:sz w:val="20"/>
                <w:szCs w:val="20"/>
              </w:rPr>
            </w:pPr>
          </w:p>
          <w:p w:rsidR="009205AD" w:rsidRDefault="009205AD" w:rsidP="005A3A4B">
            <w:pPr>
              <w:rPr>
                <w:rFonts w:ascii="Arial" w:hAnsi="Arial" w:cs="Arial"/>
                <w:sz w:val="20"/>
                <w:szCs w:val="20"/>
              </w:rPr>
            </w:pPr>
          </w:p>
          <w:p w:rsidR="009205AD" w:rsidRDefault="009205AD" w:rsidP="005A3A4B">
            <w:pPr>
              <w:rPr>
                <w:rFonts w:ascii="Arial" w:hAnsi="Arial" w:cs="Arial"/>
                <w:sz w:val="20"/>
                <w:szCs w:val="20"/>
              </w:rPr>
            </w:pPr>
          </w:p>
          <w:p w:rsidR="009205AD" w:rsidRDefault="009205AD"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p>
          <w:p w:rsidR="00BB578C" w:rsidRDefault="00BB578C" w:rsidP="005A3A4B">
            <w:pPr>
              <w:rPr>
                <w:rFonts w:ascii="Arial" w:hAnsi="Arial" w:cs="Arial"/>
                <w:sz w:val="20"/>
                <w:szCs w:val="20"/>
              </w:rPr>
            </w:pPr>
            <w:r>
              <w:rPr>
                <w:rFonts w:ascii="Arial" w:hAnsi="Arial" w:cs="Arial"/>
                <w:sz w:val="20"/>
                <w:szCs w:val="20"/>
              </w:rPr>
              <w:t>Risco vulcânico</w:t>
            </w:r>
          </w:p>
          <w:p w:rsidR="009205AD" w:rsidRDefault="009205AD" w:rsidP="005A3A4B">
            <w:pPr>
              <w:rPr>
                <w:rFonts w:ascii="Arial" w:hAnsi="Arial" w:cs="Arial"/>
                <w:sz w:val="20"/>
                <w:szCs w:val="20"/>
              </w:rPr>
            </w:pPr>
          </w:p>
          <w:p w:rsidR="00F7110C" w:rsidRDefault="00F7110C" w:rsidP="005A3A4B">
            <w:pPr>
              <w:rPr>
                <w:sz w:val="24"/>
                <w:szCs w:val="24"/>
              </w:rPr>
            </w:pPr>
          </w:p>
        </w:tc>
        <w:tc>
          <w:tcPr>
            <w:tcW w:w="1178" w:type="dxa"/>
          </w:tcPr>
          <w:p w:rsidR="00F7110C" w:rsidRDefault="00F7110C" w:rsidP="005A3A4B">
            <w:pPr>
              <w:jc w:val="center"/>
              <w:rPr>
                <w:sz w:val="24"/>
                <w:szCs w:val="24"/>
              </w:rPr>
            </w:pPr>
          </w:p>
          <w:p w:rsidR="00623E79" w:rsidRDefault="00623E79" w:rsidP="009A2F67">
            <w:pPr>
              <w:rPr>
                <w:sz w:val="24"/>
                <w:szCs w:val="24"/>
              </w:rPr>
            </w:pPr>
          </w:p>
        </w:tc>
        <w:tc>
          <w:tcPr>
            <w:tcW w:w="1061" w:type="dxa"/>
          </w:tcPr>
          <w:p w:rsidR="002E1977" w:rsidRDefault="002E1977" w:rsidP="005A3A4B">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393903" w:rsidRDefault="00393903" w:rsidP="00A11224">
            <w:pPr>
              <w:jc w:val="center"/>
              <w:rPr>
                <w:rFonts w:ascii="Arial" w:hAnsi="Arial" w:cs="Arial"/>
                <w:sz w:val="20"/>
                <w:szCs w:val="20"/>
              </w:rPr>
            </w:pPr>
          </w:p>
          <w:p w:rsidR="002F7BC2" w:rsidRDefault="002F7BC2" w:rsidP="00A11224">
            <w:pPr>
              <w:jc w:val="center"/>
              <w:rPr>
                <w:rFonts w:ascii="Arial" w:hAnsi="Arial" w:cs="Arial"/>
                <w:sz w:val="20"/>
                <w:szCs w:val="20"/>
              </w:rPr>
            </w:pPr>
          </w:p>
          <w:p w:rsidR="007C0CB9" w:rsidRDefault="007C0CB9" w:rsidP="00A11224">
            <w:pPr>
              <w:jc w:val="center"/>
              <w:rPr>
                <w:rFonts w:ascii="Arial" w:hAnsi="Arial" w:cs="Arial"/>
                <w:sz w:val="20"/>
                <w:szCs w:val="20"/>
              </w:rPr>
            </w:pPr>
          </w:p>
          <w:p w:rsidR="002F7BC2" w:rsidRDefault="002F7BC2" w:rsidP="00A11224">
            <w:pPr>
              <w:jc w:val="center"/>
              <w:rPr>
                <w:rFonts w:ascii="Arial" w:hAnsi="Arial" w:cs="Arial"/>
                <w:sz w:val="20"/>
                <w:szCs w:val="20"/>
              </w:rPr>
            </w:pPr>
          </w:p>
          <w:p w:rsidR="0002742F" w:rsidRDefault="0002742F" w:rsidP="00FA6C31">
            <w:pPr>
              <w:rPr>
                <w:rFonts w:ascii="Arial" w:hAnsi="Arial" w:cs="Arial"/>
                <w:sz w:val="20"/>
                <w:szCs w:val="20"/>
              </w:rPr>
            </w:pPr>
          </w:p>
          <w:p w:rsidR="00A11224" w:rsidRPr="00B402D3" w:rsidRDefault="00A11224" w:rsidP="00A11224">
            <w:pPr>
              <w:jc w:val="center"/>
              <w:rPr>
                <w:rFonts w:ascii="Arial" w:hAnsi="Arial" w:cs="Arial"/>
                <w:sz w:val="20"/>
                <w:szCs w:val="20"/>
              </w:rPr>
            </w:pPr>
            <w:r>
              <w:rPr>
                <w:rFonts w:ascii="Arial" w:hAnsi="Arial" w:cs="Arial"/>
                <w:sz w:val="20"/>
                <w:szCs w:val="20"/>
              </w:rPr>
              <w:t>Aula 3</w:t>
            </w:r>
          </w:p>
          <w:p w:rsidR="00A11224" w:rsidRPr="00A11224" w:rsidRDefault="00CD5086" w:rsidP="00A11224">
            <w:pPr>
              <w:jc w:val="center"/>
              <w:rPr>
                <w:rFonts w:ascii="Arial" w:hAnsi="Arial" w:cs="Arial"/>
                <w:sz w:val="20"/>
                <w:szCs w:val="20"/>
              </w:rPr>
            </w:pPr>
            <w:r>
              <w:rPr>
                <w:rFonts w:ascii="Arial" w:hAnsi="Arial" w:cs="Arial"/>
                <w:sz w:val="18"/>
                <w:szCs w:val="18"/>
              </w:rPr>
              <w:t>(135</w:t>
            </w:r>
            <w:r w:rsidR="00A11224" w:rsidRPr="00566B3B">
              <w:rPr>
                <w:rFonts w:ascii="Arial" w:hAnsi="Arial" w:cs="Arial"/>
                <w:sz w:val="18"/>
                <w:szCs w:val="18"/>
              </w:rPr>
              <w:t>min)</w:t>
            </w:r>
          </w:p>
        </w:tc>
      </w:tr>
    </w:tbl>
    <w:p w:rsidR="0058570A" w:rsidRDefault="0058570A" w:rsidP="001522D5">
      <w:pPr>
        <w:spacing w:after="0"/>
        <w:rPr>
          <w:sz w:val="24"/>
          <w:szCs w:val="24"/>
        </w:rPr>
      </w:pPr>
    </w:p>
    <w:tbl>
      <w:tblPr>
        <w:tblStyle w:val="Tabelacomgrelha"/>
        <w:tblpPr w:leftFromText="141" w:rightFromText="141" w:vertAnchor="text" w:horzAnchor="margin" w:tblpY="-575"/>
        <w:tblW w:w="14396" w:type="dxa"/>
        <w:tblLook w:val="04A0"/>
      </w:tblPr>
      <w:tblGrid>
        <w:gridCol w:w="1690"/>
        <w:gridCol w:w="1835"/>
        <w:gridCol w:w="1531"/>
        <w:gridCol w:w="4298"/>
        <w:gridCol w:w="1386"/>
        <w:gridCol w:w="1417"/>
        <w:gridCol w:w="1178"/>
        <w:gridCol w:w="1061"/>
      </w:tblGrid>
      <w:tr w:rsidR="007C6E47" w:rsidTr="00AC4385">
        <w:tc>
          <w:tcPr>
            <w:tcW w:w="1690" w:type="dxa"/>
            <w:shd w:val="clear" w:color="auto" w:fill="D68F00"/>
            <w:vAlign w:val="center"/>
          </w:tcPr>
          <w:p w:rsidR="0058570A" w:rsidRPr="00772FE3" w:rsidRDefault="0058570A" w:rsidP="005A3A4B">
            <w:pPr>
              <w:jc w:val="center"/>
              <w:rPr>
                <w:b/>
                <w:sz w:val="24"/>
                <w:szCs w:val="24"/>
              </w:rPr>
            </w:pPr>
            <w:r>
              <w:rPr>
                <w:b/>
                <w:sz w:val="24"/>
                <w:szCs w:val="24"/>
              </w:rPr>
              <w:t>Conteúdos C</w:t>
            </w:r>
            <w:r w:rsidRPr="00772FE3">
              <w:rPr>
                <w:b/>
                <w:sz w:val="24"/>
                <w:szCs w:val="24"/>
              </w:rPr>
              <w:t>onceptuais</w:t>
            </w:r>
          </w:p>
        </w:tc>
        <w:tc>
          <w:tcPr>
            <w:tcW w:w="1835" w:type="dxa"/>
            <w:shd w:val="clear" w:color="auto" w:fill="D68F00"/>
            <w:vAlign w:val="center"/>
          </w:tcPr>
          <w:p w:rsidR="0058570A" w:rsidRPr="00772FE3" w:rsidRDefault="0058570A" w:rsidP="005A3A4B">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58570A" w:rsidRPr="00772FE3" w:rsidRDefault="0058570A" w:rsidP="005A3A4B">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58570A" w:rsidRPr="00772FE3" w:rsidRDefault="0058570A" w:rsidP="005A3A4B">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58570A" w:rsidRPr="00772FE3" w:rsidRDefault="0058570A" w:rsidP="005A3A4B">
            <w:pPr>
              <w:jc w:val="center"/>
              <w:rPr>
                <w:b/>
                <w:sz w:val="24"/>
                <w:szCs w:val="24"/>
              </w:rPr>
            </w:pPr>
            <w:r w:rsidRPr="00772FE3">
              <w:rPr>
                <w:b/>
                <w:sz w:val="24"/>
                <w:szCs w:val="24"/>
              </w:rPr>
              <w:t>Recursos</w:t>
            </w:r>
          </w:p>
        </w:tc>
        <w:tc>
          <w:tcPr>
            <w:tcW w:w="1417" w:type="dxa"/>
            <w:shd w:val="clear" w:color="auto" w:fill="D68F00"/>
            <w:vAlign w:val="center"/>
          </w:tcPr>
          <w:p w:rsidR="0058570A" w:rsidRPr="00772FE3" w:rsidRDefault="0058570A" w:rsidP="005A3A4B">
            <w:pPr>
              <w:jc w:val="center"/>
              <w:rPr>
                <w:b/>
                <w:sz w:val="24"/>
                <w:szCs w:val="24"/>
              </w:rPr>
            </w:pPr>
            <w:r w:rsidRPr="00772FE3">
              <w:rPr>
                <w:b/>
                <w:sz w:val="24"/>
                <w:szCs w:val="24"/>
              </w:rPr>
              <w:t>Conceitos</w:t>
            </w:r>
          </w:p>
        </w:tc>
        <w:tc>
          <w:tcPr>
            <w:tcW w:w="1178" w:type="dxa"/>
            <w:shd w:val="clear" w:color="auto" w:fill="D68F00"/>
            <w:vAlign w:val="center"/>
          </w:tcPr>
          <w:p w:rsidR="0058570A" w:rsidRPr="00772FE3" w:rsidRDefault="0058570A" w:rsidP="005A3A4B">
            <w:pPr>
              <w:jc w:val="center"/>
              <w:rPr>
                <w:b/>
                <w:sz w:val="24"/>
                <w:szCs w:val="24"/>
              </w:rPr>
            </w:pPr>
            <w:r w:rsidRPr="00772FE3">
              <w:rPr>
                <w:b/>
                <w:sz w:val="24"/>
                <w:szCs w:val="24"/>
              </w:rPr>
              <w:t>Avaliação</w:t>
            </w:r>
          </w:p>
        </w:tc>
        <w:tc>
          <w:tcPr>
            <w:tcW w:w="1061" w:type="dxa"/>
            <w:shd w:val="clear" w:color="auto" w:fill="D68F00"/>
            <w:vAlign w:val="center"/>
          </w:tcPr>
          <w:p w:rsidR="0058570A" w:rsidRPr="00772FE3" w:rsidRDefault="0058570A" w:rsidP="005A3A4B">
            <w:pPr>
              <w:jc w:val="center"/>
              <w:rPr>
                <w:b/>
                <w:sz w:val="24"/>
                <w:szCs w:val="24"/>
              </w:rPr>
            </w:pPr>
            <w:r w:rsidRPr="00772FE3">
              <w:rPr>
                <w:b/>
                <w:sz w:val="24"/>
                <w:szCs w:val="24"/>
              </w:rPr>
              <w:t>Tempo</w:t>
            </w:r>
          </w:p>
        </w:tc>
      </w:tr>
      <w:tr w:rsidR="007C6E47" w:rsidTr="00AC4385">
        <w:trPr>
          <w:trHeight w:val="7059"/>
        </w:trPr>
        <w:tc>
          <w:tcPr>
            <w:tcW w:w="1690" w:type="dxa"/>
          </w:tcPr>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jc w:val="center"/>
              <w:rPr>
                <w:rFonts w:ascii="Arial" w:hAnsi="Arial" w:cs="Arial"/>
                <w:sz w:val="20"/>
                <w:szCs w:val="20"/>
              </w:rPr>
            </w:pPr>
          </w:p>
          <w:p w:rsidR="0058570A" w:rsidRPr="00F23D09" w:rsidRDefault="0058570A" w:rsidP="005A3A4B">
            <w:pPr>
              <w:rPr>
                <w:rFonts w:ascii="Arial" w:hAnsi="Arial" w:cs="Arial"/>
                <w:sz w:val="20"/>
                <w:szCs w:val="20"/>
              </w:rPr>
            </w:pPr>
          </w:p>
        </w:tc>
        <w:tc>
          <w:tcPr>
            <w:tcW w:w="1835" w:type="dxa"/>
          </w:tcPr>
          <w:p w:rsidR="0058570A" w:rsidRPr="00F23D09" w:rsidRDefault="0058570A" w:rsidP="005A3A4B">
            <w:pPr>
              <w:rPr>
                <w:rFonts w:ascii="Arial" w:hAnsi="Arial" w:cs="Arial"/>
                <w:sz w:val="20"/>
                <w:szCs w:val="20"/>
              </w:rPr>
            </w:pPr>
          </w:p>
          <w:p w:rsidR="00D81C2A" w:rsidRDefault="00D81C2A" w:rsidP="005A3A4B">
            <w:pPr>
              <w:rPr>
                <w:rFonts w:ascii="Arial" w:hAnsi="Arial" w:cs="Arial"/>
                <w:sz w:val="20"/>
                <w:szCs w:val="20"/>
              </w:rPr>
            </w:pPr>
          </w:p>
          <w:p w:rsidR="00D81C2A" w:rsidRDefault="00D81C2A" w:rsidP="005A3A4B">
            <w:pPr>
              <w:rPr>
                <w:rFonts w:ascii="Arial" w:hAnsi="Arial" w:cs="Arial"/>
                <w:sz w:val="20"/>
                <w:szCs w:val="20"/>
              </w:rPr>
            </w:pPr>
          </w:p>
          <w:p w:rsidR="00D81C2A" w:rsidRDefault="00D81C2A" w:rsidP="005A3A4B">
            <w:pPr>
              <w:rPr>
                <w:rFonts w:ascii="Arial" w:hAnsi="Arial" w:cs="Arial"/>
                <w:sz w:val="20"/>
                <w:szCs w:val="20"/>
              </w:rPr>
            </w:pPr>
          </w:p>
          <w:p w:rsidR="00D81C2A" w:rsidRDefault="00D81C2A" w:rsidP="005A3A4B">
            <w:pPr>
              <w:rPr>
                <w:rFonts w:ascii="Arial" w:hAnsi="Arial" w:cs="Arial"/>
                <w:sz w:val="20"/>
                <w:szCs w:val="20"/>
              </w:rPr>
            </w:pPr>
          </w:p>
          <w:p w:rsidR="00D81C2A" w:rsidRDefault="00D81C2A" w:rsidP="005A3A4B">
            <w:pPr>
              <w:rPr>
                <w:rFonts w:ascii="Arial" w:hAnsi="Arial" w:cs="Arial"/>
                <w:sz w:val="20"/>
                <w:szCs w:val="20"/>
              </w:rPr>
            </w:pPr>
          </w:p>
          <w:p w:rsidR="0058570A" w:rsidRPr="00F23D09" w:rsidRDefault="0058570A" w:rsidP="005A3A4B">
            <w:pPr>
              <w:rPr>
                <w:rFonts w:ascii="Arial" w:hAnsi="Arial" w:cs="Arial"/>
                <w:sz w:val="20"/>
                <w:szCs w:val="20"/>
              </w:rPr>
            </w:pPr>
          </w:p>
          <w:p w:rsidR="0058570A" w:rsidRPr="00F23D09" w:rsidRDefault="0058570A" w:rsidP="005A3A4B">
            <w:pPr>
              <w:rPr>
                <w:rFonts w:ascii="Arial" w:hAnsi="Arial" w:cs="Arial"/>
                <w:sz w:val="20"/>
                <w:szCs w:val="20"/>
              </w:rPr>
            </w:pPr>
          </w:p>
          <w:p w:rsidR="0058570A" w:rsidRPr="00F23D09" w:rsidRDefault="0058570A" w:rsidP="005A3A4B">
            <w:pPr>
              <w:rPr>
                <w:rFonts w:ascii="Arial" w:hAnsi="Arial" w:cs="Arial"/>
                <w:sz w:val="20"/>
                <w:szCs w:val="20"/>
              </w:rPr>
            </w:pPr>
          </w:p>
          <w:p w:rsidR="0058570A" w:rsidRPr="00F23D09" w:rsidRDefault="0058570A" w:rsidP="005A3A4B">
            <w:pPr>
              <w:rPr>
                <w:rFonts w:ascii="Arial" w:hAnsi="Arial" w:cs="Arial"/>
                <w:sz w:val="20"/>
                <w:szCs w:val="20"/>
              </w:rPr>
            </w:pPr>
          </w:p>
          <w:p w:rsidR="0058570A" w:rsidRPr="00F23D09" w:rsidRDefault="0058570A" w:rsidP="005A3A4B">
            <w:pPr>
              <w:rPr>
                <w:rFonts w:ascii="Arial" w:hAnsi="Arial" w:cs="Arial"/>
                <w:sz w:val="20"/>
                <w:szCs w:val="20"/>
              </w:rPr>
            </w:pPr>
          </w:p>
          <w:p w:rsidR="0058570A" w:rsidRPr="00F23D09" w:rsidRDefault="0058570A" w:rsidP="005A3A4B">
            <w:pPr>
              <w:rPr>
                <w:rFonts w:ascii="Arial" w:hAnsi="Arial" w:cs="Arial"/>
                <w:sz w:val="20"/>
                <w:szCs w:val="20"/>
              </w:rPr>
            </w:pPr>
          </w:p>
        </w:tc>
        <w:tc>
          <w:tcPr>
            <w:tcW w:w="1531" w:type="dxa"/>
          </w:tcPr>
          <w:p w:rsidR="00F23D09" w:rsidRPr="00F23D09" w:rsidRDefault="00F23D09"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7C6E47" w:rsidRDefault="007C6E47" w:rsidP="005A3A4B">
            <w:pPr>
              <w:rPr>
                <w:rFonts w:ascii="Arial" w:hAnsi="Arial" w:cs="Arial"/>
                <w:sz w:val="20"/>
                <w:szCs w:val="20"/>
              </w:rPr>
            </w:pPr>
          </w:p>
          <w:p w:rsidR="00F23D09" w:rsidRPr="00F23D09" w:rsidRDefault="00F23D09" w:rsidP="009A2F67">
            <w:pPr>
              <w:rPr>
                <w:rFonts w:ascii="Arial" w:hAnsi="Arial" w:cs="Arial"/>
                <w:sz w:val="20"/>
                <w:szCs w:val="20"/>
              </w:rPr>
            </w:pPr>
          </w:p>
        </w:tc>
        <w:tc>
          <w:tcPr>
            <w:tcW w:w="4298" w:type="dxa"/>
          </w:tcPr>
          <w:p w:rsidR="00C7506A" w:rsidRDefault="00C7506A" w:rsidP="005A3A4B">
            <w:pPr>
              <w:pStyle w:val="PargrafodaLista"/>
              <w:ind w:left="47"/>
              <w:jc w:val="both"/>
              <w:rPr>
                <w:rFonts w:ascii="Arial" w:hAnsi="Arial" w:cs="Arial"/>
                <w:color w:val="C00000"/>
                <w:sz w:val="20"/>
                <w:szCs w:val="20"/>
              </w:rPr>
            </w:pPr>
          </w:p>
          <w:p w:rsidR="00166D69" w:rsidRDefault="00166D69" w:rsidP="005A3A4B">
            <w:pPr>
              <w:pStyle w:val="PargrafodaLista"/>
              <w:ind w:left="47"/>
              <w:jc w:val="both"/>
              <w:rPr>
                <w:rFonts w:ascii="Arial" w:hAnsi="Arial" w:cs="Arial"/>
                <w:sz w:val="20"/>
                <w:szCs w:val="20"/>
              </w:rPr>
            </w:pPr>
            <w:r w:rsidRPr="00166D69">
              <w:rPr>
                <w:rFonts w:ascii="Arial" w:hAnsi="Arial" w:cs="Arial"/>
                <w:sz w:val="20"/>
                <w:szCs w:val="20"/>
              </w:rPr>
              <w:t xml:space="preserve">De seguida, </w:t>
            </w:r>
            <w:r w:rsidR="00E05D1D">
              <w:rPr>
                <w:rFonts w:ascii="Arial" w:hAnsi="Arial" w:cs="Arial"/>
                <w:sz w:val="20"/>
                <w:szCs w:val="20"/>
              </w:rPr>
              <w:t>será realizada a</w:t>
            </w:r>
            <w:r w:rsidRPr="00166D69">
              <w:rPr>
                <w:rFonts w:ascii="Arial" w:hAnsi="Arial" w:cs="Arial"/>
                <w:sz w:val="20"/>
                <w:szCs w:val="20"/>
              </w:rPr>
              <w:t xml:space="preserve"> discussão </w:t>
            </w:r>
            <w:r w:rsidR="00E05D1D">
              <w:rPr>
                <w:rFonts w:ascii="Arial" w:hAnsi="Arial" w:cs="Arial"/>
                <w:sz w:val="20"/>
                <w:szCs w:val="20"/>
              </w:rPr>
              <w:t>relativa aos vídeos</w:t>
            </w:r>
            <w:r w:rsidR="00486ACA">
              <w:rPr>
                <w:rFonts w:ascii="Arial" w:hAnsi="Arial" w:cs="Arial"/>
                <w:sz w:val="20"/>
                <w:szCs w:val="20"/>
              </w:rPr>
              <w:t>,</w:t>
            </w:r>
            <w:r w:rsidR="00E05D1D">
              <w:rPr>
                <w:rFonts w:ascii="Arial" w:hAnsi="Arial" w:cs="Arial"/>
                <w:sz w:val="20"/>
                <w:szCs w:val="20"/>
              </w:rPr>
              <w:t xml:space="preserve"> respondendo</w:t>
            </w:r>
            <w:r w:rsidRPr="00166D69">
              <w:rPr>
                <w:rFonts w:ascii="Arial" w:hAnsi="Arial" w:cs="Arial"/>
                <w:sz w:val="20"/>
                <w:szCs w:val="20"/>
              </w:rPr>
              <w:t xml:space="preserve"> às questões apresentadas no guião.</w:t>
            </w:r>
          </w:p>
          <w:p w:rsidR="007E1F72" w:rsidRDefault="007E1F72" w:rsidP="005A3A4B">
            <w:pPr>
              <w:pStyle w:val="PargrafodaLista"/>
              <w:ind w:left="47"/>
              <w:jc w:val="both"/>
              <w:rPr>
                <w:rFonts w:ascii="Arial" w:hAnsi="Arial" w:cs="Arial"/>
                <w:sz w:val="20"/>
                <w:szCs w:val="20"/>
              </w:rPr>
            </w:pPr>
          </w:p>
          <w:p w:rsidR="007E1F72" w:rsidRDefault="00CB2D3C" w:rsidP="005A3A4B">
            <w:pPr>
              <w:pStyle w:val="PargrafodaLista"/>
              <w:ind w:left="47"/>
              <w:jc w:val="both"/>
              <w:rPr>
                <w:rFonts w:ascii="Arial" w:hAnsi="Arial" w:cs="Arial"/>
                <w:sz w:val="20"/>
                <w:szCs w:val="20"/>
              </w:rPr>
            </w:pPr>
            <w:r>
              <w:rPr>
                <w:rFonts w:ascii="Arial" w:hAnsi="Arial" w:cs="Arial"/>
                <w:sz w:val="20"/>
                <w:szCs w:val="20"/>
              </w:rPr>
              <w:t>C</w:t>
            </w:r>
            <w:r w:rsidR="002B3762">
              <w:rPr>
                <w:rFonts w:ascii="Arial" w:hAnsi="Arial" w:cs="Arial"/>
                <w:sz w:val="20"/>
                <w:szCs w:val="20"/>
              </w:rPr>
              <w:t xml:space="preserve">omo </w:t>
            </w:r>
            <w:r w:rsidR="007E1F72">
              <w:rPr>
                <w:rFonts w:ascii="Arial" w:hAnsi="Arial" w:cs="Arial"/>
                <w:sz w:val="20"/>
                <w:szCs w:val="20"/>
              </w:rPr>
              <w:t xml:space="preserve">consolidação de conhecimentos, será realizado um mapa de conceitos “gigante”. </w:t>
            </w:r>
            <w:r>
              <w:rPr>
                <w:rFonts w:ascii="Arial" w:hAnsi="Arial" w:cs="Arial"/>
                <w:sz w:val="20"/>
                <w:szCs w:val="20"/>
              </w:rPr>
              <w:t xml:space="preserve">Ao longo da construção do mapa será efectuada, em diálogo com os alunos, uma síntese de todos os conteúdos abordados ao longo da </w:t>
            </w:r>
            <w:r w:rsidR="0070472A">
              <w:rPr>
                <w:rFonts w:ascii="Arial" w:hAnsi="Arial" w:cs="Arial"/>
                <w:sz w:val="20"/>
                <w:szCs w:val="20"/>
              </w:rPr>
              <w:t>sub</w:t>
            </w:r>
            <w:r>
              <w:rPr>
                <w:rFonts w:ascii="Arial" w:hAnsi="Arial" w:cs="Arial"/>
                <w:sz w:val="20"/>
                <w:szCs w:val="20"/>
              </w:rPr>
              <w:t>unidade.</w:t>
            </w:r>
          </w:p>
          <w:p w:rsidR="00E05D1D" w:rsidRDefault="00E05D1D" w:rsidP="005A3A4B">
            <w:pPr>
              <w:pStyle w:val="PargrafodaLista"/>
              <w:ind w:left="47"/>
              <w:jc w:val="both"/>
              <w:rPr>
                <w:rFonts w:ascii="Arial" w:hAnsi="Arial" w:cs="Arial"/>
                <w:sz w:val="20"/>
                <w:szCs w:val="20"/>
              </w:rPr>
            </w:pPr>
          </w:p>
          <w:p w:rsidR="007E1F72" w:rsidRDefault="007E1F72" w:rsidP="005A3A4B">
            <w:pPr>
              <w:pStyle w:val="PargrafodaLista"/>
              <w:ind w:left="47"/>
              <w:jc w:val="both"/>
              <w:rPr>
                <w:rFonts w:ascii="Arial" w:hAnsi="Arial" w:cs="Arial"/>
                <w:sz w:val="20"/>
                <w:szCs w:val="20"/>
              </w:rPr>
            </w:pPr>
            <w:r>
              <w:rPr>
                <w:rFonts w:ascii="Arial" w:hAnsi="Arial" w:cs="Arial"/>
                <w:sz w:val="20"/>
                <w:szCs w:val="20"/>
              </w:rPr>
              <w:t>A aula termina com a realização do sumário pelos alunos.</w:t>
            </w:r>
          </w:p>
          <w:p w:rsidR="00E05D1D" w:rsidRPr="00166D69" w:rsidRDefault="00E05D1D" w:rsidP="005A3A4B">
            <w:pPr>
              <w:pStyle w:val="PargrafodaLista"/>
              <w:ind w:left="47"/>
              <w:jc w:val="both"/>
              <w:rPr>
                <w:rFonts w:ascii="Arial" w:hAnsi="Arial" w:cs="Arial"/>
                <w:sz w:val="20"/>
                <w:szCs w:val="20"/>
              </w:rPr>
            </w:pPr>
          </w:p>
          <w:p w:rsidR="00166D69" w:rsidRDefault="00166D69" w:rsidP="005A3A4B">
            <w:pPr>
              <w:pStyle w:val="PargrafodaLista"/>
              <w:ind w:left="47"/>
              <w:jc w:val="both"/>
              <w:rPr>
                <w:rFonts w:ascii="Arial" w:hAnsi="Arial" w:cs="Arial"/>
                <w:color w:val="C00000"/>
                <w:sz w:val="20"/>
                <w:szCs w:val="20"/>
              </w:rPr>
            </w:pPr>
          </w:p>
          <w:p w:rsidR="00166D69" w:rsidRDefault="00166D69" w:rsidP="005A3A4B">
            <w:pPr>
              <w:pStyle w:val="PargrafodaLista"/>
              <w:ind w:left="47"/>
              <w:jc w:val="both"/>
              <w:rPr>
                <w:rFonts w:ascii="Arial" w:hAnsi="Arial" w:cs="Arial"/>
                <w:color w:val="C00000"/>
                <w:sz w:val="20"/>
                <w:szCs w:val="20"/>
              </w:rPr>
            </w:pPr>
          </w:p>
          <w:p w:rsidR="00166D69" w:rsidRPr="00BD5044" w:rsidRDefault="00166D69" w:rsidP="005A3A4B">
            <w:pPr>
              <w:pStyle w:val="PargrafodaLista"/>
              <w:ind w:left="47"/>
              <w:jc w:val="both"/>
              <w:rPr>
                <w:rFonts w:ascii="Arial" w:hAnsi="Arial" w:cs="Arial"/>
                <w:color w:val="C00000"/>
                <w:sz w:val="20"/>
                <w:szCs w:val="20"/>
              </w:rPr>
            </w:pPr>
          </w:p>
        </w:tc>
        <w:tc>
          <w:tcPr>
            <w:tcW w:w="1386" w:type="dxa"/>
          </w:tcPr>
          <w:p w:rsidR="0058570A" w:rsidRDefault="0058570A" w:rsidP="005A3A4B">
            <w:pPr>
              <w:jc w:val="center"/>
              <w:rPr>
                <w:rFonts w:ascii="Arial" w:hAnsi="Arial" w:cs="Arial"/>
                <w:sz w:val="20"/>
                <w:szCs w:val="20"/>
              </w:rPr>
            </w:pPr>
          </w:p>
          <w:p w:rsidR="007E1F72" w:rsidRDefault="007E1F72" w:rsidP="005A3A4B">
            <w:pPr>
              <w:jc w:val="center"/>
              <w:rPr>
                <w:rFonts w:ascii="Arial" w:hAnsi="Arial" w:cs="Arial"/>
                <w:sz w:val="20"/>
                <w:szCs w:val="20"/>
              </w:rPr>
            </w:pPr>
          </w:p>
          <w:p w:rsidR="007E1F72" w:rsidRDefault="007E1F72" w:rsidP="005A3A4B">
            <w:pPr>
              <w:jc w:val="center"/>
              <w:rPr>
                <w:rFonts w:ascii="Arial" w:hAnsi="Arial" w:cs="Arial"/>
                <w:sz w:val="20"/>
                <w:szCs w:val="20"/>
              </w:rPr>
            </w:pPr>
          </w:p>
          <w:p w:rsidR="00CB340B" w:rsidRDefault="00CB340B" w:rsidP="005A3A4B">
            <w:pPr>
              <w:jc w:val="center"/>
              <w:rPr>
                <w:rFonts w:ascii="Arial" w:hAnsi="Arial" w:cs="Arial"/>
                <w:sz w:val="20"/>
                <w:szCs w:val="20"/>
              </w:rPr>
            </w:pPr>
          </w:p>
          <w:p w:rsidR="00CB340B" w:rsidRDefault="00CB340B" w:rsidP="005A3A4B">
            <w:pPr>
              <w:jc w:val="center"/>
              <w:rPr>
                <w:rFonts w:ascii="Arial" w:hAnsi="Arial" w:cs="Arial"/>
                <w:sz w:val="20"/>
                <w:szCs w:val="20"/>
              </w:rPr>
            </w:pPr>
          </w:p>
          <w:p w:rsidR="007E1F72" w:rsidRDefault="007E1F72" w:rsidP="007E1F72">
            <w:pPr>
              <w:rPr>
                <w:rFonts w:ascii="Arial" w:hAnsi="Arial" w:cs="Arial"/>
                <w:sz w:val="20"/>
                <w:szCs w:val="20"/>
              </w:rPr>
            </w:pPr>
            <w:r>
              <w:rPr>
                <w:rFonts w:ascii="Arial" w:hAnsi="Arial" w:cs="Arial"/>
                <w:sz w:val="20"/>
                <w:szCs w:val="20"/>
              </w:rPr>
              <w:t>Mapa de conceitos</w:t>
            </w:r>
          </w:p>
          <w:p w:rsidR="0058570A" w:rsidRPr="00F23D09" w:rsidRDefault="0058570A"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F23D09" w:rsidRPr="00F23D09" w:rsidRDefault="00F23D09"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A770C8" w:rsidRDefault="00A770C8" w:rsidP="005A3A4B">
            <w:pPr>
              <w:rPr>
                <w:rFonts w:ascii="Arial" w:hAnsi="Arial" w:cs="Arial"/>
                <w:sz w:val="20"/>
                <w:szCs w:val="20"/>
              </w:rPr>
            </w:pPr>
          </w:p>
          <w:p w:rsidR="00F23D09" w:rsidRPr="00F23D09" w:rsidRDefault="00F23D09" w:rsidP="005A3A4B">
            <w:pPr>
              <w:rPr>
                <w:rFonts w:ascii="Arial" w:hAnsi="Arial" w:cs="Arial"/>
                <w:sz w:val="20"/>
                <w:szCs w:val="20"/>
              </w:rPr>
            </w:pPr>
          </w:p>
        </w:tc>
        <w:tc>
          <w:tcPr>
            <w:tcW w:w="1417" w:type="dxa"/>
          </w:tcPr>
          <w:p w:rsidR="0058570A" w:rsidRPr="00773E75" w:rsidRDefault="0058570A" w:rsidP="005A3A4B">
            <w:pPr>
              <w:rPr>
                <w:rFonts w:ascii="Arial" w:hAnsi="Arial" w:cs="Arial"/>
                <w:sz w:val="20"/>
                <w:szCs w:val="20"/>
              </w:rPr>
            </w:pPr>
          </w:p>
          <w:p w:rsidR="0058570A" w:rsidRDefault="0058570A" w:rsidP="005A3A4B">
            <w:pPr>
              <w:rPr>
                <w:sz w:val="24"/>
                <w:szCs w:val="24"/>
              </w:rPr>
            </w:pPr>
          </w:p>
        </w:tc>
        <w:tc>
          <w:tcPr>
            <w:tcW w:w="1178" w:type="dxa"/>
          </w:tcPr>
          <w:p w:rsidR="0058570A" w:rsidRDefault="0058570A" w:rsidP="005A3A4B">
            <w:pPr>
              <w:jc w:val="center"/>
              <w:rPr>
                <w:sz w:val="24"/>
                <w:szCs w:val="24"/>
              </w:rPr>
            </w:pPr>
          </w:p>
          <w:p w:rsidR="005A3A4B" w:rsidRDefault="005A3A4B" w:rsidP="009A2F67">
            <w:pPr>
              <w:rPr>
                <w:sz w:val="24"/>
                <w:szCs w:val="24"/>
              </w:rPr>
            </w:pPr>
          </w:p>
        </w:tc>
        <w:tc>
          <w:tcPr>
            <w:tcW w:w="1061" w:type="dxa"/>
          </w:tcPr>
          <w:p w:rsidR="0058570A" w:rsidRDefault="0058570A" w:rsidP="005A3A4B">
            <w:pPr>
              <w:jc w:val="center"/>
              <w:rPr>
                <w:rFonts w:ascii="Arial" w:hAnsi="Arial" w:cs="Arial"/>
                <w:sz w:val="20"/>
                <w:szCs w:val="20"/>
              </w:rPr>
            </w:pPr>
          </w:p>
          <w:p w:rsidR="00AC4385" w:rsidRPr="00B402D3" w:rsidRDefault="00AC4385" w:rsidP="00AC4385">
            <w:pPr>
              <w:jc w:val="center"/>
              <w:rPr>
                <w:rFonts w:ascii="Arial" w:hAnsi="Arial" w:cs="Arial"/>
                <w:sz w:val="20"/>
                <w:szCs w:val="20"/>
              </w:rPr>
            </w:pPr>
            <w:r>
              <w:rPr>
                <w:rFonts w:ascii="Arial" w:hAnsi="Arial" w:cs="Arial"/>
                <w:sz w:val="20"/>
                <w:szCs w:val="20"/>
              </w:rPr>
              <w:t>Aula 3</w:t>
            </w:r>
          </w:p>
          <w:p w:rsidR="00AC4385" w:rsidRPr="00AC4385" w:rsidRDefault="00CD5086" w:rsidP="00AC4385">
            <w:pPr>
              <w:jc w:val="center"/>
              <w:rPr>
                <w:rFonts w:ascii="Arial" w:hAnsi="Arial" w:cs="Arial"/>
                <w:sz w:val="20"/>
                <w:szCs w:val="20"/>
              </w:rPr>
            </w:pPr>
            <w:r>
              <w:rPr>
                <w:rFonts w:ascii="Arial" w:hAnsi="Arial" w:cs="Arial"/>
                <w:sz w:val="18"/>
                <w:szCs w:val="18"/>
              </w:rPr>
              <w:t>(135</w:t>
            </w:r>
            <w:r w:rsidR="00AC4385" w:rsidRPr="00566B3B">
              <w:rPr>
                <w:rFonts w:ascii="Arial" w:hAnsi="Arial" w:cs="Arial"/>
                <w:sz w:val="18"/>
                <w:szCs w:val="18"/>
              </w:rPr>
              <w:t>min)</w:t>
            </w:r>
          </w:p>
          <w:p w:rsidR="0058570A" w:rsidRDefault="0058570A" w:rsidP="005A3A4B">
            <w:pPr>
              <w:jc w:val="center"/>
              <w:rPr>
                <w:sz w:val="24"/>
                <w:szCs w:val="24"/>
              </w:rPr>
            </w:pPr>
          </w:p>
        </w:tc>
      </w:tr>
    </w:tbl>
    <w:p w:rsidR="00F23D09" w:rsidRDefault="00F23D09" w:rsidP="008E4490">
      <w:pPr>
        <w:spacing w:after="0"/>
        <w:rPr>
          <w:sz w:val="24"/>
          <w:szCs w:val="24"/>
        </w:rPr>
      </w:pPr>
    </w:p>
    <w:tbl>
      <w:tblPr>
        <w:tblStyle w:val="Tabelacomgrelha"/>
        <w:tblpPr w:leftFromText="141" w:rightFromText="141" w:vertAnchor="text" w:horzAnchor="margin" w:tblpY="-575"/>
        <w:tblW w:w="14396" w:type="dxa"/>
        <w:tblLook w:val="04A0"/>
      </w:tblPr>
      <w:tblGrid>
        <w:gridCol w:w="1682"/>
        <w:gridCol w:w="1833"/>
        <w:gridCol w:w="1530"/>
        <w:gridCol w:w="4249"/>
        <w:gridCol w:w="1384"/>
        <w:gridCol w:w="1411"/>
        <w:gridCol w:w="1250"/>
        <w:gridCol w:w="1057"/>
      </w:tblGrid>
      <w:tr w:rsidR="0008663A" w:rsidTr="005E3D7E">
        <w:tc>
          <w:tcPr>
            <w:tcW w:w="1690" w:type="dxa"/>
            <w:shd w:val="clear" w:color="auto" w:fill="D68F00"/>
            <w:vAlign w:val="center"/>
          </w:tcPr>
          <w:p w:rsidR="0008663A" w:rsidRPr="00772FE3" w:rsidRDefault="0008663A"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08663A" w:rsidRPr="00772FE3" w:rsidRDefault="0008663A"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08663A" w:rsidRPr="00772FE3" w:rsidRDefault="0008663A"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08663A" w:rsidRPr="00772FE3" w:rsidRDefault="0008663A"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08663A" w:rsidRPr="00772FE3" w:rsidRDefault="0008663A" w:rsidP="005E3D7E">
            <w:pPr>
              <w:jc w:val="center"/>
              <w:rPr>
                <w:b/>
                <w:sz w:val="24"/>
                <w:szCs w:val="24"/>
              </w:rPr>
            </w:pPr>
            <w:r w:rsidRPr="00772FE3">
              <w:rPr>
                <w:b/>
                <w:sz w:val="24"/>
                <w:szCs w:val="24"/>
              </w:rPr>
              <w:t>Recursos</w:t>
            </w:r>
          </w:p>
        </w:tc>
        <w:tc>
          <w:tcPr>
            <w:tcW w:w="1417" w:type="dxa"/>
            <w:shd w:val="clear" w:color="auto" w:fill="D68F00"/>
            <w:vAlign w:val="center"/>
          </w:tcPr>
          <w:p w:rsidR="0008663A" w:rsidRPr="00772FE3" w:rsidRDefault="0008663A" w:rsidP="005E3D7E">
            <w:pPr>
              <w:jc w:val="center"/>
              <w:rPr>
                <w:b/>
                <w:sz w:val="24"/>
                <w:szCs w:val="24"/>
              </w:rPr>
            </w:pPr>
            <w:r w:rsidRPr="00772FE3">
              <w:rPr>
                <w:b/>
                <w:sz w:val="24"/>
                <w:szCs w:val="24"/>
              </w:rPr>
              <w:t>Conceitos</w:t>
            </w:r>
          </w:p>
        </w:tc>
        <w:tc>
          <w:tcPr>
            <w:tcW w:w="1178" w:type="dxa"/>
            <w:shd w:val="clear" w:color="auto" w:fill="D68F00"/>
            <w:vAlign w:val="center"/>
          </w:tcPr>
          <w:p w:rsidR="0008663A" w:rsidRPr="00772FE3" w:rsidRDefault="0008663A" w:rsidP="005E3D7E">
            <w:pPr>
              <w:jc w:val="center"/>
              <w:rPr>
                <w:b/>
                <w:sz w:val="24"/>
                <w:szCs w:val="24"/>
              </w:rPr>
            </w:pPr>
            <w:r w:rsidRPr="00772FE3">
              <w:rPr>
                <w:b/>
                <w:sz w:val="24"/>
                <w:szCs w:val="24"/>
              </w:rPr>
              <w:t>Avaliação</w:t>
            </w:r>
          </w:p>
        </w:tc>
        <w:tc>
          <w:tcPr>
            <w:tcW w:w="1061" w:type="dxa"/>
            <w:shd w:val="clear" w:color="auto" w:fill="D68F00"/>
            <w:vAlign w:val="center"/>
          </w:tcPr>
          <w:p w:rsidR="0008663A" w:rsidRPr="00772FE3" w:rsidRDefault="0008663A" w:rsidP="005E3D7E">
            <w:pPr>
              <w:jc w:val="center"/>
              <w:rPr>
                <w:b/>
                <w:sz w:val="24"/>
                <w:szCs w:val="24"/>
              </w:rPr>
            </w:pPr>
            <w:r w:rsidRPr="00772FE3">
              <w:rPr>
                <w:b/>
                <w:sz w:val="24"/>
                <w:szCs w:val="24"/>
              </w:rPr>
              <w:t>Tempo</w:t>
            </w:r>
          </w:p>
        </w:tc>
      </w:tr>
      <w:tr w:rsidR="0008663A" w:rsidTr="00203D57">
        <w:trPr>
          <w:trHeight w:val="7619"/>
        </w:trPr>
        <w:tc>
          <w:tcPr>
            <w:tcW w:w="1690" w:type="dxa"/>
          </w:tcPr>
          <w:p w:rsidR="0008663A" w:rsidRPr="00070671" w:rsidRDefault="0008663A" w:rsidP="005E3D7E">
            <w:pPr>
              <w:jc w:val="center"/>
              <w:rPr>
                <w:rFonts w:ascii="Arial" w:hAnsi="Arial" w:cs="Arial"/>
                <w:sz w:val="20"/>
                <w:szCs w:val="20"/>
              </w:rPr>
            </w:pPr>
          </w:p>
          <w:p w:rsidR="004C2402" w:rsidRDefault="00070671" w:rsidP="00070671">
            <w:pPr>
              <w:rPr>
                <w:rFonts w:ascii="Arial" w:hAnsi="Arial" w:cs="Arial"/>
                <w:sz w:val="20"/>
                <w:szCs w:val="20"/>
              </w:rPr>
            </w:pPr>
            <w:r w:rsidRPr="004C2402">
              <w:rPr>
                <w:rFonts w:ascii="Arial" w:hAnsi="Arial" w:cs="Arial"/>
                <w:b/>
                <w:sz w:val="20"/>
                <w:szCs w:val="20"/>
              </w:rPr>
              <w:t>3.</w:t>
            </w:r>
            <w:r w:rsidRPr="00070671">
              <w:rPr>
                <w:rFonts w:ascii="Arial" w:hAnsi="Arial" w:cs="Arial"/>
                <w:sz w:val="20"/>
                <w:szCs w:val="20"/>
              </w:rPr>
              <w:t xml:space="preserve"> </w:t>
            </w:r>
          </w:p>
          <w:p w:rsidR="00070671" w:rsidRPr="00070671" w:rsidRDefault="00070671" w:rsidP="00070671">
            <w:pPr>
              <w:rPr>
                <w:rFonts w:ascii="Arial" w:hAnsi="Arial" w:cs="Arial"/>
                <w:sz w:val="20"/>
                <w:szCs w:val="20"/>
              </w:rPr>
            </w:pPr>
            <w:r w:rsidRPr="00070671">
              <w:rPr>
                <w:rFonts w:ascii="Arial" w:hAnsi="Arial" w:cs="Arial"/>
                <w:sz w:val="20"/>
                <w:szCs w:val="20"/>
              </w:rPr>
              <w:t>Sismologia</w:t>
            </w:r>
          </w:p>
          <w:p w:rsidR="00070671" w:rsidRPr="00070671" w:rsidRDefault="00070671" w:rsidP="00070671">
            <w:pPr>
              <w:rPr>
                <w:rFonts w:ascii="Arial" w:hAnsi="Arial" w:cs="Arial"/>
                <w:sz w:val="20"/>
                <w:szCs w:val="20"/>
              </w:rPr>
            </w:pPr>
          </w:p>
          <w:p w:rsidR="004C2402" w:rsidRPr="004C2402" w:rsidRDefault="004C2402" w:rsidP="00070671">
            <w:pPr>
              <w:rPr>
                <w:rFonts w:ascii="Arial" w:hAnsi="Arial" w:cs="Arial"/>
                <w:b/>
                <w:sz w:val="20"/>
                <w:szCs w:val="20"/>
              </w:rPr>
            </w:pPr>
            <w:r w:rsidRPr="004C2402">
              <w:rPr>
                <w:rFonts w:ascii="Arial" w:hAnsi="Arial" w:cs="Arial"/>
                <w:b/>
                <w:sz w:val="20"/>
                <w:szCs w:val="20"/>
              </w:rPr>
              <w:t>3.1</w:t>
            </w:r>
          </w:p>
          <w:p w:rsidR="00070671" w:rsidRPr="00070671" w:rsidRDefault="00070671" w:rsidP="00070671">
            <w:pPr>
              <w:rPr>
                <w:rFonts w:ascii="Arial" w:hAnsi="Arial" w:cs="Arial"/>
                <w:sz w:val="20"/>
                <w:szCs w:val="20"/>
              </w:rPr>
            </w:pPr>
            <w:r w:rsidRPr="00070671">
              <w:rPr>
                <w:rFonts w:ascii="Arial" w:hAnsi="Arial" w:cs="Arial"/>
                <w:sz w:val="20"/>
                <w:szCs w:val="20"/>
              </w:rPr>
              <w:t>Conceitos Básicos</w:t>
            </w:r>
          </w:p>
          <w:p w:rsidR="00070671" w:rsidRPr="00070671" w:rsidRDefault="00070671" w:rsidP="00070671">
            <w:pP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jc w:val="center"/>
              <w:rPr>
                <w:rFonts w:ascii="Arial" w:hAnsi="Arial" w:cs="Arial"/>
                <w:sz w:val="20"/>
                <w:szCs w:val="20"/>
              </w:rPr>
            </w:pPr>
          </w:p>
          <w:p w:rsidR="0008663A" w:rsidRPr="00070671" w:rsidRDefault="0008663A" w:rsidP="005E3D7E">
            <w:pPr>
              <w:rPr>
                <w:rFonts w:ascii="Arial" w:hAnsi="Arial" w:cs="Arial"/>
                <w:sz w:val="20"/>
                <w:szCs w:val="20"/>
              </w:rPr>
            </w:pPr>
          </w:p>
        </w:tc>
        <w:tc>
          <w:tcPr>
            <w:tcW w:w="1835" w:type="dxa"/>
          </w:tcPr>
          <w:p w:rsidR="00070671" w:rsidRPr="00070671" w:rsidRDefault="00070671" w:rsidP="00070671">
            <w:pPr>
              <w:rPr>
                <w:rFonts w:ascii="Arial" w:hAnsi="Arial" w:cs="Arial"/>
                <w:sz w:val="20"/>
                <w:szCs w:val="20"/>
              </w:rPr>
            </w:pPr>
          </w:p>
          <w:p w:rsidR="0008663A" w:rsidRDefault="004F7C7E" w:rsidP="00DF170E">
            <w:pPr>
              <w:rPr>
                <w:rFonts w:ascii="Arial" w:hAnsi="Arial" w:cs="Arial"/>
                <w:sz w:val="20"/>
                <w:szCs w:val="20"/>
              </w:rPr>
            </w:pPr>
            <w:r>
              <w:rPr>
                <w:rFonts w:ascii="Arial" w:hAnsi="Arial" w:cs="Arial"/>
                <w:sz w:val="20"/>
                <w:szCs w:val="20"/>
              </w:rPr>
              <w:t>Observar e interpretar dados.</w:t>
            </w:r>
          </w:p>
          <w:p w:rsidR="004F7C7E" w:rsidRDefault="004F7C7E" w:rsidP="00DF170E">
            <w:pPr>
              <w:rPr>
                <w:rFonts w:ascii="Arial" w:hAnsi="Arial" w:cs="Arial"/>
                <w:sz w:val="20"/>
                <w:szCs w:val="20"/>
              </w:rPr>
            </w:pPr>
          </w:p>
          <w:p w:rsidR="00DF170E" w:rsidRDefault="00DF170E" w:rsidP="00DF170E">
            <w:pPr>
              <w:rPr>
                <w:rFonts w:ascii="Arial" w:hAnsi="Arial" w:cs="Arial"/>
                <w:sz w:val="20"/>
                <w:szCs w:val="20"/>
              </w:rPr>
            </w:pPr>
          </w:p>
          <w:p w:rsidR="00DF170E" w:rsidRDefault="00DF170E" w:rsidP="00DF170E">
            <w:pPr>
              <w:rPr>
                <w:rFonts w:ascii="Arial" w:hAnsi="Arial" w:cs="Arial"/>
                <w:sz w:val="20"/>
                <w:szCs w:val="20"/>
              </w:rPr>
            </w:pPr>
          </w:p>
          <w:p w:rsidR="00DF170E" w:rsidRDefault="00DF170E" w:rsidP="00DF170E">
            <w:pPr>
              <w:rPr>
                <w:rFonts w:ascii="Arial" w:hAnsi="Arial" w:cs="Arial"/>
                <w:sz w:val="20"/>
                <w:szCs w:val="20"/>
              </w:rPr>
            </w:pPr>
          </w:p>
          <w:p w:rsidR="00DF170E" w:rsidRDefault="00DF170E" w:rsidP="00DF170E">
            <w:pPr>
              <w:rPr>
                <w:rFonts w:ascii="Arial" w:hAnsi="Arial" w:cs="Arial"/>
                <w:sz w:val="20"/>
                <w:szCs w:val="20"/>
              </w:rPr>
            </w:pPr>
          </w:p>
          <w:p w:rsidR="004F7C7E" w:rsidRPr="004F7C7E" w:rsidRDefault="004F7C7E" w:rsidP="00DF170E">
            <w:pPr>
              <w:rPr>
                <w:rFonts w:ascii="Arial" w:hAnsi="Arial" w:cs="Arial"/>
                <w:sz w:val="20"/>
                <w:szCs w:val="20"/>
              </w:rPr>
            </w:pPr>
            <w:r w:rsidRPr="004F7C7E">
              <w:rPr>
                <w:rFonts w:ascii="Arial" w:hAnsi="Arial" w:cs="Arial"/>
                <w:sz w:val="20"/>
                <w:szCs w:val="20"/>
              </w:rPr>
              <w:t>Problematizar e formular hipóteses</w:t>
            </w:r>
            <w:r>
              <w:rPr>
                <w:rFonts w:ascii="Arial" w:hAnsi="Arial" w:cs="Arial"/>
                <w:sz w:val="20"/>
                <w:szCs w:val="20"/>
              </w:rPr>
              <w:t>.</w:t>
            </w:r>
          </w:p>
          <w:p w:rsidR="004F7C7E" w:rsidRDefault="004F7C7E" w:rsidP="00DF170E">
            <w:pPr>
              <w:rPr>
                <w:rFonts w:ascii="Arial" w:hAnsi="Arial" w:cs="Arial"/>
                <w:sz w:val="20"/>
                <w:szCs w:val="20"/>
              </w:rPr>
            </w:pPr>
          </w:p>
          <w:p w:rsidR="00DF170E" w:rsidRDefault="00DF170E" w:rsidP="00DF170E">
            <w:pPr>
              <w:rPr>
                <w:rFonts w:ascii="Arial" w:hAnsi="Arial" w:cs="Arial"/>
                <w:sz w:val="20"/>
                <w:szCs w:val="20"/>
              </w:rPr>
            </w:pPr>
          </w:p>
          <w:p w:rsidR="00DF170E" w:rsidRDefault="00DF170E" w:rsidP="00DF170E">
            <w:pPr>
              <w:rPr>
                <w:rFonts w:ascii="Arial" w:hAnsi="Arial" w:cs="Arial"/>
                <w:sz w:val="20"/>
                <w:szCs w:val="20"/>
              </w:rPr>
            </w:pPr>
          </w:p>
          <w:p w:rsidR="00DF170E" w:rsidRDefault="00DF170E" w:rsidP="00DF170E">
            <w:pPr>
              <w:rPr>
                <w:rFonts w:ascii="Arial" w:hAnsi="Arial" w:cs="Arial"/>
                <w:sz w:val="20"/>
                <w:szCs w:val="20"/>
              </w:rPr>
            </w:pPr>
          </w:p>
          <w:p w:rsidR="00DF170E" w:rsidRDefault="00DF170E" w:rsidP="00DF170E">
            <w:pPr>
              <w:rPr>
                <w:rFonts w:ascii="Arial" w:hAnsi="Arial" w:cs="Arial"/>
                <w:sz w:val="20"/>
                <w:szCs w:val="20"/>
              </w:rPr>
            </w:pPr>
          </w:p>
          <w:p w:rsidR="001F58EC" w:rsidRDefault="001F58EC" w:rsidP="00DF170E">
            <w:pPr>
              <w:rPr>
                <w:rFonts w:ascii="Arial" w:hAnsi="Arial" w:cs="Arial"/>
                <w:sz w:val="20"/>
                <w:szCs w:val="20"/>
              </w:rPr>
            </w:pPr>
          </w:p>
          <w:p w:rsidR="00DF170E" w:rsidRDefault="00DF170E" w:rsidP="00DF170E">
            <w:pPr>
              <w:rPr>
                <w:rFonts w:ascii="Arial" w:hAnsi="Arial" w:cs="Arial"/>
                <w:sz w:val="20"/>
                <w:szCs w:val="20"/>
              </w:rPr>
            </w:pPr>
          </w:p>
          <w:p w:rsidR="00F55042" w:rsidRDefault="00F55042" w:rsidP="00DF170E">
            <w:pPr>
              <w:rPr>
                <w:rFonts w:ascii="Arial" w:hAnsi="Arial" w:cs="Arial"/>
                <w:sz w:val="20"/>
                <w:szCs w:val="20"/>
              </w:rPr>
            </w:pPr>
          </w:p>
          <w:p w:rsidR="00DF170E" w:rsidRPr="004F7C7E" w:rsidRDefault="00DF170E" w:rsidP="00DF170E">
            <w:pPr>
              <w:rPr>
                <w:rFonts w:ascii="Arial" w:hAnsi="Arial" w:cs="Arial"/>
                <w:sz w:val="20"/>
                <w:szCs w:val="20"/>
              </w:rPr>
            </w:pPr>
          </w:p>
          <w:p w:rsidR="004F7C7E" w:rsidRPr="004F7C7E" w:rsidRDefault="004F7C7E" w:rsidP="00DF170E">
            <w:pPr>
              <w:rPr>
                <w:rFonts w:ascii="Arial" w:hAnsi="Arial" w:cs="Arial"/>
                <w:sz w:val="20"/>
                <w:szCs w:val="20"/>
              </w:rPr>
            </w:pPr>
            <w:r w:rsidRPr="004F7C7E">
              <w:rPr>
                <w:rFonts w:ascii="Arial" w:hAnsi="Arial" w:cs="Arial"/>
                <w:sz w:val="20"/>
                <w:szCs w:val="20"/>
              </w:rPr>
              <w:t>Analisar informação recente sobre tremores de terra, servindo-se, para o efeito, de recurso da imprensa.</w:t>
            </w:r>
          </w:p>
          <w:p w:rsidR="004F7C7E" w:rsidRPr="004F7C7E" w:rsidRDefault="004F7C7E" w:rsidP="00DF170E">
            <w:pPr>
              <w:rPr>
                <w:rFonts w:ascii="Arial" w:hAnsi="Arial" w:cs="Arial"/>
                <w:sz w:val="20"/>
                <w:szCs w:val="20"/>
              </w:rPr>
            </w:pPr>
          </w:p>
          <w:p w:rsidR="004F7C7E" w:rsidRPr="004F7C7E" w:rsidRDefault="004F7C7E" w:rsidP="00DF170E">
            <w:pPr>
              <w:rPr>
                <w:rFonts w:ascii="Arial" w:hAnsi="Arial" w:cs="Arial"/>
                <w:sz w:val="20"/>
                <w:szCs w:val="20"/>
              </w:rPr>
            </w:pPr>
            <w:r w:rsidRPr="004F7C7E">
              <w:rPr>
                <w:rFonts w:ascii="Arial" w:hAnsi="Arial" w:cs="Arial"/>
                <w:sz w:val="20"/>
                <w:szCs w:val="20"/>
              </w:rPr>
              <w:t>Identificar elementos constitutivos da questão problema.</w:t>
            </w:r>
          </w:p>
          <w:p w:rsidR="0008663A" w:rsidRPr="00070671" w:rsidRDefault="0008663A" w:rsidP="005E3D7E">
            <w:pPr>
              <w:rPr>
                <w:rFonts w:ascii="Arial" w:hAnsi="Arial" w:cs="Arial"/>
                <w:sz w:val="20"/>
                <w:szCs w:val="20"/>
              </w:rPr>
            </w:pPr>
          </w:p>
        </w:tc>
        <w:tc>
          <w:tcPr>
            <w:tcW w:w="1531" w:type="dxa"/>
          </w:tcPr>
          <w:p w:rsidR="0008663A" w:rsidRPr="00070671" w:rsidRDefault="0008663A" w:rsidP="005E3D7E">
            <w:pPr>
              <w:rPr>
                <w:rFonts w:ascii="Arial" w:hAnsi="Arial" w:cs="Arial"/>
                <w:sz w:val="20"/>
                <w:szCs w:val="20"/>
              </w:rPr>
            </w:pPr>
          </w:p>
          <w:p w:rsidR="00070671" w:rsidRPr="00070671" w:rsidRDefault="00070671" w:rsidP="00070671">
            <w:pPr>
              <w:rPr>
                <w:rFonts w:ascii="Arial" w:hAnsi="Arial" w:cs="Arial"/>
                <w:sz w:val="20"/>
                <w:szCs w:val="20"/>
              </w:rPr>
            </w:pPr>
            <w:r w:rsidRPr="00070671">
              <w:rPr>
                <w:rFonts w:ascii="Arial" w:hAnsi="Arial" w:cs="Arial"/>
                <w:sz w:val="20"/>
                <w:szCs w:val="20"/>
              </w:rPr>
              <w:t>Desenvolver uma atitude científica face aos riscos sísmicos, reconhecendo as suas causas.</w:t>
            </w:r>
          </w:p>
          <w:p w:rsidR="0008663A" w:rsidRPr="00070671" w:rsidRDefault="0008663A" w:rsidP="00070671">
            <w:pPr>
              <w:jc w:val="center"/>
              <w:rPr>
                <w:rFonts w:ascii="Arial" w:hAnsi="Arial" w:cs="Arial"/>
                <w:sz w:val="20"/>
                <w:szCs w:val="20"/>
              </w:rPr>
            </w:pPr>
          </w:p>
          <w:p w:rsidR="0008663A" w:rsidRPr="00070671" w:rsidRDefault="0008663A" w:rsidP="005E3D7E">
            <w:pPr>
              <w:rPr>
                <w:rFonts w:ascii="Arial" w:hAnsi="Arial" w:cs="Arial"/>
                <w:sz w:val="20"/>
                <w:szCs w:val="20"/>
              </w:rPr>
            </w:pPr>
          </w:p>
          <w:p w:rsidR="0008663A" w:rsidRPr="00070671" w:rsidRDefault="0008663A" w:rsidP="005E3D7E">
            <w:pPr>
              <w:rPr>
                <w:rFonts w:ascii="Arial" w:hAnsi="Arial" w:cs="Arial"/>
                <w:sz w:val="20"/>
                <w:szCs w:val="20"/>
              </w:rPr>
            </w:pPr>
          </w:p>
          <w:p w:rsidR="0008663A" w:rsidRPr="00070671" w:rsidRDefault="0008663A" w:rsidP="005E3D7E">
            <w:pPr>
              <w:rPr>
                <w:rFonts w:ascii="Arial" w:hAnsi="Arial" w:cs="Arial"/>
                <w:sz w:val="20"/>
                <w:szCs w:val="20"/>
              </w:rPr>
            </w:pPr>
          </w:p>
          <w:p w:rsidR="0008663A" w:rsidRPr="00070671" w:rsidRDefault="0008663A" w:rsidP="005E3D7E">
            <w:pPr>
              <w:rPr>
                <w:rFonts w:ascii="Arial" w:hAnsi="Arial" w:cs="Arial"/>
                <w:sz w:val="20"/>
                <w:szCs w:val="20"/>
              </w:rPr>
            </w:pPr>
          </w:p>
          <w:p w:rsidR="0008663A" w:rsidRPr="00070671" w:rsidRDefault="0008663A" w:rsidP="005E3D7E">
            <w:pPr>
              <w:rPr>
                <w:rFonts w:ascii="Arial" w:hAnsi="Arial" w:cs="Arial"/>
                <w:sz w:val="20"/>
                <w:szCs w:val="20"/>
              </w:rPr>
            </w:pPr>
          </w:p>
          <w:p w:rsidR="0008663A" w:rsidRPr="00070671" w:rsidRDefault="0008663A" w:rsidP="005E3D7E">
            <w:pPr>
              <w:rPr>
                <w:rFonts w:ascii="Arial" w:hAnsi="Arial" w:cs="Arial"/>
                <w:sz w:val="20"/>
                <w:szCs w:val="20"/>
              </w:rPr>
            </w:pPr>
          </w:p>
          <w:p w:rsidR="0008663A" w:rsidRPr="00070671" w:rsidRDefault="0008663A" w:rsidP="005E3D7E">
            <w:pPr>
              <w:rPr>
                <w:rFonts w:ascii="Arial" w:hAnsi="Arial" w:cs="Arial"/>
                <w:sz w:val="20"/>
                <w:szCs w:val="20"/>
              </w:rPr>
            </w:pPr>
          </w:p>
        </w:tc>
        <w:tc>
          <w:tcPr>
            <w:tcW w:w="4298" w:type="dxa"/>
          </w:tcPr>
          <w:p w:rsidR="00070671" w:rsidRPr="00070671" w:rsidRDefault="00070671" w:rsidP="00070671">
            <w:pPr>
              <w:jc w:val="both"/>
              <w:rPr>
                <w:rFonts w:ascii="Arial" w:hAnsi="Arial" w:cs="Arial"/>
                <w:sz w:val="20"/>
                <w:szCs w:val="20"/>
              </w:rPr>
            </w:pPr>
          </w:p>
          <w:p w:rsidR="00070671" w:rsidRPr="00070671" w:rsidRDefault="00DF170E" w:rsidP="00070671">
            <w:pPr>
              <w:jc w:val="both"/>
              <w:rPr>
                <w:rFonts w:ascii="Arial" w:hAnsi="Arial" w:cs="Arial"/>
                <w:sz w:val="20"/>
                <w:szCs w:val="20"/>
              </w:rPr>
            </w:pPr>
            <w:r>
              <w:rPr>
                <w:rFonts w:ascii="Arial" w:hAnsi="Arial" w:cs="Arial"/>
                <w:sz w:val="20"/>
                <w:szCs w:val="20"/>
              </w:rPr>
              <w:t>A aula tem início com a visualização de</w:t>
            </w:r>
            <w:r w:rsidR="00574FD3">
              <w:rPr>
                <w:rFonts w:ascii="Arial" w:hAnsi="Arial" w:cs="Arial"/>
                <w:sz w:val="20"/>
                <w:szCs w:val="20"/>
              </w:rPr>
              <w:t xml:space="preserve"> um vídeo</w:t>
            </w:r>
            <w:r w:rsidR="00070671" w:rsidRPr="00070671">
              <w:rPr>
                <w:rFonts w:ascii="Arial" w:hAnsi="Arial" w:cs="Arial"/>
                <w:sz w:val="20"/>
                <w:szCs w:val="20"/>
              </w:rPr>
              <w:t xml:space="preserve"> refere</w:t>
            </w:r>
            <w:r w:rsidR="00574FD3">
              <w:rPr>
                <w:rFonts w:ascii="Arial" w:hAnsi="Arial" w:cs="Arial"/>
                <w:sz w:val="20"/>
                <w:szCs w:val="20"/>
              </w:rPr>
              <w:t>nte aos abalos sísmicos. E</w:t>
            </w:r>
            <w:r>
              <w:rPr>
                <w:rFonts w:ascii="Arial" w:hAnsi="Arial" w:cs="Arial"/>
                <w:sz w:val="20"/>
                <w:szCs w:val="20"/>
              </w:rPr>
              <w:t>ste</w:t>
            </w:r>
            <w:r w:rsidR="00070671" w:rsidRPr="00070671">
              <w:rPr>
                <w:rFonts w:ascii="Arial" w:hAnsi="Arial" w:cs="Arial"/>
                <w:sz w:val="20"/>
                <w:szCs w:val="20"/>
              </w:rPr>
              <w:t xml:space="preserve"> não menciona qualquer informação escrita nem oral, visto que se pretende após o vídeo conhecer os saberes prévios dos alunos referentes à sismologia. </w:t>
            </w:r>
          </w:p>
          <w:p w:rsidR="00070671" w:rsidRPr="00070671" w:rsidRDefault="00070671" w:rsidP="00070671">
            <w:pPr>
              <w:jc w:val="both"/>
              <w:rPr>
                <w:rFonts w:ascii="Arial" w:hAnsi="Arial" w:cs="Arial"/>
                <w:sz w:val="20"/>
                <w:szCs w:val="20"/>
              </w:rPr>
            </w:pPr>
          </w:p>
          <w:p w:rsidR="00574FD3" w:rsidRDefault="00070671" w:rsidP="001D2ADA">
            <w:pPr>
              <w:jc w:val="both"/>
              <w:rPr>
                <w:rFonts w:ascii="Arial" w:hAnsi="Arial" w:cs="Arial"/>
                <w:sz w:val="20"/>
                <w:szCs w:val="20"/>
              </w:rPr>
            </w:pPr>
            <w:r w:rsidRPr="001D2ADA">
              <w:rPr>
                <w:rFonts w:ascii="Arial" w:hAnsi="Arial" w:cs="Arial"/>
                <w:sz w:val="20"/>
                <w:szCs w:val="20"/>
              </w:rPr>
              <w:t xml:space="preserve">O </w:t>
            </w:r>
            <w:r w:rsidR="00574FD3">
              <w:rPr>
                <w:rFonts w:ascii="Arial" w:hAnsi="Arial" w:cs="Arial"/>
                <w:sz w:val="20"/>
                <w:szCs w:val="20"/>
              </w:rPr>
              <w:t>vídeo apresenta como objectivos</w:t>
            </w:r>
            <w:r w:rsidRPr="001D2ADA">
              <w:rPr>
                <w:rFonts w:ascii="Arial" w:hAnsi="Arial" w:cs="Arial"/>
                <w:sz w:val="20"/>
                <w:szCs w:val="20"/>
              </w:rPr>
              <w:t xml:space="preserve"> captar a atenção dos alunos, motiva-los para o estudo da sismologia e servir como ponto de partida para a discussão do Tema.</w:t>
            </w:r>
          </w:p>
          <w:p w:rsidR="00574FD3" w:rsidRDefault="00574FD3" w:rsidP="001D2ADA">
            <w:pPr>
              <w:jc w:val="both"/>
              <w:rPr>
                <w:rFonts w:ascii="Arial" w:hAnsi="Arial" w:cs="Arial"/>
                <w:sz w:val="20"/>
                <w:szCs w:val="20"/>
              </w:rPr>
            </w:pPr>
          </w:p>
          <w:p w:rsidR="00CA6129" w:rsidRDefault="00070671" w:rsidP="001D2ADA">
            <w:pPr>
              <w:jc w:val="both"/>
              <w:rPr>
                <w:rFonts w:ascii="Arial" w:hAnsi="Arial" w:cs="Arial"/>
                <w:sz w:val="20"/>
                <w:szCs w:val="20"/>
              </w:rPr>
            </w:pPr>
            <w:r w:rsidRPr="001D2ADA">
              <w:rPr>
                <w:rFonts w:ascii="Arial" w:hAnsi="Arial" w:cs="Arial"/>
                <w:sz w:val="20"/>
                <w:szCs w:val="20"/>
              </w:rPr>
              <w:t>Após o vídeo serão</w:t>
            </w:r>
            <w:r w:rsidR="001D2ADA">
              <w:rPr>
                <w:rFonts w:ascii="Arial" w:hAnsi="Arial" w:cs="Arial"/>
                <w:sz w:val="20"/>
                <w:szCs w:val="20"/>
              </w:rPr>
              <w:t xml:space="preserve"> </w:t>
            </w:r>
            <w:r w:rsidR="001D2ADA" w:rsidRPr="001D2ADA">
              <w:rPr>
                <w:rFonts w:ascii="Arial" w:hAnsi="Arial" w:cs="Arial"/>
                <w:sz w:val="20"/>
                <w:szCs w:val="20"/>
              </w:rPr>
              <w:t>então colocadas algumas questões</w:t>
            </w:r>
            <w:r w:rsidR="00DF170E">
              <w:rPr>
                <w:rFonts w:ascii="Arial" w:hAnsi="Arial" w:cs="Arial"/>
                <w:sz w:val="20"/>
                <w:szCs w:val="20"/>
              </w:rPr>
              <w:t xml:space="preserve"> tais</w:t>
            </w:r>
            <w:r w:rsidR="00574FD3">
              <w:rPr>
                <w:rFonts w:ascii="Arial" w:hAnsi="Arial" w:cs="Arial"/>
                <w:sz w:val="20"/>
                <w:szCs w:val="20"/>
              </w:rPr>
              <w:t xml:space="preserve"> como</w:t>
            </w:r>
            <w:r w:rsidR="001D2ADA" w:rsidRPr="001D2ADA">
              <w:rPr>
                <w:rFonts w:ascii="Arial" w:hAnsi="Arial" w:cs="Arial"/>
                <w:sz w:val="20"/>
                <w:szCs w:val="20"/>
              </w:rPr>
              <w:t>:</w:t>
            </w:r>
            <w:r w:rsidR="00DF170E">
              <w:rPr>
                <w:rFonts w:ascii="Arial" w:hAnsi="Arial" w:cs="Arial"/>
                <w:sz w:val="20"/>
                <w:szCs w:val="20"/>
              </w:rPr>
              <w:t xml:space="preserve"> </w:t>
            </w:r>
            <w:r w:rsidR="009D1459">
              <w:rPr>
                <w:rFonts w:ascii="Arial" w:hAnsi="Arial" w:cs="Arial"/>
                <w:sz w:val="20"/>
                <w:szCs w:val="20"/>
              </w:rPr>
              <w:t>“</w:t>
            </w:r>
            <w:r w:rsidR="001D2ADA" w:rsidRPr="001D2ADA">
              <w:rPr>
                <w:rFonts w:ascii="Arial" w:hAnsi="Arial" w:cs="Arial"/>
                <w:sz w:val="20"/>
                <w:szCs w:val="20"/>
              </w:rPr>
              <w:t>Porque treme a</w:t>
            </w:r>
            <w:r w:rsidR="00DF170E">
              <w:rPr>
                <w:rFonts w:ascii="Arial" w:hAnsi="Arial" w:cs="Arial"/>
                <w:sz w:val="20"/>
                <w:szCs w:val="20"/>
              </w:rPr>
              <w:t xml:space="preserve"> Terra?”, “O que é um s</w:t>
            </w:r>
            <w:r w:rsidR="009D1459">
              <w:rPr>
                <w:rFonts w:ascii="Arial" w:hAnsi="Arial" w:cs="Arial"/>
                <w:sz w:val="20"/>
                <w:szCs w:val="20"/>
              </w:rPr>
              <w:t>ismo?”, “</w:t>
            </w:r>
            <w:r w:rsidR="00DF170E">
              <w:rPr>
                <w:rFonts w:ascii="Arial" w:hAnsi="Arial" w:cs="Arial"/>
                <w:sz w:val="20"/>
                <w:szCs w:val="20"/>
              </w:rPr>
              <w:t>Qual a ciência que estuda os s</w:t>
            </w:r>
            <w:r w:rsidR="001D2ADA" w:rsidRPr="001D2ADA">
              <w:rPr>
                <w:rFonts w:ascii="Arial" w:hAnsi="Arial" w:cs="Arial"/>
                <w:sz w:val="20"/>
                <w:szCs w:val="20"/>
              </w:rPr>
              <w:t>ismos?”</w:t>
            </w:r>
            <w:r w:rsidR="009D1459">
              <w:rPr>
                <w:rFonts w:ascii="Arial" w:hAnsi="Arial" w:cs="Arial"/>
                <w:sz w:val="20"/>
                <w:szCs w:val="20"/>
              </w:rPr>
              <w:t>, “</w:t>
            </w:r>
            <w:r w:rsidR="001D2ADA" w:rsidRPr="001D2ADA">
              <w:rPr>
                <w:rFonts w:ascii="Arial" w:hAnsi="Arial" w:cs="Arial"/>
                <w:sz w:val="20"/>
                <w:szCs w:val="20"/>
              </w:rPr>
              <w:t>Qual a importância do estudo dos sismos?”</w:t>
            </w:r>
            <w:r w:rsidR="009D1459">
              <w:rPr>
                <w:rFonts w:ascii="Arial" w:hAnsi="Arial" w:cs="Arial"/>
                <w:sz w:val="20"/>
                <w:szCs w:val="20"/>
              </w:rPr>
              <w:t>, “De onde virá a energia?”.</w:t>
            </w:r>
            <w:r w:rsidR="00574FD3">
              <w:rPr>
                <w:rFonts w:ascii="Arial" w:hAnsi="Arial" w:cs="Arial"/>
                <w:sz w:val="20"/>
                <w:szCs w:val="20"/>
              </w:rPr>
              <w:t xml:space="preserve"> </w:t>
            </w:r>
            <w:r w:rsidR="001D2ADA" w:rsidRPr="001D2ADA">
              <w:rPr>
                <w:rFonts w:ascii="Arial" w:hAnsi="Arial" w:cs="Arial"/>
                <w:sz w:val="20"/>
                <w:szCs w:val="20"/>
              </w:rPr>
              <w:t>A</w:t>
            </w:r>
            <w:r w:rsidR="00B877A6">
              <w:rPr>
                <w:rFonts w:ascii="Arial" w:hAnsi="Arial" w:cs="Arial"/>
                <w:sz w:val="20"/>
                <w:szCs w:val="20"/>
              </w:rPr>
              <w:t>pós a discussão das questões</w:t>
            </w:r>
            <w:r w:rsidR="001D2ADA" w:rsidRPr="001D2ADA">
              <w:rPr>
                <w:rFonts w:ascii="Arial" w:hAnsi="Arial" w:cs="Arial"/>
                <w:sz w:val="20"/>
                <w:szCs w:val="20"/>
              </w:rPr>
              <w:t>,</w:t>
            </w:r>
            <w:r w:rsidR="00CA6129">
              <w:rPr>
                <w:rFonts w:ascii="Arial" w:hAnsi="Arial" w:cs="Arial"/>
                <w:sz w:val="20"/>
                <w:szCs w:val="20"/>
              </w:rPr>
              <w:t xml:space="preserve"> serão lidas curiosidades relativas aos sismos, que se encontram na revista “Quero Saber” 2ºedição.</w:t>
            </w:r>
          </w:p>
          <w:p w:rsidR="00CA6129" w:rsidRDefault="00CA6129" w:rsidP="001D2ADA">
            <w:pPr>
              <w:jc w:val="both"/>
              <w:rPr>
                <w:rFonts w:ascii="Arial" w:hAnsi="Arial" w:cs="Arial"/>
                <w:sz w:val="20"/>
                <w:szCs w:val="20"/>
              </w:rPr>
            </w:pPr>
          </w:p>
          <w:p w:rsidR="001D2ADA" w:rsidRDefault="00CA6129" w:rsidP="001D2ADA">
            <w:pPr>
              <w:jc w:val="both"/>
              <w:rPr>
                <w:rFonts w:ascii="Arial" w:hAnsi="Arial" w:cs="Arial"/>
                <w:b/>
                <w:sz w:val="20"/>
                <w:szCs w:val="20"/>
              </w:rPr>
            </w:pPr>
            <w:r>
              <w:rPr>
                <w:rFonts w:ascii="Arial" w:hAnsi="Arial" w:cs="Arial"/>
                <w:sz w:val="20"/>
                <w:szCs w:val="20"/>
              </w:rPr>
              <w:t xml:space="preserve">Posteriormente </w:t>
            </w:r>
            <w:r w:rsidR="001D2ADA" w:rsidRPr="001D2ADA">
              <w:rPr>
                <w:rFonts w:ascii="Arial" w:hAnsi="Arial" w:cs="Arial"/>
                <w:sz w:val="20"/>
                <w:szCs w:val="20"/>
              </w:rPr>
              <w:t>será apresentado em PowerP</w:t>
            </w:r>
            <w:r w:rsidR="00DF170E">
              <w:rPr>
                <w:rFonts w:ascii="Arial" w:hAnsi="Arial" w:cs="Arial"/>
                <w:sz w:val="20"/>
                <w:szCs w:val="20"/>
              </w:rPr>
              <w:t>oint a definição científica de s</w:t>
            </w:r>
            <w:r w:rsidR="001D2ADA" w:rsidRPr="001D2ADA">
              <w:rPr>
                <w:rFonts w:ascii="Arial" w:hAnsi="Arial" w:cs="Arial"/>
                <w:sz w:val="20"/>
                <w:szCs w:val="20"/>
              </w:rPr>
              <w:t>ismo, e uma notícia do Diário de Notícias com o seguinte Título: “</w:t>
            </w:r>
            <w:r w:rsidR="001D2ADA" w:rsidRPr="001D2ADA">
              <w:rPr>
                <w:rFonts w:ascii="Arial" w:hAnsi="Arial" w:cs="Arial"/>
                <w:b/>
                <w:sz w:val="20"/>
                <w:szCs w:val="20"/>
              </w:rPr>
              <w:t xml:space="preserve">Número de Sismos continua a aumentar na ilha do Faial.” </w:t>
            </w:r>
          </w:p>
          <w:p w:rsidR="0008663A" w:rsidRDefault="0008663A" w:rsidP="001D2ADA">
            <w:pPr>
              <w:jc w:val="both"/>
              <w:rPr>
                <w:rFonts w:ascii="Arial" w:hAnsi="Arial" w:cs="Arial"/>
                <w:sz w:val="20"/>
                <w:szCs w:val="20"/>
              </w:rPr>
            </w:pPr>
          </w:p>
          <w:p w:rsidR="00DF170E" w:rsidRPr="00070671" w:rsidRDefault="00DF170E" w:rsidP="001D2ADA">
            <w:pPr>
              <w:jc w:val="both"/>
              <w:rPr>
                <w:rFonts w:ascii="Arial" w:hAnsi="Arial" w:cs="Arial"/>
                <w:sz w:val="20"/>
                <w:szCs w:val="20"/>
              </w:rPr>
            </w:pPr>
            <w:r w:rsidRPr="00203D57">
              <w:rPr>
                <w:rFonts w:ascii="Arial" w:hAnsi="Arial" w:cs="Arial"/>
                <w:sz w:val="20"/>
                <w:szCs w:val="20"/>
              </w:rPr>
              <w:t>Será pedido a um aluno que leia a not</w:t>
            </w:r>
            <w:r>
              <w:rPr>
                <w:rFonts w:ascii="Arial" w:hAnsi="Arial" w:cs="Arial"/>
                <w:sz w:val="20"/>
                <w:szCs w:val="20"/>
              </w:rPr>
              <w:t>ícia em voz alta. Após</w:t>
            </w:r>
            <w:r w:rsidRPr="00203D57">
              <w:rPr>
                <w:rFonts w:ascii="Arial" w:hAnsi="Arial" w:cs="Arial"/>
                <w:sz w:val="20"/>
                <w:szCs w:val="20"/>
              </w:rPr>
              <w:t xml:space="preserve"> a leitura s</w:t>
            </w:r>
            <w:r w:rsidR="00AE18C3">
              <w:rPr>
                <w:rFonts w:ascii="Arial" w:hAnsi="Arial" w:cs="Arial"/>
                <w:sz w:val="20"/>
                <w:szCs w:val="20"/>
              </w:rPr>
              <w:t>erá colocada a seguinte questão:</w:t>
            </w:r>
            <w:r>
              <w:rPr>
                <w:rFonts w:ascii="Arial" w:hAnsi="Arial" w:cs="Arial"/>
                <w:sz w:val="20"/>
                <w:szCs w:val="20"/>
              </w:rPr>
              <w:t xml:space="preserve"> “</w:t>
            </w:r>
            <w:r w:rsidRPr="00203D57">
              <w:rPr>
                <w:rFonts w:ascii="Arial" w:hAnsi="Arial" w:cs="Arial"/>
                <w:sz w:val="20"/>
                <w:szCs w:val="20"/>
              </w:rPr>
              <w:t>Porque ocorrem sismos com frequência no Fai</w:t>
            </w:r>
            <w:r w:rsidR="00B877A6">
              <w:rPr>
                <w:rFonts w:ascii="Arial" w:hAnsi="Arial" w:cs="Arial"/>
                <w:sz w:val="20"/>
                <w:szCs w:val="20"/>
              </w:rPr>
              <w:t>al?” de forma a identificarem</w:t>
            </w:r>
            <w:r w:rsidRPr="00203D57">
              <w:rPr>
                <w:rFonts w:ascii="Arial" w:hAnsi="Arial" w:cs="Arial"/>
                <w:sz w:val="20"/>
                <w:szCs w:val="20"/>
              </w:rPr>
              <w:t xml:space="preserve"> elementos constitutivos da questão problema. </w:t>
            </w:r>
          </w:p>
        </w:tc>
        <w:tc>
          <w:tcPr>
            <w:tcW w:w="1386" w:type="dxa"/>
          </w:tcPr>
          <w:p w:rsidR="00070671" w:rsidRPr="001D2ADA" w:rsidRDefault="00070671" w:rsidP="00070671">
            <w:pPr>
              <w:rPr>
                <w:rFonts w:ascii="Arial" w:hAnsi="Arial" w:cs="Arial"/>
                <w:sz w:val="20"/>
                <w:szCs w:val="20"/>
              </w:rPr>
            </w:pPr>
          </w:p>
          <w:p w:rsidR="00070671" w:rsidRDefault="00070671" w:rsidP="00070671">
            <w:pPr>
              <w:rPr>
                <w:rFonts w:ascii="Arial" w:hAnsi="Arial" w:cs="Arial"/>
                <w:sz w:val="20"/>
                <w:szCs w:val="20"/>
              </w:rPr>
            </w:pPr>
            <w:r w:rsidRPr="00CD5086">
              <w:rPr>
                <w:rFonts w:ascii="Arial" w:hAnsi="Arial" w:cs="Arial"/>
                <w:sz w:val="20"/>
                <w:szCs w:val="20"/>
              </w:rPr>
              <w:t xml:space="preserve">Projector de </w:t>
            </w:r>
            <w:r w:rsidR="00DF170E" w:rsidRPr="00CD5086">
              <w:rPr>
                <w:rFonts w:ascii="Arial" w:hAnsi="Arial" w:cs="Arial"/>
                <w:sz w:val="20"/>
                <w:szCs w:val="20"/>
              </w:rPr>
              <w:t>vídeo</w:t>
            </w:r>
          </w:p>
          <w:p w:rsidR="00DF170E" w:rsidRPr="00CD5086" w:rsidRDefault="00DF170E" w:rsidP="00070671">
            <w:pPr>
              <w:rPr>
                <w:rFonts w:ascii="Arial" w:hAnsi="Arial" w:cs="Arial"/>
                <w:sz w:val="20"/>
                <w:szCs w:val="20"/>
              </w:rPr>
            </w:pPr>
          </w:p>
          <w:p w:rsidR="00070671" w:rsidRDefault="00070671" w:rsidP="00070671">
            <w:pPr>
              <w:rPr>
                <w:rFonts w:ascii="Arial" w:hAnsi="Arial" w:cs="Arial"/>
                <w:sz w:val="20"/>
                <w:szCs w:val="20"/>
              </w:rPr>
            </w:pPr>
            <w:r w:rsidRPr="00CD5086">
              <w:rPr>
                <w:rFonts w:ascii="Arial" w:hAnsi="Arial" w:cs="Arial"/>
                <w:sz w:val="20"/>
                <w:szCs w:val="20"/>
              </w:rPr>
              <w:t>Computador</w:t>
            </w:r>
          </w:p>
          <w:p w:rsidR="00DF170E" w:rsidRPr="00CD5086" w:rsidRDefault="00DF170E" w:rsidP="00070671">
            <w:pPr>
              <w:rPr>
                <w:rFonts w:ascii="Arial" w:hAnsi="Arial" w:cs="Arial"/>
                <w:sz w:val="20"/>
                <w:szCs w:val="20"/>
              </w:rPr>
            </w:pPr>
          </w:p>
          <w:p w:rsidR="00070671" w:rsidRPr="00CD5086" w:rsidRDefault="00DF170E" w:rsidP="00070671">
            <w:pPr>
              <w:rPr>
                <w:rFonts w:ascii="Arial" w:hAnsi="Arial" w:cs="Arial"/>
                <w:sz w:val="20"/>
                <w:szCs w:val="20"/>
              </w:rPr>
            </w:pPr>
            <w:r>
              <w:rPr>
                <w:rFonts w:ascii="Arial" w:hAnsi="Arial" w:cs="Arial"/>
                <w:sz w:val="20"/>
                <w:szCs w:val="20"/>
              </w:rPr>
              <w:t>PowerPoint</w:t>
            </w:r>
          </w:p>
          <w:p w:rsidR="00070671" w:rsidRPr="00CD5086" w:rsidRDefault="00070671" w:rsidP="00070671">
            <w:pPr>
              <w:rPr>
                <w:rFonts w:ascii="Arial" w:hAnsi="Arial" w:cs="Arial"/>
                <w:sz w:val="20"/>
                <w:szCs w:val="20"/>
              </w:rPr>
            </w:pPr>
          </w:p>
          <w:p w:rsidR="00070671" w:rsidRPr="00F70F03" w:rsidRDefault="00070671" w:rsidP="00070671">
            <w:pPr>
              <w:rPr>
                <w:rFonts w:ascii="Arial" w:hAnsi="Arial" w:cs="Arial"/>
                <w:sz w:val="20"/>
                <w:szCs w:val="20"/>
              </w:rPr>
            </w:pPr>
            <w:r w:rsidRPr="00F70F03">
              <w:rPr>
                <w:rFonts w:ascii="Arial" w:hAnsi="Arial" w:cs="Arial"/>
                <w:sz w:val="20"/>
                <w:szCs w:val="20"/>
              </w:rPr>
              <w:t>Vídeo do Youtube- Earthquake Destruction.</w:t>
            </w:r>
          </w:p>
          <w:p w:rsidR="0008663A" w:rsidRPr="00F70F03" w:rsidRDefault="0008663A" w:rsidP="00070671">
            <w:pPr>
              <w:rPr>
                <w:rFonts w:ascii="Arial" w:hAnsi="Arial" w:cs="Arial"/>
                <w:sz w:val="20"/>
                <w:szCs w:val="20"/>
              </w:rPr>
            </w:pPr>
          </w:p>
          <w:p w:rsidR="0008663A" w:rsidRPr="00B877A6" w:rsidRDefault="0008663A" w:rsidP="005E3D7E">
            <w:pPr>
              <w:jc w:val="center"/>
              <w:rPr>
                <w:rFonts w:ascii="Arial" w:hAnsi="Arial" w:cs="Arial"/>
                <w:sz w:val="20"/>
                <w:szCs w:val="20"/>
              </w:rPr>
            </w:pPr>
          </w:p>
          <w:p w:rsidR="0008663A" w:rsidRPr="00B877A6" w:rsidRDefault="0008663A" w:rsidP="005E3D7E">
            <w:pPr>
              <w:rPr>
                <w:rFonts w:ascii="Arial" w:hAnsi="Arial" w:cs="Arial"/>
                <w:sz w:val="20"/>
                <w:szCs w:val="20"/>
              </w:rPr>
            </w:pPr>
          </w:p>
          <w:p w:rsidR="0008663A" w:rsidRPr="00B877A6" w:rsidRDefault="0008663A" w:rsidP="005E3D7E">
            <w:pPr>
              <w:rPr>
                <w:rFonts w:ascii="Arial" w:hAnsi="Arial" w:cs="Arial"/>
                <w:sz w:val="20"/>
                <w:szCs w:val="20"/>
              </w:rPr>
            </w:pPr>
          </w:p>
          <w:p w:rsidR="0008663A" w:rsidRPr="00B877A6" w:rsidRDefault="0008663A" w:rsidP="005E3D7E">
            <w:pPr>
              <w:rPr>
                <w:rFonts w:ascii="Arial" w:hAnsi="Arial" w:cs="Arial"/>
                <w:sz w:val="20"/>
                <w:szCs w:val="20"/>
              </w:rPr>
            </w:pPr>
          </w:p>
          <w:p w:rsidR="0008663A" w:rsidRPr="00B877A6" w:rsidRDefault="0008663A" w:rsidP="005E3D7E">
            <w:pPr>
              <w:rPr>
                <w:rFonts w:ascii="Arial" w:hAnsi="Arial" w:cs="Arial"/>
                <w:sz w:val="20"/>
                <w:szCs w:val="20"/>
              </w:rPr>
            </w:pPr>
          </w:p>
          <w:p w:rsidR="00B877A6" w:rsidRDefault="00B877A6" w:rsidP="00B877A6">
            <w:pPr>
              <w:rPr>
                <w:rFonts w:ascii="Arial" w:hAnsi="Arial" w:cs="Arial"/>
                <w:sz w:val="20"/>
                <w:szCs w:val="20"/>
              </w:rPr>
            </w:pPr>
            <w:r>
              <w:rPr>
                <w:rFonts w:ascii="Arial" w:hAnsi="Arial" w:cs="Arial"/>
                <w:sz w:val="20"/>
                <w:szCs w:val="20"/>
              </w:rPr>
              <w:t>Revista “Quero saber” [Nº 2 Novembro 2010]</w:t>
            </w:r>
          </w:p>
          <w:p w:rsidR="00B877A6" w:rsidRDefault="00B877A6" w:rsidP="00B877A6">
            <w:pPr>
              <w:rPr>
                <w:rFonts w:ascii="Arial" w:hAnsi="Arial" w:cs="Arial"/>
                <w:sz w:val="20"/>
                <w:szCs w:val="20"/>
              </w:rPr>
            </w:pPr>
          </w:p>
          <w:p w:rsidR="00B877A6" w:rsidRPr="00CD5086" w:rsidRDefault="00B877A6" w:rsidP="00B877A6">
            <w:pPr>
              <w:rPr>
                <w:rFonts w:ascii="Arial" w:hAnsi="Arial" w:cs="Arial"/>
                <w:sz w:val="20"/>
                <w:szCs w:val="20"/>
              </w:rPr>
            </w:pPr>
          </w:p>
          <w:p w:rsidR="00B877A6" w:rsidRPr="00F87D58" w:rsidRDefault="00B877A6" w:rsidP="00B877A6">
            <w:pPr>
              <w:rPr>
                <w:rFonts w:ascii="Arial" w:hAnsi="Arial" w:cs="Arial"/>
                <w:sz w:val="20"/>
                <w:szCs w:val="20"/>
              </w:rPr>
            </w:pPr>
            <w:r w:rsidRPr="00F87D58">
              <w:rPr>
                <w:rFonts w:ascii="Arial" w:hAnsi="Arial" w:cs="Arial"/>
                <w:sz w:val="20"/>
                <w:szCs w:val="20"/>
              </w:rPr>
              <w:t>Notícia de Imprensa:</w:t>
            </w:r>
          </w:p>
          <w:p w:rsidR="0008663A" w:rsidRPr="00B877A6" w:rsidRDefault="00B877A6" w:rsidP="00B877A6">
            <w:pPr>
              <w:rPr>
                <w:rFonts w:ascii="Arial" w:hAnsi="Arial" w:cs="Arial"/>
                <w:b/>
                <w:sz w:val="20"/>
                <w:szCs w:val="20"/>
              </w:rPr>
            </w:pPr>
            <w:r w:rsidRPr="00F87D58">
              <w:rPr>
                <w:rFonts w:ascii="Arial" w:hAnsi="Arial" w:cs="Arial"/>
                <w:sz w:val="20"/>
                <w:szCs w:val="20"/>
              </w:rPr>
              <w:t>“</w:t>
            </w:r>
            <w:r w:rsidRPr="00F87D58">
              <w:rPr>
                <w:rFonts w:ascii="Arial" w:hAnsi="Arial" w:cs="Arial"/>
                <w:b/>
                <w:sz w:val="20"/>
                <w:szCs w:val="20"/>
              </w:rPr>
              <w:t>Número de Sismos continua a aumentar na ilha do Faial.”</w:t>
            </w:r>
          </w:p>
        </w:tc>
        <w:tc>
          <w:tcPr>
            <w:tcW w:w="1417" w:type="dxa"/>
          </w:tcPr>
          <w:p w:rsidR="0008663A" w:rsidRPr="00CD5086" w:rsidRDefault="0008663A" w:rsidP="005E3D7E">
            <w:pPr>
              <w:rPr>
                <w:rFonts w:ascii="Arial" w:hAnsi="Arial" w:cs="Arial"/>
                <w:sz w:val="20"/>
                <w:szCs w:val="20"/>
              </w:rPr>
            </w:pPr>
          </w:p>
          <w:p w:rsidR="0008663A" w:rsidRPr="00CD5086" w:rsidRDefault="0008663A"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F87D58" w:rsidRPr="00CD5086" w:rsidRDefault="00F87D58" w:rsidP="005E3D7E">
            <w:pPr>
              <w:rPr>
                <w:rFonts w:ascii="Arial" w:hAnsi="Arial" w:cs="Arial"/>
                <w:sz w:val="20"/>
                <w:szCs w:val="20"/>
              </w:rPr>
            </w:pPr>
          </w:p>
          <w:p w:rsidR="00B877A6" w:rsidRDefault="00B877A6" w:rsidP="00B877A6">
            <w:pPr>
              <w:rPr>
                <w:rFonts w:ascii="Arial" w:hAnsi="Arial" w:cs="Arial"/>
                <w:sz w:val="20"/>
                <w:szCs w:val="20"/>
              </w:rPr>
            </w:pPr>
            <w:r w:rsidRPr="009D1459">
              <w:rPr>
                <w:rFonts w:ascii="Arial" w:hAnsi="Arial" w:cs="Arial"/>
                <w:sz w:val="20"/>
                <w:szCs w:val="20"/>
              </w:rPr>
              <w:t>Abalo sísmico</w:t>
            </w:r>
          </w:p>
          <w:p w:rsidR="00B877A6" w:rsidRPr="009D1459" w:rsidRDefault="00B877A6" w:rsidP="00B877A6">
            <w:pPr>
              <w:rPr>
                <w:rFonts w:ascii="Arial" w:hAnsi="Arial" w:cs="Arial"/>
                <w:sz w:val="20"/>
                <w:szCs w:val="20"/>
              </w:rPr>
            </w:pPr>
          </w:p>
          <w:p w:rsidR="00B877A6" w:rsidRPr="00B877A6" w:rsidRDefault="00B877A6" w:rsidP="00B877A6">
            <w:pPr>
              <w:rPr>
                <w:rFonts w:ascii="Arial" w:hAnsi="Arial" w:cs="Arial"/>
                <w:sz w:val="20"/>
                <w:szCs w:val="20"/>
              </w:rPr>
            </w:pPr>
            <w:r w:rsidRPr="009D1459">
              <w:rPr>
                <w:rFonts w:ascii="Arial" w:hAnsi="Arial" w:cs="Arial"/>
                <w:sz w:val="20"/>
                <w:szCs w:val="20"/>
              </w:rPr>
              <w:t>Sismologia</w:t>
            </w:r>
          </w:p>
          <w:p w:rsidR="00F87D58" w:rsidRPr="00CD5086" w:rsidRDefault="00F87D58" w:rsidP="005E3D7E">
            <w:pPr>
              <w:rPr>
                <w:rFonts w:ascii="Arial" w:hAnsi="Arial" w:cs="Arial"/>
                <w:sz w:val="20"/>
                <w:szCs w:val="20"/>
              </w:rPr>
            </w:pPr>
          </w:p>
          <w:p w:rsidR="00203D57" w:rsidRPr="00F87D58" w:rsidRDefault="00203D57" w:rsidP="00B877A6">
            <w:pPr>
              <w:rPr>
                <w:rFonts w:ascii="Arial" w:hAnsi="Arial" w:cs="Arial"/>
                <w:sz w:val="20"/>
                <w:szCs w:val="20"/>
              </w:rPr>
            </w:pPr>
          </w:p>
        </w:tc>
        <w:tc>
          <w:tcPr>
            <w:tcW w:w="1178" w:type="dxa"/>
          </w:tcPr>
          <w:p w:rsidR="004C2402" w:rsidRPr="00F87D58" w:rsidRDefault="004C2402" w:rsidP="004C2402">
            <w:pPr>
              <w:rPr>
                <w:rFonts w:ascii="Arial" w:hAnsi="Arial" w:cs="Arial"/>
                <w:sz w:val="20"/>
                <w:szCs w:val="20"/>
              </w:rPr>
            </w:pPr>
          </w:p>
          <w:p w:rsidR="00070671" w:rsidRPr="00070671" w:rsidRDefault="00070671" w:rsidP="00070671">
            <w:pPr>
              <w:rPr>
                <w:rFonts w:ascii="Arial" w:hAnsi="Arial" w:cs="Arial"/>
                <w:sz w:val="20"/>
                <w:szCs w:val="20"/>
                <w:lang w:val="en-US"/>
              </w:rPr>
            </w:pPr>
            <w:proofErr w:type="spellStart"/>
            <w:r>
              <w:rPr>
                <w:rFonts w:ascii="Arial" w:hAnsi="Arial" w:cs="Arial"/>
                <w:sz w:val="20"/>
                <w:szCs w:val="20"/>
                <w:lang w:val="en-US"/>
              </w:rPr>
              <w:t>Grelha</w:t>
            </w:r>
            <w:proofErr w:type="spellEnd"/>
            <w:r>
              <w:rPr>
                <w:rFonts w:ascii="Arial" w:hAnsi="Arial" w:cs="Arial"/>
                <w:sz w:val="20"/>
                <w:szCs w:val="20"/>
                <w:lang w:val="en-US"/>
              </w:rPr>
              <w:t xml:space="preserve"> de </w:t>
            </w:r>
            <w:proofErr w:type="spellStart"/>
            <w:r>
              <w:rPr>
                <w:rFonts w:ascii="Arial" w:hAnsi="Arial" w:cs="Arial"/>
                <w:sz w:val="20"/>
                <w:szCs w:val="20"/>
                <w:lang w:val="en-US"/>
              </w:rPr>
              <w:t>observação</w:t>
            </w:r>
            <w:proofErr w:type="spellEnd"/>
          </w:p>
          <w:p w:rsidR="0008663A" w:rsidRPr="00070671" w:rsidRDefault="0008663A" w:rsidP="005E3D7E">
            <w:pPr>
              <w:rPr>
                <w:rFonts w:ascii="Arial" w:hAnsi="Arial" w:cs="Arial"/>
                <w:sz w:val="20"/>
                <w:szCs w:val="20"/>
                <w:lang w:val="en-US"/>
              </w:rPr>
            </w:pPr>
          </w:p>
        </w:tc>
        <w:tc>
          <w:tcPr>
            <w:tcW w:w="1061" w:type="dxa"/>
          </w:tcPr>
          <w:p w:rsidR="0008663A" w:rsidRPr="00070671" w:rsidRDefault="0008663A" w:rsidP="005E3D7E">
            <w:pPr>
              <w:jc w:val="center"/>
              <w:rPr>
                <w:rFonts w:ascii="Arial" w:hAnsi="Arial" w:cs="Arial"/>
                <w:sz w:val="20"/>
                <w:szCs w:val="20"/>
                <w:lang w:val="en-US"/>
              </w:rPr>
            </w:pPr>
          </w:p>
          <w:p w:rsidR="0008663A" w:rsidRDefault="0008663A" w:rsidP="0008663A">
            <w:pPr>
              <w:jc w:val="center"/>
              <w:rPr>
                <w:rFonts w:ascii="Arial" w:hAnsi="Arial" w:cs="Arial"/>
                <w:sz w:val="20"/>
                <w:szCs w:val="20"/>
              </w:rPr>
            </w:pPr>
            <w:r w:rsidRPr="00070671">
              <w:rPr>
                <w:rFonts w:ascii="Arial" w:hAnsi="Arial" w:cs="Arial"/>
                <w:sz w:val="20"/>
                <w:szCs w:val="20"/>
              </w:rPr>
              <w:t>Aula 4</w:t>
            </w:r>
          </w:p>
          <w:p w:rsidR="00CD5086" w:rsidRPr="00070671" w:rsidRDefault="00CD5086" w:rsidP="0008663A">
            <w:pPr>
              <w:jc w:val="center"/>
              <w:rPr>
                <w:rFonts w:ascii="Arial" w:hAnsi="Arial" w:cs="Arial"/>
                <w:sz w:val="20"/>
                <w:szCs w:val="20"/>
              </w:rPr>
            </w:pPr>
            <w:r>
              <w:rPr>
                <w:rFonts w:ascii="Arial" w:hAnsi="Arial" w:cs="Arial"/>
                <w:sz w:val="20"/>
                <w:szCs w:val="20"/>
              </w:rPr>
              <w:t>(90min)</w:t>
            </w:r>
          </w:p>
          <w:p w:rsidR="0008663A" w:rsidRPr="00070671" w:rsidRDefault="0008663A" w:rsidP="005E3D7E">
            <w:pPr>
              <w:jc w:val="center"/>
              <w:rPr>
                <w:rFonts w:ascii="Arial" w:hAnsi="Arial" w:cs="Arial"/>
                <w:sz w:val="20"/>
                <w:szCs w:val="20"/>
              </w:rPr>
            </w:pPr>
          </w:p>
        </w:tc>
      </w:tr>
    </w:tbl>
    <w:p w:rsidR="001D2ADA" w:rsidRDefault="001D2ADA" w:rsidP="008E4490">
      <w:pPr>
        <w:spacing w:after="0"/>
        <w:rPr>
          <w:sz w:val="24"/>
          <w:szCs w:val="24"/>
        </w:rPr>
      </w:pPr>
    </w:p>
    <w:tbl>
      <w:tblPr>
        <w:tblStyle w:val="Tabelacomgrelha"/>
        <w:tblpPr w:leftFromText="141" w:rightFromText="141" w:vertAnchor="text" w:horzAnchor="margin" w:tblpY="-575"/>
        <w:tblW w:w="14396" w:type="dxa"/>
        <w:tblLook w:val="04A0"/>
      </w:tblPr>
      <w:tblGrid>
        <w:gridCol w:w="1690"/>
        <w:gridCol w:w="1835"/>
        <w:gridCol w:w="1531"/>
        <w:gridCol w:w="4298"/>
        <w:gridCol w:w="1386"/>
        <w:gridCol w:w="1417"/>
        <w:gridCol w:w="1178"/>
        <w:gridCol w:w="1061"/>
      </w:tblGrid>
      <w:tr w:rsidR="001D2ADA" w:rsidTr="005E3D7E">
        <w:tc>
          <w:tcPr>
            <w:tcW w:w="1690" w:type="dxa"/>
            <w:shd w:val="clear" w:color="auto" w:fill="D68F00"/>
            <w:vAlign w:val="center"/>
          </w:tcPr>
          <w:p w:rsidR="001D2ADA" w:rsidRPr="00772FE3" w:rsidRDefault="001D2ADA"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1D2ADA" w:rsidRPr="00772FE3" w:rsidRDefault="001D2ADA"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1D2ADA" w:rsidRPr="00772FE3" w:rsidRDefault="001D2ADA"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1D2ADA" w:rsidRPr="00772FE3" w:rsidRDefault="001D2ADA"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1D2ADA" w:rsidRPr="00772FE3" w:rsidRDefault="001D2ADA" w:rsidP="005E3D7E">
            <w:pPr>
              <w:jc w:val="center"/>
              <w:rPr>
                <w:b/>
                <w:sz w:val="24"/>
                <w:szCs w:val="24"/>
              </w:rPr>
            </w:pPr>
            <w:r w:rsidRPr="00772FE3">
              <w:rPr>
                <w:b/>
                <w:sz w:val="24"/>
                <w:szCs w:val="24"/>
              </w:rPr>
              <w:t>Recursos</w:t>
            </w:r>
          </w:p>
        </w:tc>
        <w:tc>
          <w:tcPr>
            <w:tcW w:w="1417" w:type="dxa"/>
            <w:shd w:val="clear" w:color="auto" w:fill="D68F00"/>
            <w:vAlign w:val="center"/>
          </w:tcPr>
          <w:p w:rsidR="001D2ADA" w:rsidRPr="00772FE3" w:rsidRDefault="001D2ADA" w:rsidP="005E3D7E">
            <w:pPr>
              <w:jc w:val="center"/>
              <w:rPr>
                <w:b/>
                <w:sz w:val="24"/>
                <w:szCs w:val="24"/>
              </w:rPr>
            </w:pPr>
            <w:r w:rsidRPr="00772FE3">
              <w:rPr>
                <w:b/>
                <w:sz w:val="24"/>
                <w:szCs w:val="24"/>
              </w:rPr>
              <w:t>Conceitos</w:t>
            </w:r>
          </w:p>
        </w:tc>
        <w:tc>
          <w:tcPr>
            <w:tcW w:w="1178" w:type="dxa"/>
            <w:shd w:val="clear" w:color="auto" w:fill="D68F00"/>
            <w:vAlign w:val="center"/>
          </w:tcPr>
          <w:p w:rsidR="001D2ADA" w:rsidRPr="00772FE3" w:rsidRDefault="001D2ADA" w:rsidP="005E3D7E">
            <w:pPr>
              <w:jc w:val="center"/>
              <w:rPr>
                <w:b/>
                <w:sz w:val="24"/>
                <w:szCs w:val="24"/>
              </w:rPr>
            </w:pPr>
            <w:r w:rsidRPr="00772FE3">
              <w:rPr>
                <w:b/>
                <w:sz w:val="24"/>
                <w:szCs w:val="24"/>
              </w:rPr>
              <w:t>Avaliação</w:t>
            </w:r>
          </w:p>
        </w:tc>
        <w:tc>
          <w:tcPr>
            <w:tcW w:w="1061" w:type="dxa"/>
            <w:shd w:val="clear" w:color="auto" w:fill="D68F00"/>
            <w:vAlign w:val="center"/>
          </w:tcPr>
          <w:p w:rsidR="001D2ADA" w:rsidRPr="00772FE3" w:rsidRDefault="001D2ADA" w:rsidP="005E3D7E">
            <w:pPr>
              <w:jc w:val="center"/>
              <w:rPr>
                <w:b/>
                <w:sz w:val="24"/>
                <w:szCs w:val="24"/>
              </w:rPr>
            </w:pPr>
            <w:r w:rsidRPr="00772FE3">
              <w:rPr>
                <w:b/>
                <w:sz w:val="24"/>
                <w:szCs w:val="24"/>
              </w:rPr>
              <w:t>Tempo</w:t>
            </w:r>
          </w:p>
        </w:tc>
      </w:tr>
      <w:tr w:rsidR="001D2ADA" w:rsidTr="005E3D7E">
        <w:trPr>
          <w:trHeight w:val="7059"/>
        </w:trPr>
        <w:tc>
          <w:tcPr>
            <w:tcW w:w="1690" w:type="dxa"/>
          </w:tcPr>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jc w:val="center"/>
              <w:rPr>
                <w:rFonts w:ascii="Arial" w:hAnsi="Arial" w:cs="Arial"/>
                <w:sz w:val="20"/>
                <w:szCs w:val="20"/>
              </w:rPr>
            </w:pPr>
          </w:p>
          <w:p w:rsidR="001D2ADA" w:rsidRPr="00F23D09" w:rsidRDefault="001D2ADA" w:rsidP="005E3D7E">
            <w:pPr>
              <w:rPr>
                <w:rFonts w:ascii="Arial" w:hAnsi="Arial" w:cs="Arial"/>
                <w:sz w:val="20"/>
                <w:szCs w:val="20"/>
              </w:rPr>
            </w:pPr>
          </w:p>
        </w:tc>
        <w:tc>
          <w:tcPr>
            <w:tcW w:w="1835" w:type="dxa"/>
          </w:tcPr>
          <w:p w:rsidR="001D2ADA" w:rsidRPr="00F23D09"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tc>
        <w:tc>
          <w:tcPr>
            <w:tcW w:w="1531" w:type="dxa"/>
          </w:tcPr>
          <w:p w:rsidR="001D2ADA" w:rsidRPr="00F23D09"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tc>
        <w:tc>
          <w:tcPr>
            <w:tcW w:w="4298" w:type="dxa"/>
          </w:tcPr>
          <w:p w:rsidR="001D2ADA" w:rsidRDefault="001D2ADA" w:rsidP="001D2ADA">
            <w:pPr>
              <w:pStyle w:val="PargrafodaLista"/>
              <w:ind w:left="47"/>
              <w:jc w:val="both"/>
              <w:rPr>
                <w:rFonts w:ascii="Arial" w:hAnsi="Arial" w:cs="Arial"/>
                <w:sz w:val="20"/>
                <w:szCs w:val="20"/>
              </w:rPr>
            </w:pPr>
          </w:p>
          <w:p w:rsidR="00DF170E" w:rsidRPr="00AE18C3" w:rsidRDefault="00AE18C3" w:rsidP="00AE18C3">
            <w:pPr>
              <w:pStyle w:val="PargrafodaLista"/>
              <w:ind w:left="47"/>
              <w:jc w:val="both"/>
              <w:rPr>
                <w:rFonts w:ascii="Arial" w:hAnsi="Arial" w:cs="Arial"/>
                <w:sz w:val="20"/>
                <w:szCs w:val="20"/>
              </w:rPr>
            </w:pPr>
            <w:r>
              <w:rPr>
                <w:rFonts w:ascii="Arial" w:hAnsi="Arial" w:cs="Arial"/>
                <w:sz w:val="20"/>
                <w:szCs w:val="20"/>
              </w:rPr>
              <w:t xml:space="preserve">Através da notícia pretende-se também </w:t>
            </w:r>
            <w:r w:rsidR="00DF170E" w:rsidRPr="00203D57">
              <w:rPr>
                <w:rFonts w:ascii="Arial" w:hAnsi="Arial" w:cs="Arial"/>
                <w:sz w:val="20"/>
                <w:szCs w:val="20"/>
              </w:rPr>
              <w:t>introduzir o conceito de origem de um sismo, colocando questões</w:t>
            </w:r>
            <w:r>
              <w:rPr>
                <w:rFonts w:ascii="Arial" w:hAnsi="Arial" w:cs="Arial"/>
                <w:sz w:val="20"/>
                <w:szCs w:val="20"/>
              </w:rPr>
              <w:t xml:space="preserve"> tais</w:t>
            </w:r>
            <w:r w:rsidR="00F55042">
              <w:rPr>
                <w:rFonts w:ascii="Arial" w:hAnsi="Arial" w:cs="Arial"/>
                <w:sz w:val="20"/>
                <w:szCs w:val="20"/>
              </w:rPr>
              <w:t xml:space="preserve"> como: “Porque razão</w:t>
            </w:r>
            <w:r w:rsidR="00DF170E" w:rsidRPr="00203D57">
              <w:rPr>
                <w:rFonts w:ascii="Arial" w:hAnsi="Arial" w:cs="Arial"/>
                <w:sz w:val="20"/>
                <w:szCs w:val="20"/>
              </w:rPr>
              <w:t xml:space="preserve"> a notíc</w:t>
            </w:r>
            <w:r w:rsidR="00DF170E">
              <w:rPr>
                <w:rFonts w:ascii="Arial" w:hAnsi="Arial" w:cs="Arial"/>
                <w:sz w:val="20"/>
                <w:szCs w:val="20"/>
              </w:rPr>
              <w:t>ia refere a origem do sismo?”,</w:t>
            </w:r>
            <w:r>
              <w:rPr>
                <w:rFonts w:ascii="Arial" w:hAnsi="Arial" w:cs="Arial"/>
                <w:sz w:val="20"/>
                <w:szCs w:val="20"/>
              </w:rPr>
              <w:t xml:space="preserve"> “Será</w:t>
            </w:r>
            <w:r w:rsidR="00DF170E" w:rsidRPr="00AE18C3">
              <w:rPr>
                <w:rFonts w:ascii="Arial" w:hAnsi="Arial" w:cs="Arial"/>
                <w:sz w:val="20"/>
                <w:szCs w:val="20"/>
              </w:rPr>
              <w:t xml:space="preserve"> que um sismo poderá ter várias origens?</w:t>
            </w:r>
            <w:r w:rsidR="00F55042">
              <w:rPr>
                <w:rFonts w:ascii="Arial" w:hAnsi="Arial" w:cs="Arial"/>
                <w:sz w:val="20"/>
                <w:szCs w:val="20"/>
              </w:rPr>
              <w:t>”</w:t>
            </w:r>
          </w:p>
          <w:p w:rsidR="00DF170E" w:rsidRPr="00AE18C3" w:rsidRDefault="00DF170E" w:rsidP="00AE18C3">
            <w:pPr>
              <w:jc w:val="both"/>
              <w:rPr>
                <w:rFonts w:ascii="Arial" w:hAnsi="Arial" w:cs="Arial"/>
                <w:sz w:val="20"/>
                <w:szCs w:val="20"/>
              </w:rPr>
            </w:pPr>
          </w:p>
          <w:p w:rsidR="00F55042" w:rsidRDefault="00AE18C3" w:rsidP="007C0CB9">
            <w:pPr>
              <w:jc w:val="both"/>
              <w:rPr>
                <w:rFonts w:ascii="Arial" w:hAnsi="Arial" w:cs="Arial"/>
                <w:sz w:val="20"/>
                <w:szCs w:val="20"/>
              </w:rPr>
            </w:pPr>
            <w:r>
              <w:rPr>
                <w:rFonts w:ascii="Arial" w:hAnsi="Arial" w:cs="Arial"/>
                <w:sz w:val="20"/>
                <w:szCs w:val="20"/>
              </w:rPr>
              <w:t>Após o debate das questões, será</w:t>
            </w:r>
            <w:r w:rsidR="001D2ADA" w:rsidRPr="00203D57">
              <w:rPr>
                <w:rFonts w:ascii="Arial" w:hAnsi="Arial" w:cs="Arial"/>
                <w:sz w:val="20"/>
                <w:szCs w:val="20"/>
              </w:rPr>
              <w:t xml:space="preserve"> chamado um aluno para realizar uma a</w:t>
            </w:r>
            <w:r w:rsidR="00F55042">
              <w:rPr>
                <w:rFonts w:ascii="Arial" w:hAnsi="Arial" w:cs="Arial"/>
                <w:sz w:val="20"/>
                <w:szCs w:val="20"/>
              </w:rPr>
              <w:t>ctividade. Será pedido ao aluno</w:t>
            </w:r>
            <w:r w:rsidR="001D2ADA" w:rsidRPr="00203D57">
              <w:rPr>
                <w:rFonts w:ascii="Arial" w:hAnsi="Arial" w:cs="Arial"/>
                <w:sz w:val="20"/>
                <w:szCs w:val="20"/>
              </w:rPr>
              <w:t xml:space="preserve"> que se levante e de frente para todos os colegas dê um</w:t>
            </w:r>
            <w:r w:rsidR="001D2ADA" w:rsidRPr="00203D57">
              <w:rPr>
                <w:rFonts w:ascii="Arial" w:hAnsi="Arial" w:cs="Arial"/>
                <w:b/>
                <w:sz w:val="20"/>
                <w:szCs w:val="20"/>
              </w:rPr>
              <w:t xml:space="preserve"> </w:t>
            </w:r>
            <w:r w:rsidR="001D2ADA" w:rsidRPr="00203D57">
              <w:rPr>
                <w:rFonts w:ascii="Arial" w:hAnsi="Arial" w:cs="Arial"/>
                <w:sz w:val="20"/>
                <w:szCs w:val="20"/>
              </w:rPr>
              <w:t xml:space="preserve">salto. </w:t>
            </w:r>
          </w:p>
          <w:p w:rsidR="00F55042" w:rsidRDefault="00F55042" w:rsidP="007C0CB9">
            <w:pPr>
              <w:jc w:val="both"/>
              <w:rPr>
                <w:rFonts w:ascii="Arial" w:hAnsi="Arial" w:cs="Arial"/>
                <w:sz w:val="20"/>
                <w:szCs w:val="20"/>
              </w:rPr>
            </w:pPr>
          </w:p>
          <w:p w:rsidR="00203D57" w:rsidRPr="00203D57" w:rsidRDefault="001D2ADA" w:rsidP="007C0CB9">
            <w:pPr>
              <w:jc w:val="both"/>
              <w:rPr>
                <w:rFonts w:ascii="Arial" w:hAnsi="Arial" w:cs="Arial"/>
                <w:sz w:val="20"/>
                <w:szCs w:val="20"/>
              </w:rPr>
            </w:pPr>
            <w:r w:rsidRPr="00203D57">
              <w:rPr>
                <w:rFonts w:ascii="Arial" w:hAnsi="Arial" w:cs="Arial"/>
                <w:sz w:val="20"/>
                <w:szCs w:val="20"/>
              </w:rPr>
              <w:t>Seguidamente pergunta</w:t>
            </w:r>
            <w:r w:rsidR="00AE18C3">
              <w:rPr>
                <w:rFonts w:ascii="Arial" w:hAnsi="Arial" w:cs="Arial"/>
                <w:sz w:val="20"/>
                <w:szCs w:val="20"/>
              </w:rPr>
              <w:t>r</w:t>
            </w:r>
            <w:r w:rsidRPr="00203D57">
              <w:rPr>
                <w:rFonts w:ascii="Arial" w:hAnsi="Arial" w:cs="Arial"/>
                <w:sz w:val="20"/>
                <w:szCs w:val="20"/>
              </w:rPr>
              <w:t>-se</w:t>
            </w:r>
            <w:r w:rsidR="00AE18C3">
              <w:rPr>
                <w:rFonts w:ascii="Arial" w:hAnsi="Arial" w:cs="Arial"/>
                <w:sz w:val="20"/>
                <w:szCs w:val="20"/>
              </w:rPr>
              <w:t>-á</w:t>
            </w:r>
            <w:r w:rsidRPr="00203D57">
              <w:rPr>
                <w:rFonts w:ascii="Arial" w:hAnsi="Arial" w:cs="Arial"/>
                <w:sz w:val="20"/>
                <w:szCs w:val="20"/>
              </w:rPr>
              <w:t xml:space="preserve"> ao aluno:</w:t>
            </w:r>
            <w:r w:rsidR="003509B9">
              <w:rPr>
                <w:rFonts w:ascii="Arial" w:hAnsi="Arial" w:cs="Arial"/>
                <w:sz w:val="20"/>
                <w:szCs w:val="20"/>
              </w:rPr>
              <w:t xml:space="preserve"> “</w:t>
            </w:r>
            <w:r w:rsidRPr="00203D57">
              <w:rPr>
                <w:rFonts w:ascii="Arial" w:hAnsi="Arial" w:cs="Arial"/>
                <w:sz w:val="20"/>
                <w:szCs w:val="20"/>
              </w:rPr>
              <w:t>Será que a</w:t>
            </w:r>
            <w:r w:rsidR="00B1219E">
              <w:rPr>
                <w:rFonts w:ascii="Arial" w:hAnsi="Arial" w:cs="Arial"/>
                <w:sz w:val="20"/>
                <w:szCs w:val="20"/>
              </w:rPr>
              <w:t>cabas</w:t>
            </w:r>
            <w:r w:rsidR="00F55042">
              <w:rPr>
                <w:rFonts w:ascii="Arial" w:hAnsi="Arial" w:cs="Arial"/>
                <w:sz w:val="20"/>
                <w:szCs w:val="20"/>
              </w:rPr>
              <w:t>te de provocar um s</w:t>
            </w:r>
            <w:r w:rsidR="003509B9">
              <w:rPr>
                <w:rFonts w:ascii="Arial" w:hAnsi="Arial" w:cs="Arial"/>
                <w:sz w:val="20"/>
                <w:szCs w:val="20"/>
              </w:rPr>
              <w:t xml:space="preserve">ismo?”. </w:t>
            </w:r>
            <w:r w:rsidRPr="00203D57">
              <w:rPr>
                <w:rFonts w:ascii="Arial" w:hAnsi="Arial" w:cs="Arial"/>
                <w:sz w:val="20"/>
                <w:szCs w:val="20"/>
              </w:rPr>
              <w:t>Após a resposta os</w:t>
            </w:r>
            <w:r w:rsidR="007C0CB9" w:rsidRPr="00203D57">
              <w:rPr>
                <w:rFonts w:ascii="Arial" w:hAnsi="Arial" w:cs="Arial"/>
                <w:sz w:val="20"/>
                <w:szCs w:val="20"/>
              </w:rPr>
              <w:t xml:space="preserve"> restantes alunos serão chamados a comentar e serão colocadas mais duas questões: </w:t>
            </w:r>
            <w:r w:rsidR="00F55042">
              <w:rPr>
                <w:rFonts w:ascii="Arial" w:hAnsi="Arial" w:cs="Arial"/>
                <w:sz w:val="20"/>
                <w:szCs w:val="20"/>
              </w:rPr>
              <w:t>“Com que frequência ocorrem os s</w:t>
            </w:r>
            <w:r w:rsidR="007C0CB9" w:rsidRPr="00203D57">
              <w:rPr>
                <w:rFonts w:ascii="Arial" w:hAnsi="Arial" w:cs="Arial"/>
                <w:sz w:val="20"/>
                <w:szCs w:val="20"/>
              </w:rPr>
              <w:t>ismos?” “Quais os mecanismos geradores de um sismo?”.</w:t>
            </w:r>
          </w:p>
          <w:p w:rsidR="00203D57" w:rsidRPr="00203D57" w:rsidRDefault="00203D57" w:rsidP="007C0CB9">
            <w:pPr>
              <w:jc w:val="both"/>
              <w:rPr>
                <w:rFonts w:ascii="Arial" w:hAnsi="Arial" w:cs="Arial"/>
                <w:sz w:val="20"/>
                <w:szCs w:val="20"/>
              </w:rPr>
            </w:pPr>
          </w:p>
          <w:p w:rsidR="001D2ADA" w:rsidRDefault="007C0CB9" w:rsidP="00203D57">
            <w:pPr>
              <w:jc w:val="both"/>
              <w:rPr>
                <w:rFonts w:ascii="Arial" w:hAnsi="Arial" w:cs="Arial"/>
                <w:sz w:val="20"/>
                <w:szCs w:val="20"/>
              </w:rPr>
            </w:pPr>
            <w:r w:rsidRPr="00203D57">
              <w:rPr>
                <w:rFonts w:ascii="Arial" w:hAnsi="Arial" w:cs="Arial"/>
                <w:sz w:val="20"/>
                <w:szCs w:val="20"/>
              </w:rPr>
              <w:t xml:space="preserve">Pretende-se com a actividade e </w:t>
            </w:r>
            <w:r w:rsidR="00F55042">
              <w:rPr>
                <w:rFonts w:ascii="Arial" w:hAnsi="Arial" w:cs="Arial"/>
                <w:sz w:val="20"/>
                <w:szCs w:val="20"/>
              </w:rPr>
              <w:t xml:space="preserve">com </w:t>
            </w:r>
            <w:r w:rsidRPr="00203D57">
              <w:rPr>
                <w:rFonts w:ascii="Arial" w:hAnsi="Arial" w:cs="Arial"/>
                <w:sz w:val="20"/>
                <w:szCs w:val="20"/>
              </w:rPr>
              <w:t>as perguntas supracitadas, introduzir os mecanismos geradores de sismos (Ruptura, Explosão e Colapso), e diferenciar sismos artificiais de sismos naturais</w:t>
            </w:r>
            <w:r w:rsidR="00F55042">
              <w:rPr>
                <w:rFonts w:ascii="Arial" w:hAnsi="Arial" w:cs="Arial"/>
                <w:sz w:val="20"/>
                <w:szCs w:val="20"/>
              </w:rPr>
              <w:t>. Na apresentação em PowerPoint</w:t>
            </w:r>
            <w:r w:rsidRPr="00203D57">
              <w:rPr>
                <w:rFonts w:ascii="Arial" w:hAnsi="Arial" w:cs="Arial"/>
                <w:sz w:val="20"/>
                <w:szCs w:val="20"/>
              </w:rPr>
              <w:t xml:space="preserve"> serão então apresentados quadros referentes aos conceitos de forma pormenorizada. </w:t>
            </w:r>
          </w:p>
          <w:p w:rsidR="006279F4" w:rsidRDefault="006279F4" w:rsidP="00203D57">
            <w:pPr>
              <w:jc w:val="both"/>
              <w:rPr>
                <w:rFonts w:ascii="Arial" w:hAnsi="Arial" w:cs="Arial"/>
                <w:sz w:val="20"/>
                <w:szCs w:val="20"/>
              </w:rPr>
            </w:pPr>
          </w:p>
          <w:p w:rsidR="006279F4" w:rsidRPr="00203D57" w:rsidRDefault="006279F4" w:rsidP="00203D57">
            <w:pPr>
              <w:jc w:val="both"/>
              <w:rPr>
                <w:rFonts w:ascii="Arial" w:hAnsi="Arial" w:cs="Arial"/>
                <w:sz w:val="20"/>
                <w:szCs w:val="20"/>
              </w:rPr>
            </w:pPr>
          </w:p>
        </w:tc>
        <w:tc>
          <w:tcPr>
            <w:tcW w:w="1386" w:type="dxa"/>
          </w:tcPr>
          <w:p w:rsidR="001D2ADA" w:rsidRDefault="001D2ADA" w:rsidP="005E3D7E">
            <w:pPr>
              <w:jc w:val="center"/>
              <w:rPr>
                <w:rFonts w:ascii="Arial" w:hAnsi="Arial" w:cs="Arial"/>
                <w:sz w:val="20"/>
                <w:szCs w:val="20"/>
              </w:rPr>
            </w:pPr>
          </w:p>
          <w:p w:rsidR="001D2ADA" w:rsidRDefault="001D2ADA" w:rsidP="005E3D7E">
            <w:pPr>
              <w:jc w:val="center"/>
              <w:rPr>
                <w:rFonts w:ascii="Arial" w:hAnsi="Arial" w:cs="Arial"/>
                <w:sz w:val="20"/>
                <w:szCs w:val="20"/>
              </w:rPr>
            </w:pPr>
          </w:p>
          <w:p w:rsidR="001D2ADA" w:rsidRDefault="001D2ADA" w:rsidP="005E3D7E">
            <w:pPr>
              <w:jc w:val="center"/>
              <w:rPr>
                <w:rFonts w:ascii="Arial" w:hAnsi="Arial" w:cs="Arial"/>
                <w:sz w:val="20"/>
                <w:szCs w:val="20"/>
              </w:rPr>
            </w:pPr>
          </w:p>
          <w:p w:rsidR="001D2ADA" w:rsidRDefault="001D2ADA" w:rsidP="005E3D7E">
            <w:pPr>
              <w:jc w:val="center"/>
              <w:rPr>
                <w:rFonts w:ascii="Arial" w:hAnsi="Arial" w:cs="Arial"/>
                <w:sz w:val="20"/>
                <w:szCs w:val="20"/>
              </w:rPr>
            </w:pPr>
          </w:p>
          <w:p w:rsidR="001D2ADA" w:rsidRDefault="001D2ADA" w:rsidP="005E3D7E">
            <w:pPr>
              <w:jc w:val="center"/>
              <w:rPr>
                <w:rFonts w:ascii="Arial" w:hAnsi="Arial" w:cs="Arial"/>
                <w:sz w:val="20"/>
                <w:szCs w:val="20"/>
              </w:rPr>
            </w:pPr>
          </w:p>
          <w:p w:rsidR="001D2ADA" w:rsidRDefault="001D2ADA" w:rsidP="005E3D7E">
            <w:pPr>
              <w:jc w:val="center"/>
              <w:rPr>
                <w:rFonts w:ascii="Arial" w:hAnsi="Arial" w:cs="Arial"/>
                <w:sz w:val="20"/>
                <w:szCs w:val="20"/>
              </w:rPr>
            </w:pPr>
          </w:p>
          <w:p w:rsidR="001D2ADA" w:rsidRDefault="001D2ADA" w:rsidP="005E3D7E">
            <w:pPr>
              <w:jc w:val="cente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Pr="00F23D09"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F55042" w:rsidRDefault="00F55042" w:rsidP="005E3D7E">
            <w:pPr>
              <w:rPr>
                <w:rFonts w:ascii="Arial" w:hAnsi="Arial" w:cs="Arial"/>
                <w:sz w:val="20"/>
                <w:szCs w:val="20"/>
              </w:rPr>
            </w:pPr>
          </w:p>
          <w:p w:rsidR="001D2ADA" w:rsidRDefault="001D2ADA" w:rsidP="005E3D7E">
            <w:pPr>
              <w:rPr>
                <w:rFonts w:ascii="Arial" w:hAnsi="Arial" w:cs="Arial"/>
                <w:sz w:val="20"/>
                <w:szCs w:val="20"/>
              </w:rPr>
            </w:pPr>
          </w:p>
          <w:p w:rsidR="00AE18C3" w:rsidRDefault="00AE18C3" w:rsidP="00AE18C3">
            <w:pPr>
              <w:rPr>
                <w:rFonts w:ascii="Arial" w:hAnsi="Arial" w:cs="Arial"/>
                <w:sz w:val="20"/>
                <w:szCs w:val="20"/>
              </w:rPr>
            </w:pPr>
            <w:r w:rsidRPr="00CD5086">
              <w:rPr>
                <w:rFonts w:ascii="Arial" w:hAnsi="Arial" w:cs="Arial"/>
                <w:sz w:val="20"/>
                <w:szCs w:val="20"/>
              </w:rPr>
              <w:t>Projector de vídeo</w:t>
            </w:r>
          </w:p>
          <w:p w:rsidR="00AE18C3" w:rsidRPr="00CD5086" w:rsidRDefault="00AE18C3" w:rsidP="00AE18C3">
            <w:pPr>
              <w:rPr>
                <w:rFonts w:ascii="Arial" w:hAnsi="Arial" w:cs="Arial"/>
                <w:sz w:val="20"/>
                <w:szCs w:val="20"/>
              </w:rPr>
            </w:pPr>
          </w:p>
          <w:p w:rsidR="00AE18C3" w:rsidRDefault="00AE18C3" w:rsidP="00AE18C3">
            <w:pPr>
              <w:rPr>
                <w:rFonts w:ascii="Arial" w:hAnsi="Arial" w:cs="Arial"/>
                <w:sz w:val="20"/>
                <w:szCs w:val="20"/>
              </w:rPr>
            </w:pPr>
            <w:r w:rsidRPr="00CD5086">
              <w:rPr>
                <w:rFonts w:ascii="Arial" w:hAnsi="Arial" w:cs="Arial"/>
                <w:sz w:val="20"/>
                <w:szCs w:val="20"/>
              </w:rPr>
              <w:t>Computador</w:t>
            </w:r>
          </w:p>
          <w:p w:rsidR="00AE18C3" w:rsidRPr="00CD5086" w:rsidRDefault="00AE18C3" w:rsidP="00AE18C3">
            <w:pPr>
              <w:rPr>
                <w:rFonts w:ascii="Arial" w:hAnsi="Arial" w:cs="Arial"/>
                <w:sz w:val="20"/>
                <w:szCs w:val="20"/>
              </w:rPr>
            </w:pPr>
          </w:p>
          <w:p w:rsidR="00AE18C3" w:rsidRPr="00CD5086" w:rsidRDefault="00AE18C3" w:rsidP="00AE18C3">
            <w:pPr>
              <w:rPr>
                <w:rFonts w:ascii="Arial" w:hAnsi="Arial" w:cs="Arial"/>
                <w:sz w:val="20"/>
                <w:szCs w:val="20"/>
              </w:rPr>
            </w:pPr>
            <w:r>
              <w:rPr>
                <w:rFonts w:ascii="Arial" w:hAnsi="Arial" w:cs="Arial"/>
                <w:sz w:val="20"/>
                <w:szCs w:val="20"/>
              </w:rPr>
              <w:t>PowerPoint</w:t>
            </w: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Default="001D2ADA" w:rsidP="005E3D7E">
            <w:pPr>
              <w:rPr>
                <w:rFonts w:ascii="Arial" w:hAnsi="Arial" w:cs="Arial"/>
                <w:sz w:val="20"/>
                <w:szCs w:val="20"/>
              </w:rPr>
            </w:pPr>
          </w:p>
          <w:p w:rsidR="001D2ADA" w:rsidRPr="00F23D09" w:rsidRDefault="001D2ADA" w:rsidP="006279F4">
            <w:pPr>
              <w:rPr>
                <w:rFonts w:ascii="Arial" w:hAnsi="Arial" w:cs="Arial"/>
                <w:sz w:val="20"/>
                <w:szCs w:val="20"/>
              </w:rPr>
            </w:pPr>
          </w:p>
        </w:tc>
        <w:tc>
          <w:tcPr>
            <w:tcW w:w="1417" w:type="dxa"/>
          </w:tcPr>
          <w:p w:rsidR="001D2ADA" w:rsidRDefault="001D2ADA"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F55042" w:rsidRDefault="00F55042"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Default="006279F4" w:rsidP="005E3D7E">
            <w:pPr>
              <w:rPr>
                <w:rFonts w:ascii="Arial" w:hAnsi="Arial" w:cs="Arial"/>
                <w:sz w:val="20"/>
                <w:szCs w:val="20"/>
              </w:rPr>
            </w:pPr>
          </w:p>
          <w:p w:rsidR="006279F4" w:rsidRPr="00203D57" w:rsidRDefault="00F55042" w:rsidP="006279F4">
            <w:pPr>
              <w:rPr>
                <w:rFonts w:ascii="Arial" w:hAnsi="Arial" w:cs="Arial"/>
                <w:sz w:val="20"/>
                <w:szCs w:val="20"/>
              </w:rPr>
            </w:pPr>
            <w:r>
              <w:rPr>
                <w:rFonts w:ascii="Arial" w:hAnsi="Arial" w:cs="Arial"/>
                <w:sz w:val="20"/>
                <w:szCs w:val="20"/>
              </w:rPr>
              <w:t>Sismos artificiais</w:t>
            </w:r>
          </w:p>
          <w:p w:rsidR="006279F4" w:rsidRPr="00203D57" w:rsidRDefault="006279F4" w:rsidP="006279F4">
            <w:pPr>
              <w:rPr>
                <w:rFonts w:ascii="Arial" w:hAnsi="Arial" w:cs="Arial"/>
                <w:sz w:val="20"/>
                <w:szCs w:val="20"/>
              </w:rPr>
            </w:pPr>
          </w:p>
          <w:p w:rsidR="006279F4" w:rsidRPr="00203D57" w:rsidRDefault="006279F4" w:rsidP="006279F4">
            <w:pPr>
              <w:rPr>
                <w:rFonts w:ascii="Arial" w:hAnsi="Arial" w:cs="Arial"/>
                <w:sz w:val="20"/>
                <w:szCs w:val="20"/>
              </w:rPr>
            </w:pPr>
            <w:r w:rsidRPr="00203D57">
              <w:rPr>
                <w:rFonts w:ascii="Arial" w:hAnsi="Arial" w:cs="Arial"/>
                <w:sz w:val="20"/>
                <w:szCs w:val="20"/>
              </w:rPr>
              <w:t>Sismo</w:t>
            </w:r>
            <w:r>
              <w:rPr>
                <w:rFonts w:ascii="Arial" w:hAnsi="Arial" w:cs="Arial"/>
                <w:sz w:val="20"/>
                <w:szCs w:val="20"/>
              </w:rPr>
              <w:t>s</w:t>
            </w:r>
            <w:r w:rsidR="00F55042">
              <w:rPr>
                <w:rFonts w:ascii="Arial" w:hAnsi="Arial" w:cs="Arial"/>
                <w:sz w:val="20"/>
                <w:szCs w:val="20"/>
              </w:rPr>
              <w:t xml:space="preserve"> naturais</w:t>
            </w:r>
          </w:p>
          <w:p w:rsidR="006279F4" w:rsidRPr="00203D57" w:rsidRDefault="006279F4" w:rsidP="006279F4">
            <w:pPr>
              <w:rPr>
                <w:rFonts w:ascii="Arial" w:hAnsi="Arial" w:cs="Arial"/>
                <w:sz w:val="20"/>
                <w:szCs w:val="20"/>
              </w:rPr>
            </w:pPr>
          </w:p>
          <w:p w:rsidR="001D2ADA" w:rsidRDefault="006279F4" w:rsidP="006279F4">
            <w:pPr>
              <w:rPr>
                <w:rFonts w:ascii="Arial" w:hAnsi="Arial" w:cs="Arial"/>
                <w:sz w:val="20"/>
                <w:szCs w:val="20"/>
              </w:rPr>
            </w:pPr>
            <w:r w:rsidRPr="00203D57">
              <w:rPr>
                <w:rFonts w:ascii="Arial" w:hAnsi="Arial" w:cs="Arial"/>
                <w:sz w:val="20"/>
                <w:szCs w:val="20"/>
              </w:rPr>
              <w:t>Sismo</w:t>
            </w:r>
            <w:r>
              <w:rPr>
                <w:rFonts w:ascii="Arial" w:hAnsi="Arial" w:cs="Arial"/>
                <w:sz w:val="20"/>
                <w:szCs w:val="20"/>
              </w:rPr>
              <w:t>s</w:t>
            </w:r>
            <w:r w:rsidRPr="00203D57">
              <w:rPr>
                <w:rFonts w:ascii="Arial" w:hAnsi="Arial" w:cs="Arial"/>
                <w:sz w:val="20"/>
                <w:szCs w:val="20"/>
              </w:rPr>
              <w:t xml:space="preserve"> </w:t>
            </w:r>
            <w:proofErr w:type="spellStart"/>
            <w:r w:rsidRPr="00203D57">
              <w:rPr>
                <w:rFonts w:ascii="Arial" w:hAnsi="Arial" w:cs="Arial"/>
                <w:sz w:val="20"/>
                <w:szCs w:val="20"/>
              </w:rPr>
              <w:t>Interplaca</w:t>
            </w:r>
            <w:proofErr w:type="spellEnd"/>
          </w:p>
          <w:p w:rsidR="00AE18C3" w:rsidRDefault="00AE18C3" w:rsidP="006279F4">
            <w:pPr>
              <w:rPr>
                <w:rFonts w:ascii="Arial" w:hAnsi="Arial" w:cs="Arial"/>
                <w:sz w:val="20"/>
                <w:szCs w:val="20"/>
              </w:rPr>
            </w:pPr>
          </w:p>
          <w:p w:rsidR="00AE18C3" w:rsidRDefault="00AE18C3" w:rsidP="006279F4">
            <w:pPr>
              <w:rPr>
                <w:rFonts w:ascii="Arial" w:hAnsi="Arial" w:cs="Arial"/>
                <w:sz w:val="20"/>
                <w:szCs w:val="20"/>
              </w:rPr>
            </w:pPr>
          </w:p>
          <w:p w:rsidR="00AE18C3" w:rsidRDefault="00AE18C3" w:rsidP="006279F4">
            <w:pPr>
              <w:rPr>
                <w:rFonts w:ascii="Arial" w:hAnsi="Arial" w:cs="Arial"/>
                <w:sz w:val="20"/>
                <w:szCs w:val="20"/>
              </w:rPr>
            </w:pPr>
          </w:p>
          <w:p w:rsidR="00AE18C3" w:rsidRDefault="00AE18C3" w:rsidP="006279F4">
            <w:pPr>
              <w:rPr>
                <w:rFonts w:ascii="Arial" w:hAnsi="Arial" w:cs="Arial"/>
                <w:sz w:val="20"/>
                <w:szCs w:val="20"/>
              </w:rPr>
            </w:pPr>
          </w:p>
          <w:p w:rsidR="00AE18C3" w:rsidRPr="006279F4" w:rsidRDefault="00AE18C3" w:rsidP="006279F4">
            <w:pPr>
              <w:rPr>
                <w:rFonts w:ascii="Arial" w:hAnsi="Arial" w:cs="Arial"/>
                <w:sz w:val="20"/>
                <w:szCs w:val="20"/>
              </w:rPr>
            </w:pPr>
          </w:p>
        </w:tc>
        <w:tc>
          <w:tcPr>
            <w:tcW w:w="1178" w:type="dxa"/>
          </w:tcPr>
          <w:p w:rsidR="001D2ADA" w:rsidRDefault="001D2ADA" w:rsidP="005E3D7E">
            <w:pPr>
              <w:jc w:val="center"/>
              <w:rPr>
                <w:sz w:val="24"/>
                <w:szCs w:val="24"/>
              </w:rPr>
            </w:pPr>
          </w:p>
          <w:p w:rsidR="001D2ADA" w:rsidRDefault="001D2ADA" w:rsidP="005E3D7E">
            <w:pPr>
              <w:rPr>
                <w:sz w:val="24"/>
                <w:szCs w:val="24"/>
              </w:rPr>
            </w:pPr>
          </w:p>
        </w:tc>
        <w:tc>
          <w:tcPr>
            <w:tcW w:w="1061" w:type="dxa"/>
          </w:tcPr>
          <w:p w:rsidR="001D2ADA" w:rsidRDefault="001D2ADA" w:rsidP="005E3D7E">
            <w:pPr>
              <w:jc w:val="center"/>
              <w:rPr>
                <w:rFonts w:ascii="Arial" w:hAnsi="Arial" w:cs="Arial"/>
                <w:sz w:val="20"/>
                <w:szCs w:val="20"/>
              </w:rPr>
            </w:pPr>
          </w:p>
          <w:p w:rsidR="001D2ADA" w:rsidRDefault="001D2ADA" w:rsidP="005E3D7E">
            <w:pPr>
              <w:jc w:val="center"/>
              <w:rPr>
                <w:rFonts w:ascii="Arial" w:hAnsi="Arial" w:cs="Arial"/>
                <w:sz w:val="20"/>
                <w:szCs w:val="20"/>
              </w:rPr>
            </w:pPr>
            <w:r>
              <w:rPr>
                <w:rFonts w:ascii="Arial" w:hAnsi="Arial" w:cs="Arial"/>
                <w:sz w:val="20"/>
                <w:szCs w:val="20"/>
              </w:rPr>
              <w:t>Aula 4</w:t>
            </w:r>
          </w:p>
          <w:p w:rsidR="001D2ADA" w:rsidRPr="00B402D3" w:rsidRDefault="00E1211B" w:rsidP="005E3D7E">
            <w:pPr>
              <w:jc w:val="center"/>
              <w:rPr>
                <w:rFonts w:ascii="Arial" w:hAnsi="Arial" w:cs="Arial"/>
                <w:sz w:val="20"/>
                <w:szCs w:val="20"/>
              </w:rPr>
            </w:pPr>
            <w:r>
              <w:rPr>
                <w:rFonts w:ascii="Arial" w:hAnsi="Arial" w:cs="Arial"/>
                <w:sz w:val="20"/>
                <w:szCs w:val="20"/>
              </w:rPr>
              <w:t>(90</w:t>
            </w:r>
            <w:r w:rsidR="001D2ADA">
              <w:rPr>
                <w:rFonts w:ascii="Arial" w:hAnsi="Arial" w:cs="Arial"/>
                <w:sz w:val="20"/>
                <w:szCs w:val="20"/>
              </w:rPr>
              <w:t>min)</w:t>
            </w:r>
          </w:p>
          <w:p w:rsidR="001D2ADA" w:rsidRPr="00AC4385" w:rsidRDefault="001D2ADA" w:rsidP="005E3D7E">
            <w:pPr>
              <w:jc w:val="center"/>
              <w:rPr>
                <w:rFonts w:ascii="Arial" w:hAnsi="Arial" w:cs="Arial"/>
                <w:sz w:val="20"/>
                <w:szCs w:val="20"/>
              </w:rPr>
            </w:pPr>
          </w:p>
          <w:p w:rsidR="001D2ADA" w:rsidRDefault="001D2ADA" w:rsidP="005E3D7E">
            <w:pPr>
              <w:jc w:val="center"/>
              <w:rPr>
                <w:sz w:val="24"/>
                <w:szCs w:val="24"/>
              </w:rPr>
            </w:pPr>
          </w:p>
        </w:tc>
      </w:tr>
    </w:tbl>
    <w:p w:rsidR="00203D57" w:rsidRDefault="00203D57" w:rsidP="008E4490">
      <w:pPr>
        <w:spacing w:after="0"/>
        <w:rPr>
          <w:sz w:val="24"/>
          <w:szCs w:val="24"/>
        </w:rPr>
      </w:pPr>
    </w:p>
    <w:tbl>
      <w:tblPr>
        <w:tblStyle w:val="Tabelacomgrelha"/>
        <w:tblpPr w:leftFromText="141" w:rightFromText="141" w:vertAnchor="text" w:horzAnchor="margin" w:tblpY="-575"/>
        <w:tblW w:w="14396" w:type="dxa"/>
        <w:tblLook w:val="04A0"/>
      </w:tblPr>
      <w:tblGrid>
        <w:gridCol w:w="1690"/>
        <w:gridCol w:w="1835"/>
        <w:gridCol w:w="1531"/>
        <w:gridCol w:w="4298"/>
        <w:gridCol w:w="1386"/>
        <w:gridCol w:w="1417"/>
        <w:gridCol w:w="1178"/>
        <w:gridCol w:w="1061"/>
      </w:tblGrid>
      <w:tr w:rsidR="00203D57" w:rsidTr="005E3D7E">
        <w:tc>
          <w:tcPr>
            <w:tcW w:w="1690" w:type="dxa"/>
            <w:shd w:val="clear" w:color="auto" w:fill="D68F00"/>
            <w:vAlign w:val="center"/>
          </w:tcPr>
          <w:p w:rsidR="00203D57" w:rsidRPr="00772FE3" w:rsidRDefault="00203D57"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203D57" w:rsidRPr="00772FE3" w:rsidRDefault="00203D57"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203D57" w:rsidRPr="00772FE3" w:rsidRDefault="00203D57"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203D57" w:rsidRPr="00772FE3" w:rsidRDefault="00203D57"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203D57" w:rsidRPr="00772FE3" w:rsidRDefault="00203D57" w:rsidP="005E3D7E">
            <w:pPr>
              <w:jc w:val="center"/>
              <w:rPr>
                <w:b/>
                <w:sz w:val="24"/>
                <w:szCs w:val="24"/>
              </w:rPr>
            </w:pPr>
            <w:r w:rsidRPr="00772FE3">
              <w:rPr>
                <w:b/>
                <w:sz w:val="24"/>
                <w:szCs w:val="24"/>
              </w:rPr>
              <w:t>Recursos</w:t>
            </w:r>
          </w:p>
        </w:tc>
        <w:tc>
          <w:tcPr>
            <w:tcW w:w="1417" w:type="dxa"/>
            <w:shd w:val="clear" w:color="auto" w:fill="D68F00"/>
            <w:vAlign w:val="center"/>
          </w:tcPr>
          <w:p w:rsidR="00203D57" w:rsidRPr="00772FE3" w:rsidRDefault="00203D57" w:rsidP="005E3D7E">
            <w:pPr>
              <w:jc w:val="center"/>
              <w:rPr>
                <w:b/>
                <w:sz w:val="24"/>
                <w:szCs w:val="24"/>
              </w:rPr>
            </w:pPr>
            <w:r w:rsidRPr="00772FE3">
              <w:rPr>
                <w:b/>
                <w:sz w:val="24"/>
                <w:szCs w:val="24"/>
              </w:rPr>
              <w:t>Conceitos</w:t>
            </w:r>
          </w:p>
        </w:tc>
        <w:tc>
          <w:tcPr>
            <w:tcW w:w="1178" w:type="dxa"/>
            <w:shd w:val="clear" w:color="auto" w:fill="D68F00"/>
            <w:vAlign w:val="center"/>
          </w:tcPr>
          <w:p w:rsidR="00203D57" w:rsidRPr="00772FE3" w:rsidRDefault="00203D57" w:rsidP="005E3D7E">
            <w:pPr>
              <w:jc w:val="center"/>
              <w:rPr>
                <w:b/>
                <w:sz w:val="24"/>
                <w:szCs w:val="24"/>
              </w:rPr>
            </w:pPr>
            <w:r w:rsidRPr="00772FE3">
              <w:rPr>
                <w:b/>
                <w:sz w:val="24"/>
                <w:szCs w:val="24"/>
              </w:rPr>
              <w:t>Avaliação</w:t>
            </w:r>
          </w:p>
        </w:tc>
        <w:tc>
          <w:tcPr>
            <w:tcW w:w="1061" w:type="dxa"/>
            <w:shd w:val="clear" w:color="auto" w:fill="D68F00"/>
            <w:vAlign w:val="center"/>
          </w:tcPr>
          <w:p w:rsidR="00203D57" w:rsidRPr="00772FE3" w:rsidRDefault="00203D57" w:rsidP="005E3D7E">
            <w:pPr>
              <w:jc w:val="center"/>
              <w:rPr>
                <w:b/>
                <w:sz w:val="24"/>
                <w:szCs w:val="24"/>
              </w:rPr>
            </w:pPr>
            <w:r w:rsidRPr="00772FE3">
              <w:rPr>
                <w:b/>
                <w:sz w:val="24"/>
                <w:szCs w:val="24"/>
              </w:rPr>
              <w:t>Tempo</w:t>
            </w:r>
          </w:p>
        </w:tc>
      </w:tr>
      <w:tr w:rsidR="00203D57" w:rsidTr="005E3D7E">
        <w:trPr>
          <w:trHeight w:val="7059"/>
        </w:trPr>
        <w:tc>
          <w:tcPr>
            <w:tcW w:w="1690" w:type="dxa"/>
          </w:tcPr>
          <w:p w:rsidR="00AE18C3" w:rsidRDefault="00AE18C3" w:rsidP="00AE18C3">
            <w:pPr>
              <w:rPr>
                <w:rFonts w:ascii="Arial" w:hAnsi="Arial" w:cs="Arial"/>
                <w:sz w:val="20"/>
                <w:szCs w:val="20"/>
              </w:rPr>
            </w:pPr>
          </w:p>
          <w:p w:rsidR="009F140B" w:rsidRDefault="009F140B" w:rsidP="00AE18C3">
            <w:pPr>
              <w:rPr>
                <w:rFonts w:ascii="Arial" w:hAnsi="Arial" w:cs="Arial"/>
                <w:sz w:val="20"/>
                <w:szCs w:val="20"/>
              </w:rPr>
            </w:pPr>
          </w:p>
          <w:p w:rsidR="009F140B" w:rsidRDefault="009F140B" w:rsidP="00AE18C3">
            <w:pPr>
              <w:rPr>
                <w:rFonts w:ascii="Arial" w:hAnsi="Arial" w:cs="Arial"/>
                <w:sz w:val="20"/>
                <w:szCs w:val="20"/>
              </w:rPr>
            </w:pPr>
          </w:p>
          <w:p w:rsidR="009F140B" w:rsidRDefault="009F140B" w:rsidP="00AE18C3">
            <w:pPr>
              <w:rPr>
                <w:rFonts w:ascii="Arial" w:hAnsi="Arial" w:cs="Arial"/>
                <w:sz w:val="20"/>
                <w:szCs w:val="20"/>
              </w:rPr>
            </w:pPr>
          </w:p>
          <w:p w:rsidR="009F140B" w:rsidRDefault="009F140B" w:rsidP="00AE18C3">
            <w:pPr>
              <w:rPr>
                <w:rFonts w:ascii="Arial" w:hAnsi="Arial" w:cs="Arial"/>
                <w:sz w:val="20"/>
                <w:szCs w:val="20"/>
              </w:rPr>
            </w:pPr>
          </w:p>
          <w:p w:rsidR="009F140B" w:rsidRDefault="009F140B" w:rsidP="00AE18C3">
            <w:pPr>
              <w:rPr>
                <w:rFonts w:ascii="Arial" w:hAnsi="Arial" w:cs="Arial"/>
                <w:sz w:val="20"/>
                <w:szCs w:val="20"/>
              </w:rPr>
            </w:pPr>
          </w:p>
          <w:p w:rsidR="009F140B" w:rsidRDefault="009F140B" w:rsidP="00AE18C3">
            <w:pPr>
              <w:rPr>
                <w:rFonts w:ascii="Arial" w:hAnsi="Arial" w:cs="Arial"/>
                <w:sz w:val="20"/>
                <w:szCs w:val="20"/>
              </w:rPr>
            </w:pPr>
          </w:p>
          <w:p w:rsidR="009F140B" w:rsidRPr="00F23D09" w:rsidRDefault="009F140B" w:rsidP="00AE18C3">
            <w:pPr>
              <w:rPr>
                <w:rFonts w:ascii="Arial" w:hAnsi="Arial" w:cs="Arial"/>
                <w:sz w:val="20"/>
                <w:szCs w:val="20"/>
              </w:rPr>
            </w:pPr>
          </w:p>
          <w:p w:rsidR="00AE18C3" w:rsidRPr="004C2402" w:rsidRDefault="00AE18C3" w:rsidP="00AE18C3">
            <w:pPr>
              <w:rPr>
                <w:rFonts w:ascii="Arial" w:hAnsi="Arial" w:cs="Arial"/>
                <w:b/>
                <w:sz w:val="20"/>
                <w:szCs w:val="20"/>
              </w:rPr>
            </w:pPr>
            <w:r w:rsidRPr="004C2402">
              <w:rPr>
                <w:rFonts w:ascii="Arial" w:hAnsi="Arial" w:cs="Arial"/>
                <w:b/>
                <w:sz w:val="20"/>
                <w:szCs w:val="20"/>
              </w:rPr>
              <w:t>3.2</w:t>
            </w:r>
          </w:p>
          <w:p w:rsidR="00AE18C3" w:rsidRPr="00070671" w:rsidRDefault="00AE18C3" w:rsidP="00AE18C3">
            <w:pPr>
              <w:rPr>
                <w:rFonts w:ascii="Arial" w:hAnsi="Arial" w:cs="Arial"/>
                <w:sz w:val="20"/>
                <w:szCs w:val="20"/>
              </w:rPr>
            </w:pPr>
            <w:r w:rsidRPr="00070671">
              <w:rPr>
                <w:rFonts w:ascii="Arial" w:hAnsi="Arial" w:cs="Arial"/>
                <w:sz w:val="20"/>
                <w:szCs w:val="20"/>
              </w:rPr>
              <w:t>Sismos e tectónica de placas.</w:t>
            </w: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jc w:val="center"/>
              <w:rPr>
                <w:rFonts w:ascii="Arial" w:hAnsi="Arial" w:cs="Arial"/>
                <w:sz w:val="20"/>
                <w:szCs w:val="20"/>
              </w:rPr>
            </w:pPr>
          </w:p>
          <w:p w:rsidR="00203D57" w:rsidRPr="00F23D09" w:rsidRDefault="00203D57" w:rsidP="005E3D7E">
            <w:pPr>
              <w:rPr>
                <w:rFonts w:ascii="Arial" w:hAnsi="Arial" w:cs="Arial"/>
                <w:sz w:val="20"/>
                <w:szCs w:val="20"/>
              </w:rPr>
            </w:pPr>
          </w:p>
        </w:tc>
        <w:tc>
          <w:tcPr>
            <w:tcW w:w="1835" w:type="dxa"/>
          </w:tcPr>
          <w:p w:rsidR="00203D57" w:rsidRPr="00F23D09"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tc>
        <w:tc>
          <w:tcPr>
            <w:tcW w:w="1531" w:type="dxa"/>
          </w:tcPr>
          <w:p w:rsidR="00203D57" w:rsidRPr="00F23D09"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tc>
        <w:tc>
          <w:tcPr>
            <w:tcW w:w="4298" w:type="dxa"/>
          </w:tcPr>
          <w:p w:rsidR="00203D57" w:rsidRDefault="00203D57" w:rsidP="005E3D7E">
            <w:pPr>
              <w:pStyle w:val="PargrafodaLista"/>
              <w:ind w:left="47"/>
              <w:jc w:val="both"/>
              <w:rPr>
                <w:rFonts w:ascii="Arial" w:hAnsi="Arial" w:cs="Arial"/>
                <w:color w:val="C00000"/>
                <w:sz w:val="20"/>
                <w:szCs w:val="20"/>
              </w:rPr>
            </w:pPr>
          </w:p>
          <w:p w:rsidR="00203D57" w:rsidRPr="00203D57" w:rsidRDefault="00203D57" w:rsidP="00203D57">
            <w:pPr>
              <w:jc w:val="both"/>
              <w:rPr>
                <w:rFonts w:ascii="Arial" w:hAnsi="Arial" w:cs="Arial"/>
                <w:sz w:val="20"/>
                <w:szCs w:val="20"/>
              </w:rPr>
            </w:pPr>
            <w:r w:rsidRPr="00203D57">
              <w:rPr>
                <w:rFonts w:ascii="Arial" w:hAnsi="Arial" w:cs="Arial"/>
                <w:sz w:val="20"/>
                <w:szCs w:val="20"/>
              </w:rPr>
              <w:t>Após a análise dos quadros e imagens, será colocada a seguinte pergunta: “Quais os tipos de sismos mais frequentes?”. Pretende-se que os alunos compreendam que os sismos mais frequentes são do tipo</w:t>
            </w:r>
            <w:r>
              <w:rPr>
                <w:rFonts w:ascii="Arial" w:hAnsi="Arial" w:cs="Arial"/>
                <w:sz w:val="20"/>
                <w:szCs w:val="20"/>
              </w:rPr>
              <w:t>:</w:t>
            </w:r>
            <w:r w:rsidRPr="00203D57">
              <w:rPr>
                <w:rFonts w:ascii="Arial" w:hAnsi="Arial" w:cs="Arial"/>
                <w:sz w:val="20"/>
                <w:szCs w:val="20"/>
              </w:rPr>
              <w:t xml:space="preserve"> naturais de origem tectónica.</w:t>
            </w:r>
          </w:p>
          <w:p w:rsidR="00203D57" w:rsidRDefault="00203D57" w:rsidP="00203D57">
            <w:pPr>
              <w:jc w:val="both"/>
              <w:rPr>
                <w:rFonts w:ascii="Arial" w:hAnsi="Arial" w:cs="Arial"/>
                <w:sz w:val="20"/>
                <w:szCs w:val="20"/>
              </w:rPr>
            </w:pPr>
          </w:p>
          <w:p w:rsidR="00203D57" w:rsidRDefault="00203D57" w:rsidP="00203D57">
            <w:pPr>
              <w:jc w:val="both"/>
              <w:rPr>
                <w:rFonts w:ascii="Arial" w:hAnsi="Arial" w:cs="Arial"/>
                <w:sz w:val="20"/>
                <w:szCs w:val="20"/>
              </w:rPr>
            </w:pPr>
            <w:r w:rsidRPr="00203D57">
              <w:rPr>
                <w:rFonts w:ascii="Arial" w:hAnsi="Arial" w:cs="Arial"/>
                <w:sz w:val="20"/>
                <w:szCs w:val="20"/>
              </w:rPr>
              <w:t>Após a discussão da pergunta supracitada, será introduzido a relação existente entre os</w:t>
            </w:r>
            <w:r w:rsidR="00F55042">
              <w:rPr>
                <w:rFonts w:ascii="Arial" w:hAnsi="Arial" w:cs="Arial"/>
                <w:sz w:val="20"/>
                <w:szCs w:val="20"/>
              </w:rPr>
              <w:t xml:space="preserve"> sismos e a tectónica de </w:t>
            </w:r>
            <w:proofErr w:type="spellStart"/>
            <w:r w:rsidR="00F55042">
              <w:rPr>
                <w:rFonts w:ascii="Arial" w:hAnsi="Arial" w:cs="Arial"/>
                <w:sz w:val="20"/>
                <w:szCs w:val="20"/>
              </w:rPr>
              <w:t>placas.P</w:t>
            </w:r>
            <w:r w:rsidRPr="00203D57">
              <w:rPr>
                <w:rFonts w:ascii="Arial" w:hAnsi="Arial" w:cs="Arial"/>
                <w:sz w:val="20"/>
                <w:szCs w:val="20"/>
              </w:rPr>
              <w:t>ara</w:t>
            </w:r>
            <w:proofErr w:type="spellEnd"/>
            <w:r w:rsidRPr="00203D57">
              <w:rPr>
                <w:rFonts w:ascii="Arial" w:hAnsi="Arial" w:cs="Arial"/>
                <w:sz w:val="20"/>
                <w:szCs w:val="20"/>
              </w:rPr>
              <w:t xml:space="preserve"> tal serão analisados mapas referentes à distribuição dos sismos e esquemas referentes à sismicidade interplaca, que se encontram na apresentação em PowerPoint. O conteúdo será explorado juntamente com os alunos. </w:t>
            </w:r>
          </w:p>
          <w:p w:rsidR="00C0200A" w:rsidRDefault="00C0200A" w:rsidP="00203D57">
            <w:pPr>
              <w:jc w:val="both"/>
              <w:rPr>
                <w:rFonts w:ascii="Arial" w:hAnsi="Arial" w:cs="Arial"/>
                <w:sz w:val="20"/>
                <w:szCs w:val="20"/>
              </w:rPr>
            </w:pPr>
          </w:p>
          <w:p w:rsidR="00C0200A" w:rsidRDefault="00C0200A" w:rsidP="00C0200A">
            <w:pPr>
              <w:jc w:val="both"/>
              <w:rPr>
                <w:rFonts w:ascii="Arial" w:hAnsi="Arial" w:cs="Arial"/>
                <w:sz w:val="20"/>
                <w:szCs w:val="20"/>
              </w:rPr>
            </w:pPr>
            <w:r w:rsidRPr="00C0200A">
              <w:rPr>
                <w:rFonts w:ascii="Arial" w:hAnsi="Arial" w:cs="Arial"/>
                <w:sz w:val="20"/>
                <w:szCs w:val="20"/>
              </w:rPr>
              <w:t>Seguidamente de forma a introduzir o conceito de falhas, será utilizado um modelo em plasticina, onde se pretende representar a deformação do material rochoso, causado pela acumulação de tensões devido aos movimentos das placas tectónicas.</w:t>
            </w:r>
          </w:p>
          <w:p w:rsidR="00C0200A" w:rsidRPr="00203D57" w:rsidRDefault="00C0200A" w:rsidP="00203D57">
            <w:pPr>
              <w:jc w:val="both"/>
              <w:rPr>
                <w:rFonts w:ascii="Arial" w:hAnsi="Arial" w:cs="Arial"/>
                <w:sz w:val="20"/>
                <w:szCs w:val="20"/>
              </w:rPr>
            </w:pPr>
            <w:r>
              <w:rPr>
                <w:rFonts w:ascii="Arial" w:hAnsi="Arial" w:cs="Arial"/>
                <w:sz w:val="20"/>
                <w:szCs w:val="20"/>
              </w:rPr>
              <w:t>Pretende-</w:t>
            </w:r>
            <w:r w:rsidRPr="00C0200A">
              <w:rPr>
                <w:rFonts w:ascii="Arial" w:hAnsi="Arial" w:cs="Arial"/>
                <w:sz w:val="20"/>
                <w:szCs w:val="20"/>
              </w:rPr>
              <w:t xml:space="preserve">se que os alunos compreendam que os abalos sísmicos originam-se quando tensões acumuladas lentamente na profundidade formam ou reactivam falhas. </w:t>
            </w:r>
          </w:p>
          <w:p w:rsidR="00203D57" w:rsidRDefault="00203D57" w:rsidP="006279F4">
            <w:pPr>
              <w:jc w:val="both"/>
              <w:rPr>
                <w:rFonts w:ascii="Arial" w:hAnsi="Arial" w:cs="Arial"/>
                <w:color w:val="C00000"/>
                <w:sz w:val="20"/>
                <w:szCs w:val="20"/>
              </w:rPr>
            </w:pPr>
          </w:p>
          <w:p w:rsidR="006279F4" w:rsidRDefault="006279F4" w:rsidP="006279F4">
            <w:pPr>
              <w:jc w:val="both"/>
              <w:rPr>
                <w:rFonts w:ascii="Arial" w:hAnsi="Arial" w:cs="Arial"/>
                <w:color w:val="C00000"/>
                <w:sz w:val="20"/>
                <w:szCs w:val="20"/>
              </w:rPr>
            </w:pPr>
          </w:p>
          <w:p w:rsidR="006279F4" w:rsidRDefault="006279F4" w:rsidP="006279F4">
            <w:pPr>
              <w:jc w:val="both"/>
              <w:rPr>
                <w:rFonts w:ascii="Arial" w:hAnsi="Arial" w:cs="Arial"/>
                <w:color w:val="C00000"/>
                <w:sz w:val="20"/>
                <w:szCs w:val="20"/>
              </w:rPr>
            </w:pPr>
          </w:p>
          <w:p w:rsidR="006279F4" w:rsidRDefault="006279F4" w:rsidP="006279F4">
            <w:pPr>
              <w:jc w:val="both"/>
              <w:rPr>
                <w:rFonts w:ascii="Arial" w:hAnsi="Arial" w:cs="Arial"/>
                <w:color w:val="C00000"/>
                <w:sz w:val="20"/>
                <w:szCs w:val="20"/>
              </w:rPr>
            </w:pPr>
          </w:p>
          <w:p w:rsidR="006279F4" w:rsidRDefault="006279F4" w:rsidP="006279F4">
            <w:pPr>
              <w:jc w:val="both"/>
              <w:rPr>
                <w:rFonts w:ascii="Arial" w:hAnsi="Arial" w:cs="Arial"/>
                <w:color w:val="C00000"/>
                <w:sz w:val="20"/>
                <w:szCs w:val="20"/>
              </w:rPr>
            </w:pPr>
          </w:p>
          <w:p w:rsidR="006279F4" w:rsidRPr="006279F4" w:rsidRDefault="006279F4" w:rsidP="006279F4">
            <w:pPr>
              <w:jc w:val="both"/>
              <w:rPr>
                <w:rFonts w:ascii="Arial" w:hAnsi="Arial" w:cs="Arial"/>
                <w:color w:val="C00000"/>
                <w:sz w:val="20"/>
                <w:szCs w:val="20"/>
              </w:rPr>
            </w:pPr>
          </w:p>
        </w:tc>
        <w:tc>
          <w:tcPr>
            <w:tcW w:w="1386" w:type="dxa"/>
          </w:tcPr>
          <w:p w:rsidR="00203D57" w:rsidRDefault="00203D57" w:rsidP="005E3D7E">
            <w:pPr>
              <w:jc w:val="center"/>
              <w:rPr>
                <w:rFonts w:ascii="Arial" w:hAnsi="Arial" w:cs="Arial"/>
                <w:sz w:val="20"/>
                <w:szCs w:val="20"/>
              </w:rPr>
            </w:pPr>
          </w:p>
          <w:p w:rsidR="00203D57" w:rsidRDefault="00203D57" w:rsidP="005E3D7E">
            <w:pPr>
              <w:jc w:val="center"/>
              <w:rPr>
                <w:rFonts w:ascii="Arial" w:hAnsi="Arial" w:cs="Arial"/>
                <w:sz w:val="20"/>
                <w:szCs w:val="20"/>
              </w:rPr>
            </w:pPr>
          </w:p>
          <w:p w:rsidR="00203D57" w:rsidRDefault="00203D57" w:rsidP="005E3D7E">
            <w:pPr>
              <w:jc w:val="center"/>
              <w:rPr>
                <w:rFonts w:ascii="Arial" w:hAnsi="Arial" w:cs="Arial"/>
                <w:sz w:val="20"/>
                <w:szCs w:val="20"/>
              </w:rPr>
            </w:pPr>
          </w:p>
          <w:p w:rsidR="00203D57" w:rsidRDefault="00203D57" w:rsidP="005E3D7E">
            <w:pPr>
              <w:jc w:val="center"/>
              <w:rPr>
                <w:rFonts w:ascii="Arial" w:hAnsi="Arial" w:cs="Arial"/>
                <w:sz w:val="20"/>
                <w:szCs w:val="20"/>
              </w:rPr>
            </w:pPr>
          </w:p>
          <w:p w:rsidR="00203D57" w:rsidRDefault="00203D57" w:rsidP="005E3D7E">
            <w:pPr>
              <w:jc w:val="cente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p w:rsidR="00203D57" w:rsidRDefault="00AE18C3" w:rsidP="005E3D7E">
            <w:pPr>
              <w:rPr>
                <w:rFonts w:ascii="Arial" w:hAnsi="Arial" w:cs="Arial"/>
                <w:sz w:val="20"/>
                <w:szCs w:val="20"/>
              </w:rPr>
            </w:pPr>
            <w:r>
              <w:rPr>
                <w:rFonts w:ascii="Arial" w:hAnsi="Arial" w:cs="Arial"/>
                <w:sz w:val="20"/>
                <w:szCs w:val="20"/>
              </w:rPr>
              <w:t>Modelo em plasticina</w:t>
            </w: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Default="00203D57" w:rsidP="005E3D7E">
            <w:pPr>
              <w:rPr>
                <w:rFonts w:ascii="Arial" w:hAnsi="Arial" w:cs="Arial"/>
                <w:sz w:val="20"/>
                <w:szCs w:val="20"/>
              </w:rPr>
            </w:pPr>
          </w:p>
          <w:p w:rsidR="00203D57" w:rsidRPr="00F23D09" w:rsidRDefault="00203D57" w:rsidP="005E3D7E">
            <w:pPr>
              <w:rPr>
                <w:rFonts w:ascii="Arial" w:hAnsi="Arial" w:cs="Arial"/>
                <w:sz w:val="20"/>
                <w:szCs w:val="20"/>
              </w:rPr>
            </w:pPr>
          </w:p>
        </w:tc>
        <w:tc>
          <w:tcPr>
            <w:tcW w:w="1417" w:type="dxa"/>
          </w:tcPr>
          <w:p w:rsidR="00203D57" w:rsidRPr="00773E75" w:rsidRDefault="00203D57" w:rsidP="005E3D7E">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F55042" w:rsidP="006279F4">
            <w:pPr>
              <w:rPr>
                <w:rFonts w:ascii="Arial" w:hAnsi="Arial" w:cs="Arial"/>
                <w:sz w:val="20"/>
                <w:szCs w:val="20"/>
              </w:rPr>
            </w:pPr>
            <w:r>
              <w:rPr>
                <w:rFonts w:ascii="Arial" w:hAnsi="Arial" w:cs="Arial"/>
                <w:sz w:val="20"/>
                <w:szCs w:val="20"/>
              </w:rPr>
              <w:t>Falhas</w:t>
            </w:r>
          </w:p>
          <w:p w:rsidR="00203D57" w:rsidRDefault="00203D57" w:rsidP="005E3D7E">
            <w:pPr>
              <w:rPr>
                <w:sz w:val="24"/>
                <w:szCs w:val="24"/>
              </w:rPr>
            </w:pPr>
          </w:p>
        </w:tc>
        <w:tc>
          <w:tcPr>
            <w:tcW w:w="1178" w:type="dxa"/>
          </w:tcPr>
          <w:p w:rsidR="00203D57" w:rsidRDefault="00203D57" w:rsidP="005E3D7E">
            <w:pPr>
              <w:jc w:val="center"/>
              <w:rPr>
                <w:sz w:val="24"/>
                <w:szCs w:val="24"/>
              </w:rPr>
            </w:pPr>
          </w:p>
          <w:p w:rsidR="00203D57" w:rsidRDefault="00203D57" w:rsidP="005E3D7E">
            <w:pPr>
              <w:rPr>
                <w:sz w:val="24"/>
                <w:szCs w:val="24"/>
              </w:rPr>
            </w:pPr>
          </w:p>
        </w:tc>
        <w:tc>
          <w:tcPr>
            <w:tcW w:w="1061" w:type="dxa"/>
          </w:tcPr>
          <w:p w:rsidR="00203D57" w:rsidRDefault="00203D57" w:rsidP="005E3D7E">
            <w:pPr>
              <w:jc w:val="center"/>
              <w:rPr>
                <w:rFonts w:ascii="Arial" w:hAnsi="Arial" w:cs="Arial"/>
                <w:sz w:val="20"/>
                <w:szCs w:val="20"/>
              </w:rPr>
            </w:pPr>
          </w:p>
          <w:p w:rsidR="00203D57" w:rsidRPr="00B402D3" w:rsidRDefault="00203D57" w:rsidP="005E3D7E">
            <w:pPr>
              <w:jc w:val="center"/>
              <w:rPr>
                <w:rFonts w:ascii="Arial" w:hAnsi="Arial" w:cs="Arial"/>
                <w:sz w:val="20"/>
                <w:szCs w:val="20"/>
              </w:rPr>
            </w:pPr>
            <w:r>
              <w:rPr>
                <w:rFonts w:ascii="Arial" w:hAnsi="Arial" w:cs="Arial"/>
                <w:sz w:val="20"/>
                <w:szCs w:val="20"/>
              </w:rPr>
              <w:t>Aula 4</w:t>
            </w:r>
          </w:p>
          <w:p w:rsidR="00203D57" w:rsidRPr="00203D57" w:rsidRDefault="00E1211B" w:rsidP="005E3D7E">
            <w:pPr>
              <w:jc w:val="center"/>
              <w:rPr>
                <w:rFonts w:ascii="Arial" w:hAnsi="Arial" w:cs="Arial"/>
                <w:sz w:val="20"/>
                <w:szCs w:val="20"/>
              </w:rPr>
            </w:pPr>
            <w:r>
              <w:rPr>
                <w:rFonts w:ascii="Arial" w:hAnsi="Arial" w:cs="Arial"/>
                <w:sz w:val="20"/>
                <w:szCs w:val="20"/>
              </w:rPr>
              <w:t>(90</w:t>
            </w:r>
            <w:r w:rsidR="00203D57" w:rsidRPr="00203D57">
              <w:rPr>
                <w:rFonts w:ascii="Arial" w:hAnsi="Arial" w:cs="Arial"/>
                <w:sz w:val="20"/>
                <w:szCs w:val="20"/>
              </w:rPr>
              <w:t>min)</w:t>
            </w:r>
          </w:p>
          <w:p w:rsidR="00203D57" w:rsidRDefault="00203D57" w:rsidP="005E3D7E">
            <w:pPr>
              <w:jc w:val="center"/>
              <w:rPr>
                <w:sz w:val="24"/>
                <w:szCs w:val="24"/>
              </w:rPr>
            </w:pPr>
          </w:p>
        </w:tc>
      </w:tr>
    </w:tbl>
    <w:p w:rsidR="00203D57" w:rsidRDefault="00203D57" w:rsidP="008E4490">
      <w:pPr>
        <w:spacing w:after="0"/>
        <w:rPr>
          <w:sz w:val="24"/>
          <w:szCs w:val="24"/>
        </w:rPr>
      </w:pPr>
    </w:p>
    <w:p w:rsidR="007D7C82" w:rsidRDefault="007D7C82" w:rsidP="008E4490">
      <w:pPr>
        <w:spacing w:after="0"/>
        <w:rPr>
          <w:sz w:val="24"/>
          <w:szCs w:val="24"/>
        </w:rPr>
      </w:pPr>
    </w:p>
    <w:tbl>
      <w:tblPr>
        <w:tblStyle w:val="Tabelacomgrelha"/>
        <w:tblpPr w:leftFromText="141" w:rightFromText="141" w:vertAnchor="text" w:horzAnchor="margin" w:tblpY="-575"/>
        <w:tblW w:w="14396" w:type="dxa"/>
        <w:tblLook w:val="04A0"/>
      </w:tblPr>
      <w:tblGrid>
        <w:gridCol w:w="1690"/>
        <w:gridCol w:w="1835"/>
        <w:gridCol w:w="1531"/>
        <w:gridCol w:w="4298"/>
        <w:gridCol w:w="1386"/>
        <w:gridCol w:w="1417"/>
        <w:gridCol w:w="1178"/>
        <w:gridCol w:w="1061"/>
      </w:tblGrid>
      <w:tr w:rsidR="007D7C82" w:rsidTr="005E3D7E">
        <w:tc>
          <w:tcPr>
            <w:tcW w:w="1690" w:type="dxa"/>
            <w:shd w:val="clear" w:color="auto" w:fill="D68F00"/>
            <w:vAlign w:val="center"/>
          </w:tcPr>
          <w:p w:rsidR="007D7C82" w:rsidRPr="00772FE3" w:rsidRDefault="007D7C82"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7D7C82" w:rsidRPr="00772FE3" w:rsidRDefault="007D7C82"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7D7C82" w:rsidRPr="00772FE3" w:rsidRDefault="007D7C82"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7D7C82" w:rsidRPr="00772FE3" w:rsidRDefault="007D7C82"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7D7C82" w:rsidRPr="00772FE3" w:rsidRDefault="007D7C82" w:rsidP="005E3D7E">
            <w:pPr>
              <w:jc w:val="center"/>
              <w:rPr>
                <w:b/>
                <w:sz w:val="24"/>
                <w:szCs w:val="24"/>
              </w:rPr>
            </w:pPr>
            <w:r w:rsidRPr="00772FE3">
              <w:rPr>
                <w:b/>
                <w:sz w:val="24"/>
                <w:szCs w:val="24"/>
              </w:rPr>
              <w:t>Recursos</w:t>
            </w:r>
          </w:p>
        </w:tc>
        <w:tc>
          <w:tcPr>
            <w:tcW w:w="1417" w:type="dxa"/>
            <w:shd w:val="clear" w:color="auto" w:fill="D68F00"/>
            <w:vAlign w:val="center"/>
          </w:tcPr>
          <w:p w:rsidR="007D7C82" w:rsidRPr="00772FE3" w:rsidRDefault="007D7C82" w:rsidP="005E3D7E">
            <w:pPr>
              <w:jc w:val="center"/>
              <w:rPr>
                <w:b/>
                <w:sz w:val="24"/>
                <w:szCs w:val="24"/>
              </w:rPr>
            </w:pPr>
            <w:r w:rsidRPr="00772FE3">
              <w:rPr>
                <w:b/>
                <w:sz w:val="24"/>
                <w:szCs w:val="24"/>
              </w:rPr>
              <w:t>Conceitos</w:t>
            </w:r>
          </w:p>
        </w:tc>
        <w:tc>
          <w:tcPr>
            <w:tcW w:w="1178" w:type="dxa"/>
            <w:shd w:val="clear" w:color="auto" w:fill="D68F00"/>
            <w:vAlign w:val="center"/>
          </w:tcPr>
          <w:p w:rsidR="007D7C82" w:rsidRPr="00772FE3" w:rsidRDefault="007D7C82" w:rsidP="005E3D7E">
            <w:pPr>
              <w:jc w:val="center"/>
              <w:rPr>
                <w:b/>
                <w:sz w:val="24"/>
                <w:szCs w:val="24"/>
              </w:rPr>
            </w:pPr>
            <w:r w:rsidRPr="00772FE3">
              <w:rPr>
                <w:b/>
                <w:sz w:val="24"/>
                <w:szCs w:val="24"/>
              </w:rPr>
              <w:t>Avaliação</w:t>
            </w:r>
          </w:p>
        </w:tc>
        <w:tc>
          <w:tcPr>
            <w:tcW w:w="1061" w:type="dxa"/>
            <w:shd w:val="clear" w:color="auto" w:fill="D68F00"/>
            <w:vAlign w:val="center"/>
          </w:tcPr>
          <w:p w:rsidR="007D7C82" w:rsidRPr="00772FE3" w:rsidRDefault="007D7C82" w:rsidP="005E3D7E">
            <w:pPr>
              <w:jc w:val="center"/>
              <w:rPr>
                <w:b/>
                <w:sz w:val="24"/>
                <w:szCs w:val="24"/>
              </w:rPr>
            </w:pPr>
            <w:r w:rsidRPr="00772FE3">
              <w:rPr>
                <w:b/>
                <w:sz w:val="24"/>
                <w:szCs w:val="24"/>
              </w:rPr>
              <w:t>Tempo</w:t>
            </w:r>
          </w:p>
        </w:tc>
      </w:tr>
      <w:tr w:rsidR="007D7C82" w:rsidTr="007D7C82">
        <w:trPr>
          <w:trHeight w:val="6764"/>
        </w:trPr>
        <w:tc>
          <w:tcPr>
            <w:tcW w:w="1690" w:type="dxa"/>
          </w:tcPr>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rPr>
                <w:rFonts w:ascii="Arial" w:hAnsi="Arial" w:cs="Arial"/>
                <w:sz w:val="20"/>
                <w:szCs w:val="20"/>
              </w:rPr>
            </w:pPr>
          </w:p>
        </w:tc>
        <w:tc>
          <w:tcPr>
            <w:tcW w:w="1835" w:type="dxa"/>
          </w:tcPr>
          <w:p w:rsidR="007D7C82" w:rsidRPr="005F0DE2" w:rsidRDefault="007D7C82" w:rsidP="005E3D7E">
            <w:pPr>
              <w:rPr>
                <w:rFonts w:ascii="Arial" w:hAnsi="Arial" w:cs="Arial"/>
                <w:sz w:val="20"/>
                <w:szCs w:val="20"/>
              </w:rPr>
            </w:pPr>
          </w:p>
          <w:p w:rsidR="007D7C82" w:rsidRPr="005F0DE2" w:rsidRDefault="007D7C82" w:rsidP="005E3D7E">
            <w:pPr>
              <w:rPr>
                <w:rFonts w:ascii="Arial" w:hAnsi="Arial" w:cs="Arial"/>
                <w:sz w:val="20"/>
                <w:szCs w:val="20"/>
              </w:rPr>
            </w:pPr>
          </w:p>
          <w:p w:rsidR="007D7C82" w:rsidRPr="005F0DE2" w:rsidRDefault="007D7C82" w:rsidP="005E3D7E">
            <w:pPr>
              <w:rPr>
                <w:rFonts w:ascii="Arial" w:hAnsi="Arial" w:cs="Arial"/>
                <w:sz w:val="20"/>
                <w:szCs w:val="20"/>
              </w:rPr>
            </w:pPr>
          </w:p>
          <w:p w:rsidR="007D7C82" w:rsidRPr="005F0DE2" w:rsidRDefault="007D7C82" w:rsidP="005E3D7E">
            <w:pPr>
              <w:rPr>
                <w:rFonts w:ascii="Arial" w:hAnsi="Arial" w:cs="Arial"/>
                <w:sz w:val="20"/>
                <w:szCs w:val="20"/>
              </w:rPr>
            </w:pPr>
          </w:p>
          <w:p w:rsidR="007D7C82" w:rsidRPr="005F0DE2" w:rsidRDefault="007D7C82" w:rsidP="005E3D7E">
            <w:pPr>
              <w:rPr>
                <w:rFonts w:ascii="Arial" w:hAnsi="Arial" w:cs="Arial"/>
                <w:sz w:val="20"/>
                <w:szCs w:val="20"/>
              </w:rPr>
            </w:pPr>
          </w:p>
          <w:p w:rsidR="007D7C82" w:rsidRPr="005F0DE2" w:rsidRDefault="007D7C82" w:rsidP="005E3D7E">
            <w:pPr>
              <w:rPr>
                <w:rFonts w:ascii="Arial" w:hAnsi="Arial" w:cs="Arial"/>
                <w:sz w:val="20"/>
                <w:szCs w:val="20"/>
              </w:rPr>
            </w:pPr>
          </w:p>
          <w:p w:rsidR="007D7C82" w:rsidRPr="005F0DE2" w:rsidRDefault="007D7C8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Default="005F0DE2" w:rsidP="005E3D7E">
            <w:pPr>
              <w:rPr>
                <w:rFonts w:ascii="Arial" w:hAnsi="Arial" w:cs="Arial"/>
                <w:sz w:val="20"/>
                <w:szCs w:val="20"/>
              </w:rPr>
            </w:pPr>
          </w:p>
          <w:p w:rsidR="00427128" w:rsidRDefault="00427128" w:rsidP="005E3D7E">
            <w:pPr>
              <w:rPr>
                <w:rFonts w:ascii="Arial" w:hAnsi="Arial" w:cs="Arial"/>
                <w:sz w:val="20"/>
                <w:szCs w:val="20"/>
              </w:rPr>
            </w:pPr>
          </w:p>
          <w:p w:rsidR="00427128" w:rsidRDefault="00427128" w:rsidP="005E3D7E">
            <w:pPr>
              <w:rPr>
                <w:rFonts w:ascii="Arial" w:hAnsi="Arial" w:cs="Arial"/>
                <w:sz w:val="20"/>
                <w:szCs w:val="20"/>
              </w:rPr>
            </w:pPr>
          </w:p>
          <w:p w:rsidR="00427128" w:rsidRDefault="00427128" w:rsidP="005E3D7E">
            <w:pPr>
              <w:rPr>
                <w:rFonts w:ascii="Arial" w:hAnsi="Arial" w:cs="Arial"/>
                <w:sz w:val="20"/>
                <w:szCs w:val="20"/>
              </w:rPr>
            </w:pPr>
          </w:p>
          <w:p w:rsidR="00427128" w:rsidRDefault="00427128" w:rsidP="005E3D7E">
            <w:pPr>
              <w:rPr>
                <w:rFonts w:ascii="Arial" w:hAnsi="Arial" w:cs="Arial"/>
                <w:sz w:val="20"/>
                <w:szCs w:val="20"/>
              </w:rPr>
            </w:pPr>
          </w:p>
          <w:p w:rsidR="00427128" w:rsidRPr="005F0DE2" w:rsidRDefault="00427128" w:rsidP="005E3D7E">
            <w:pPr>
              <w:rPr>
                <w:rFonts w:ascii="Arial" w:hAnsi="Arial" w:cs="Arial"/>
                <w:sz w:val="20"/>
                <w:szCs w:val="20"/>
              </w:rPr>
            </w:pPr>
          </w:p>
          <w:p w:rsidR="005F0DE2" w:rsidRPr="00F23D09" w:rsidRDefault="005F0DE2" w:rsidP="005E3D7E">
            <w:pPr>
              <w:rPr>
                <w:rFonts w:ascii="Arial" w:hAnsi="Arial" w:cs="Arial"/>
                <w:sz w:val="20"/>
                <w:szCs w:val="20"/>
              </w:rPr>
            </w:pPr>
            <w:r w:rsidRPr="005F0DE2">
              <w:rPr>
                <w:rFonts w:ascii="Arial" w:hAnsi="Arial" w:cs="Arial"/>
                <w:sz w:val="20"/>
                <w:szCs w:val="20"/>
              </w:rPr>
              <w:t>Analisar informação recente sobre tremores de terra, servindo-se, para o efeito, de recurso da imprensa.</w:t>
            </w:r>
          </w:p>
        </w:tc>
        <w:tc>
          <w:tcPr>
            <w:tcW w:w="1531" w:type="dxa"/>
          </w:tcPr>
          <w:p w:rsidR="007D7C82" w:rsidRPr="00F23D09"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tc>
        <w:tc>
          <w:tcPr>
            <w:tcW w:w="4298" w:type="dxa"/>
          </w:tcPr>
          <w:p w:rsidR="007D7C82" w:rsidRDefault="007D7C82" w:rsidP="005E3D7E">
            <w:pPr>
              <w:pStyle w:val="PargrafodaLista"/>
              <w:ind w:left="47"/>
              <w:jc w:val="both"/>
              <w:rPr>
                <w:rFonts w:ascii="Arial" w:hAnsi="Arial" w:cs="Arial"/>
                <w:color w:val="C00000"/>
                <w:sz w:val="20"/>
                <w:szCs w:val="20"/>
              </w:rPr>
            </w:pPr>
          </w:p>
          <w:p w:rsidR="00427128" w:rsidRDefault="007D7C82" w:rsidP="007D7C82">
            <w:pPr>
              <w:jc w:val="both"/>
              <w:rPr>
                <w:rFonts w:ascii="Arial" w:hAnsi="Arial" w:cs="Arial"/>
                <w:sz w:val="20"/>
                <w:szCs w:val="20"/>
              </w:rPr>
            </w:pPr>
            <w:r w:rsidRPr="00C0200A">
              <w:rPr>
                <w:rFonts w:ascii="Arial" w:hAnsi="Arial" w:cs="Arial"/>
                <w:sz w:val="20"/>
                <w:szCs w:val="20"/>
              </w:rPr>
              <w:t xml:space="preserve">De forma a complementar o modelo em plasticina serão também apresentados esquemas representativos da formação de falhas em PowerPoint e esquemas referentes ao Modelo do Ressalto Elástico formulado por </w:t>
            </w:r>
            <w:proofErr w:type="spellStart"/>
            <w:r w:rsidRPr="00C0200A">
              <w:rPr>
                <w:rFonts w:ascii="Arial" w:hAnsi="Arial" w:cs="Arial"/>
                <w:sz w:val="20"/>
                <w:szCs w:val="20"/>
              </w:rPr>
              <w:t>H</w:t>
            </w:r>
            <w:r w:rsidR="00AE18C3">
              <w:rPr>
                <w:rFonts w:ascii="Arial" w:hAnsi="Arial" w:cs="Arial"/>
                <w:sz w:val="20"/>
                <w:szCs w:val="20"/>
              </w:rPr>
              <w:t>arry</w:t>
            </w:r>
            <w:proofErr w:type="spellEnd"/>
            <w:r w:rsidR="00AE18C3">
              <w:rPr>
                <w:rFonts w:ascii="Arial" w:hAnsi="Arial" w:cs="Arial"/>
                <w:sz w:val="20"/>
                <w:szCs w:val="20"/>
              </w:rPr>
              <w:t xml:space="preserve"> </w:t>
            </w:r>
            <w:proofErr w:type="spellStart"/>
            <w:r w:rsidR="00AE18C3">
              <w:rPr>
                <w:rFonts w:ascii="Arial" w:hAnsi="Arial" w:cs="Arial"/>
                <w:sz w:val="20"/>
                <w:szCs w:val="20"/>
              </w:rPr>
              <w:t>F.Reid</w:t>
            </w:r>
            <w:proofErr w:type="spellEnd"/>
            <w:r w:rsidR="00AE18C3">
              <w:rPr>
                <w:rFonts w:ascii="Arial" w:hAnsi="Arial" w:cs="Arial"/>
                <w:sz w:val="20"/>
                <w:szCs w:val="20"/>
              </w:rPr>
              <w:t xml:space="preserve"> (1911). </w:t>
            </w:r>
          </w:p>
          <w:p w:rsidR="00427128" w:rsidRDefault="00427128" w:rsidP="007D7C82">
            <w:pPr>
              <w:jc w:val="both"/>
              <w:rPr>
                <w:rFonts w:ascii="Arial" w:hAnsi="Arial" w:cs="Arial"/>
                <w:sz w:val="20"/>
                <w:szCs w:val="20"/>
              </w:rPr>
            </w:pPr>
          </w:p>
          <w:p w:rsidR="007D7C82" w:rsidRPr="00C0200A" w:rsidRDefault="00AE18C3" w:rsidP="007D7C82">
            <w:pPr>
              <w:jc w:val="both"/>
              <w:rPr>
                <w:rFonts w:ascii="Arial" w:hAnsi="Arial" w:cs="Arial"/>
                <w:sz w:val="20"/>
                <w:szCs w:val="20"/>
              </w:rPr>
            </w:pPr>
            <w:r>
              <w:rPr>
                <w:rFonts w:ascii="Arial" w:hAnsi="Arial" w:cs="Arial"/>
                <w:sz w:val="20"/>
                <w:szCs w:val="20"/>
              </w:rPr>
              <w:t>Será ainda apresentado um vídeo</w:t>
            </w:r>
            <w:r w:rsidR="00427128">
              <w:rPr>
                <w:rFonts w:ascii="Arial" w:hAnsi="Arial" w:cs="Arial"/>
                <w:sz w:val="20"/>
                <w:szCs w:val="20"/>
              </w:rPr>
              <w:t xml:space="preserve"> relacionado com o modelo</w:t>
            </w:r>
            <w:r w:rsidR="007D7C82" w:rsidRPr="00C0200A">
              <w:rPr>
                <w:rFonts w:ascii="Arial" w:hAnsi="Arial" w:cs="Arial"/>
                <w:sz w:val="20"/>
                <w:szCs w:val="20"/>
              </w:rPr>
              <w:t xml:space="preserve"> s</w:t>
            </w:r>
            <w:r w:rsidR="00427128">
              <w:rPr>
                <w:rFonts w:ascii="Arial" w:hAnsi="Arial" w:cs="Arial"/>
                <w:sz w:val="20"/>
                <w:szCs w:val="20"/>
              </w:rPr>
              <w:t>upracitado de forma a transmitir aos alunos quais os factos e qual o pensamento cientí</w:t>
            </w:r>
            <w:r>
              <w:rPr>
                <w:rFonts w:ascii="Arial" w:hAnsi="Arial" w:cs="Arial"/>
                <w:sz w:val="20"/>
                <w:szCs w:val="20"/>
              </w:rPr>
              <w:t>fico que esteve na origem do modelo do ressalto elástico</w:t>
            </w:r>
            <w:r w:rsidR="00427128">
              <w:rPr>
                <w:rFonts w:ascii="Arial" w:hAnsi="Arial" w:cs="Arial"/>
                <w:sz w:val="20"/>
                <w:szCs w:val="20"/>
              </w:rPr>
              <w:t>.</w:t>
            </w:r>
          </w:p>
          <w:p w:rsidR="007D7C82" w:rsidRPr="00C0200A" w:rsidRDefault="007D7C82" w:rsidP="007D7C82">
            <w:pPr>
              <w:jc w:val="both"/>
              <w:rPr>
                <w:rFonts w:ascii="Arial" w:hAnsi="Arial" w:cs="Arial"/>
                <w:sz w:val="20"/>
                <w:szCs w:val="20"/>
              </w:rPr>
            </w:pPr>
          </w:p>
          <w:p w:rsidR="007D7C82" w:rsidRDefault="007D7C82" w:rsidP="005E3D7E">
            <w:pPr>
              <w:jc w:val="both"/>
              <w:rPr>
                <w:rFonts w:ascii="Arial" w:hAnsi="Arial" w:cs="Arial"/>
                <w:sz w:val="20"/>
                <w:szCs w:val="20"/>
              </w:rPr>
            </w:pPr>
            <w:r w:rsidRPr="00C0200A">
              <w:rPr>
                <w:rFonts w:ascii="Arial" w:hAnsi="Arial" w:cs="Arial"/>
                <w:sz w:val="20"/>
                <w:szCs w:val="20"/>
              </w:rPr>
              <w:t>Posteriormente será apresentado, também em PowerPoint um esquema ilustrativo dos diferentes tipos de falhas. Pretende-se que os alunos compreendam a relação exi</w:t>
            </w:r>
            <w:r w:rsidR="00F55042">
              <w:rPr>
                <w:rFonts w:ascii="Arial" w:hAnsi="Arial" w:cs="Arial"/>
                <w:sz w:val="20"/>
                <w:szCs w:val="20"/>
              </w:rPr>
              <w:t>stente entre os tipos de falhas</w:t>
            </w:r>
            <w:r w:rsidRPr="00C0200A">
              <w:rPr>
                <w:rFonts w:ascii="Arial" w:hAnsi="Arial" w:cs="Arial"/>
                <w:sz w:val="20"/>
                <w:szCs w:val="20"/>
              </w:rPr>
              <w:t xml:space="preserve"> e as forças que actuam. </w:t>
            </w:r>
          </w:p>
          <w:p w:rsidR="00914E96" w:rsidRDefault="00914E96" w:rsidP="005E3D7E">
            <w:pPr>
              <w:jc w:val="both"/>
              <w:rPr>
                <w:rFonts w:ascii="Arial" w:hAnsi="Arial" w:cs="Arial"/>
                <w:sz w:val="20"/>
                <w:szCs w:val="20"/>
              </w:rPr>
            </w:pPr>
          </w:p>
          <w:p w:rsidR="00F55042" w:rsidRDefault="00914E96" w:rsidP="00914E96">
            <w:pPr>
              <w:jc w:val="both"/>
              <w:rPr>
                <w:rFonts w:ascii="Arial" w:hAnsi="Arial" w:cs="Arial"/>
                <w:sz w:val="20"/>
                <w:szCs w:val="20"/>
              </w:rPr>
            </w:pPr>
            <w:r w:rsidRPr="00914E96">
              <w:rPr>
                <w:rFonts w:ascii="Arial" w:hAnsi="Arial" w:cs="Arial"/>
                <w:sz w:val="20"/>
                <w:szCs w:val="20"/>
              </w:rPr>
              <w:t>Seguidamente serão apresentadas 3 notícias em PowerPoint retiradas do Diário de Notícias, referentes aos abalos sísmicos. As not</w:t>
            </w:r>
            <w:r w:rsidR="00F55042">
              <w:rPr>
                <w:rFonts w:ascii="Arial" w:hAnsi="Arial" w:cs="Arial"/>
                <w:sz w:val="20"/>
                <w:szCs w:val="20"/>
              </w:rPr>
              <w:t>ícias apresentam como objectivo</w:t>
            </w:r>
            <w:r w:rsidRPr="00914E96">
              <w:rPr>
                <w:rFonts w:ascii="Arial" w:hAnsi="Arial" w:cs="Arial"/>
                <w:sz w:val="20"/>
                <w:szCs w:val="20"/>
              </w:rPr>
              <w:t xml:space="preserve"> introduzir os elementos de caracterização de um sismo.</w:t>
            </w:r>
          </w:p>
          <w:p w:rsidR="00914E96" w:rsidRPr="00914E96" w:rsidRDefault="00914E96" w:rsidP="00F55042">
            <w:pPr>
              <w:jc w:val="both"/>
            </w:pPr>
            <w:r w:rsidRPr="00914E96">
              <w:rPr>
                <w:rFonts w:ascii="Arial" w:hAnsi="Arial" w:cs="Arial"/>
                <w:sz w:val="20"/>
                <w:szCs w:val="20"/>
              </w:rPr>
              <w:t xml:space="preserve">Cada notícia será </w:t>
            </w:r>
            <w:r>
              <w:rPr>
                <w:rFonts w:ascii="Arial" w:hAnsi="Arial" w:cs="Arial"/>
                <w:sz w:val="20"/>
                <w:szCs w:val="20"/>
              </w:rPr>
              <w:t xml:space="preserve">lida por um determinado aluno. </w:t>
            </w:r>
            <w:r w:rsidRPr="00914E96">
              <w:rPr>
                <w:rFonts w:ascii="Arial" w:hAnsi="Arial" w:cs="Arial"/>
                <w:sz w:val="20"/>
                <w:szCs w:val="20"/>
              </w:rPr>
              <w:t xml:space="preserve">Após a leitura das notícias, </w:t>
            </w:r>
            <w:proofErr w:type="spellStart"/>
            <w:proofErr w:type="gramStart"/>
            <w:r w:rsidRPr="00914E96">
              <w:rPr>
                <w:rFonts w:ascii="Arial" w:hAnsi="Arial" w:cs="Arial"/>
                <w:sz w:val="20"/>
                <w:szCs w:val="20"/>
              </w:rPr>
              <w:t>pergunta</w:t>
            </w:r>
            <w:r w:rsidR="00427128">
              <w:rPr>
                <w:rFonts w:ascii="Arial" w:hAnsi="Arial" w:cs="Arial"/>
                <w:sz w:val="20"/>
                <w:szCs w:val="20"/>
              </w:rPr>
              <w:t>r</w:t>
            </w:r>
            <w:r w:rsidRPr="00914E96">
              <w:rPr>
                <w:rFonts w:ascii="Arial" w:hAnsi="Arial" w:cs="Arial"/>
                <w:sz w:val="20"/>
                <w:szCs w:val="20"/>
              </w:rPr>
              <w:t>-</w:t>
            </w:r>
            <w:proofErr w:type="spellEnd"/>
            <w:r w:rsidR="00F55042">
              <w:rPr>
                <w:rFonts w:ascii="Arial" w:hAnsi="Arial" w:cs="Arial"/>
                <w:sz w:val="20"/>
                <w:szCs w:val="20"/>
              </w:rPr>
              <w:t xml:space="preserve">   -</w:t>
            </w:r>
            <w:proofErr w:type="spellStart"/>
            <w:r w:rsidRPr="00914E96">
              <w:rPr>
                <w:rFonts w:ascii="Arial" w:hAnsi="Arial" w:cs="Arial"/>
                <w:sz w:val="20"/>
                <w:szCs w:val="20"/>
              </w:rPr>
              <w:t>se</w:t>
            </w:r>
            <w:r w:rsidR="00427128">
              <w:rPr>
                <w:rFonts w:ascii="Arial" w:hAnsi="Arial" w:cs="Arial"/>
                <w:sz w:val="20"/>
                <w:szCs w:val="20"/>
              </w:rPr>
              <w:t>-á</w:t>
            </w:r>
            <w:proofErr w:type="spellEnd"/>
            <w:proofErr w:type="gramEnd"/>
            <w:r w:rsidRPr="00914E96">
              <w:rPr>
                <w:rFonts w:ascii="Arial" w:hAnsi="Arial" w:cs="Arial"/>
                <w:sz w:val="20"/>
                <w:szCs w:val="20"/>
              </w:rPr>
              <w:t xml:space="preserve"> aos alunos “O que existe em comum nas notícias?” Após a discussão da mesma, as notícias irão novamente aparecer na apresentação, mas salientado o que existe em comum entre elas. Pergunta</w:t>
            </w:r>
            <w:r w:rsidR="00427128">
              <w:rPr>
                <w:rFonts w:ascii="Arial" w:hAnsi="Arial" w:cs="Arial"/>
                <w:sz w:val="20"/>
                <w:szCs w:val="20"/>
              </w:rPr>
              <w:t>r</w:t>
            </w:r>
            <w:r w:rsidRPr="00914E96">
              <w:rPr>
                <w:rFonts w:ascii="Arial" w:hAnsi="Arial" w:cs="Arial"/>
                <w:sz w:val="20"/>
                <w:szCs w:val="20"/>
              </w:rPr>
              <w:t>-se</w:t>
            </w:r>
            <w:r w:rsidR="00427128">
              <w:rPr>
                <w:rFonts w:ascii="Arial" w:hAnsi="Arial" w:cs="Arial"/>
                <w:sz w:val="20"/>
                <w:szCs w:val="20"/>
              </w:rPr>
              <w:t>-á</w:t>
            </w:r>
            <w:r w:rsidRPr="00914E96">
              <w:rPr>
                <w:rFonts w:ascii="Arial" w:hAnsi="Arial" w:cs="Arial"/>
                <w:sz w:val="20"/>
                <w:szCs w:val="20"/>
              </w:rPr>
              <w:t xml:space="preserve"> aos alunos “O que entendem por epicentro?”</w:t>
            </w:r>
          </w:p>
        </w:tc>
        <w:tc>
          <w:tcPr>
            <w:tcW w:w="1386" w:type="dxa"/>
          </w:tcPr>
          <w:p w:rsidR="007D7C82" w:rsidRDefault="007D7C82" w:rsidP="005E3D7E">
            <w:pPr>
              <w:jc w:val="center"/>
              <w:rPr>
                <w:rFonts w:ascii="Arial" w:hAnsi="Arial" w:cs="Arial"/>
                <w:sz w:val="20"/>
                <w:szCs w:val="20"/>
              </w:rPr>
            </w:pPr>
          </w:p>
          <w:p w:rsidR="00427128" w:rsidRDefault="00427128" w:rsidP="00427128">
            <w:pPr>
              <w:rPr>
                <w:rFonts w:ascii="Arial" w:hAnsi="Arial" w:cs="Arial"/>
                <w:sz w:val="20"/>
                <w:szCs w:val="20"/>
              </w:rPr>
            </w:pPr>
            <w:r w:rsidRPr="00CD5086">
              <w:rPr>
                <w:rFonts w:ascii="Arial" w:hAnsi="Arial" w:cs="Arial"/>
                <w:sz w:val="20"/>
                <w:szCs w:val="20"/>
              </w:rPr>
              <w:t>Projector de vídeo</w:t>
            </w:r>
          </w:p>
          <w:p w:rsidR="00427128" w:rsidRPr="00CD5086" w:rsidRDefault="00427128" w:rsidP="00427128">
            <w:pPr>
              <w:rPr>
                <w:rFonts w:ascii="Arial" w:hAnsi="Arial" w:cs="Arial"/>
                <w:sz w:val="20"/>
                <w:szCs w:val="20"/>
              </w:rPr>
            </w:pPr>
          </w:p>
          <w:p w:rsidR="00427128" w:rsidRDefault="00427128" w:rsidP="00427128">
            <w:pPr>
              <w:rPr>
                <w:rFonts w:ascii="Arial" w:hAnsi="Arial" w:cs="Arial"/>
                <w:sz w:val="20"/>
                <w:szCs w:val="20"/>
              </w:rPr>
            </w:pPr>
            <w:r w:rsidRPr="00CD5086">
              <w:rPr>
                <w:rFonts w:ascii="Arial" w:hAnsi="Arial" w:cs="Arial"/>
                <w:sz w:val="20"/>
                <w:szCs w:val="20"/>
              </w:rPr>
              <w:t>Computador</w:t>
            </w:r>
          </w:p>
          <w:p w:rsidR="00427128" w:rsidRPr="00CD5086" w:rsidRDefault="00427128" w:rsidP="00427128">
            <w:pPr>
              <w:rPr>
                <w:rFonts w:ascii="Arial" w:hAnsi="Arial" w:cs="Arial"/>
                <w:sz w:val="20"/>
                <w:szCs w:val="20"/>
              </w:rPr>
            </w:pPr>
          </w:p>
          <w:p w:rsidR="00427128" w:rsidRPr="00CD5086" w:rsidRDefault="00427128" w:rsidP="00427128">
            <w:pPr>
              <w:rPr>
                <w:rFonts w:ascii="Arial" w:hAnsi="Arial" w:cs="Arial"/>
                <w:sz w:val="20"/>
                <w:szCs w:val="20"/>
              </w:rPr>
            </w:pPr>
            <w:r>
              <w:rPr>
                <w:rFonts w:ascii="Arial" w:hAnsi="Arial" w:cs="Arial"/>
                <w:sz w:val="20"/>
                <w:szCs w:val="20"/>
              </w:rPr>
              <w:t>PowerPoint</w:t>
            </w:r>
          </w:p>
          <w:p w:rsidR="00427128" w:rsidRPr="00AE76DB" w:rsidRDefault="00427128" w:rsidP="006279F4">
            <w:pPr>
              <w:rPr>
                <w:rFonts w:ascii="Arial" w:hAnsi="Arial" w:cs="Arial"/>
                <w:sz w:val="20"/>
                <w:szCs w:val="20"/>
              </w:rPr>
            </w:pPr>
          </w:p>
          <w:p w:rsidR="006279F4" w:rsidRPr="00AE76DB" w:rsidRDefault="006279F4" w:rsidP="006279F4">
            <w:pPr>
              <w:rPr>
                <w:rFonts w:ascii="Arial" w:hAnsi="Arial" w:cs="Arial"/>
                <w:sz w:val="20"/>
                <w:szCs w:val="20"/>
              </w:rPr>
            </w:pPr>
            <w:r w:rsidRPr="00AE76DB">
              <w:rPr>
                <w:rFonts w:ascii="Arial" w:hAnsi="Arial" w:cs="Arial"/>
                <w:sz w:val="20"/>
                <w:szCs w:val="20"/>
              </w:rPr>
              <w:t xml:space="preserve">Vídeo do </w:t>
            </w:r>
            <w:proofErr w:type="spellStart"/>
            <w:r w:rsidRPr="00AE76DB">
              <w:rPr>
                <w:rFonts w:ascii="Arial" w:hAnsi="Arial" w:cs="Arial"/>
                <w:sz w:val="20"/>
                <w:szCs w:val="20"/>
              </w:rPr>
              <w:t>Youtube</w:t>
            </w:r>
            <w:proofErr w:type="spellEnd"/>
            <w:r w:rsidRPr="00AE76DB">
              <w:rPr>
                <w:rFonts w:ascii="Arial" w:hAnsi="Arial" w:cs="Arial"/>
                <w:sz w:val="20"/>
                <w:szCs w:val="20"/>
              </w:rPr>
              <w:t>: Falha de Santo André</w:t>
            </w:r>
          </w:p>
          <w:p w:rsidR="006279F4" w:rsidRPr="00AE76DB" w:rsidRDefault="006279F4" w:rsidP="005E3D7E">
            <w:pPr>
              <w:jc w:val="center"/>
              <w:rPr>
                <w:rFonts w:ascii="Arial" w:hAnsi="Arial" w:cs="Arial"/>
                <w:sz w:val="20"/>
                <w:szCs w:val="20"/>
              </w:rPr>
            </w:pPr>
          </w:p>
          <w:p w:rsidR="007D7C82" w:rsidRPr="00AE76DB" w:rsidRDefault="007D7C82" w:rsidP="005E3D7E">
            <w:pPr>
              <w:jc w:val="center"/>
              <w:rPr>
                <w:rFonts w:ascii="Arial" w:hAnsi="Arial" w:cs="Arial"/>
                <w:sz w:val="20"/>
                <w:szCs w:val="20"/>
              </w:rPr>
            </w:pPr>
          </w:p>
          <w:p w:rsidR="007D7C82" w:rsidRPr="00AE76DB" w:rsidRDefault="007D7C82" w:rsidP="005E3D7E">
            <w:pPr>
              <w:jc w:val="center"/>
              <w:rPr>
                <w:rFonts w:ascii="Arial" w:hAnsi="Arial" w:cs="Arial"/>
                <w:sz w:val="20"/>
                <w:szCs w:val="20"/>
              </w:rPr>
            </w:pPr>
          </w:p>
          <w:p w:rsidR="007D7C82" w:rsidRPr="00AE76DB" w:rsidRDefault="007D7C82" w:rsidP="005E3D7E">
            <w:pPr>
              <w:jc w:val="center"/>
              <w:rPr>
                <w:rFonts w:ascii="Arial" w:hAnsi="Arial" w:cs="Arial"/>
                <w:sz w:val="20"/>
                <w:szCs w:val="20"/>
              </w:rPr>
            </w:pPr>
          </w:p>
          <w:p w:rsidR="007D7C82" w:rsidRPr="00AE76DB"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p>
          <w:p w:rsidR="00427128" w:rsidRDefault="00427128" w:rsidP="005E3D7E">
            <w:pPr>
              <w:jc w:val="center"/>
              <w:rPr>
                <w:rFonts w:ascii="Arial" w:hAnsi="Arial" w:cs="Arial"/>
                <w:sz w:val="20"/>
                <w:szCs w:val="20"/>
              </w:rPr>
            </w:pPr>
          </w:p>
          <w:p w:rsidR="00AE76DB" w:rsidRPr="00AE76DB" w:rsidRDefault="00AE76DB" w:rsidP="005E3D7E">
            <w:pPr>
              <w:jc w:val="center"/>
              <w:rPr>
                <w:rFonts w:ascii="Arial" w:hAnsi="Arial" w:cs="Arial"/>
                <w:sz w:val="20"/>
                <w:szCs w:val="20"/>
              </w:rPr>
            </w:pPr>
          </w:p>
          <w:p w:rsidR="007D7C82" w:rsidRPr="00AE76DB" w:rsidRDefault="007D7C82" w:rsidP="005E3D7E">
            <w:pPr>
              <w:rPr>
                <w:rFonts w:ascii="Arial" w:hAnsi="Arial" w:cs="Arial"/>
                <w:sz w:val="20"/>
                <w:szCs w:val="20"/>
              </w:rPr>
            </w:pPr>
          </w:p>
          <w:p w:rsidR="00AE76DB" w:rsidRPr="00AE76DB" w:rsidRDefault="00AE76DB" w:rsidP="00AE76DB">
            <w:pPr>
              <w:rPr>
                <w:rFonts w:ascii="Arial" w:hAnsi="Arial" w:cs="Arial"/>
                <w:sz w:val="20"/>
                <w:szCs w:val="20"/>
              </w:rPr>
            </w:pPr>
            <w:r w:rsidRPr="00AE76DB">
              <w:rPr>
                <w:rFonts w:ascii="Arial" w:hAnsi="Arial" w:cs="Arial"/>
                <w:sz w:val="20"/>
                <w:szCs w:val="20"/>
              </w:rPr>
              <w:t>Notícias de Imprensa:</w:t>
            </w:r>
          </w:p>
          <w:p w:rsidR="00AE76DB" w:rsidRDefault="00AE76DB" w:rsidP="00AE76DB">
            <w:pPr>
              <w:rPr>
                <w:rFonts w:ascii="Arial" w:hAnsi="Arial" w:cs="Arial"/>
                <w:sz w:val="20"/>
                <w:szCs w:val="20"/>
              </w:rPr>
            </w:pPr>
            <w:r w:rsidRPr="00AE76DB">
              <w:rPr>
                <w:rFonts w:ascii="Arial" w:hAnsi="Arial" w:cs="Arial"/>
                <w:sz w:val="20"/>
                <w:szCs w:val="20"/>
              </w:rPr>
              <w:t>“A Terra Tremeu esta noite em São Miguel”</w:t>
            </w:r>
          </w:p>
          <w:p w:rsidR="00AE76DB" w:rsidRPr="00AE76DB" w:rsidRDefault="00AE76DB" w:rsidP="00AE76DB">
            <w:pPr>
              <w:rPr>
                <w:rFonts w:ascii="Arial" w:hAnsi="Arial" w:cs="Arial"/>
                <w:sz w:val="20"/>
                <w:szCs w:val="20"/>
              </w:rPr>
            </w:pPr>
          </w:p>
          <w:p w:rsidR="00AE76DB" w:rsidRDefault="00AE76DB" w:rsidP="00AE76DB">
            <w:pPr>
              <w:rPr>
                <w:rFonts w:ascii="Arial" w:hAnsi="Arial" w:cs="Arial"/>
                <w:sz w:val="20"/>
                <w:szCs w:val="20"/>
              </w:rPr>
            </w:pPr>
            <w:r w:rsidRPr="00AE76DB">
              <w:rPr>
                <w:rFonts w:ascii="Arial" w:hAnsi="Arial" w:cs="Arial"/>
                <w:sz w:val="20"/>
                <w:szCs w:val="20"/>
              </w:rPr>
              <w:t>“Forte Sismo no Chile”</w:t>
            </w:r>
          </w:p>
          <w:p w:rsidR="00AE76DB" w:rsidRPr="00AE76DB" w:rsidRDefault="00AE76DB" w:rsidP="00AE76DB">
            <w:pPr>
              <w:rPr>
                <w:rFonts w:ascii="Arial" w:hAnsi="Arial" w:cs="Arial"/>
                <w:sz w:val="20"/>
                <w:szCs w:val="20"/>
              </w:rPr>
            </w:pPr>
          </w:p>
          <w:p w:rsidR="007D7C82" w:rsidRPr="00F23D09" w:rsidRDefault="00AE76DB" w:rsidP="00AE76DB">
            <w:pPr>
              <w:rPr>
                <w:rFonts w:ascii="Arial" w:hAnsi="Arial" w:cs="Arial"/>
                <w:sz w:val="20"/>
                <w:szCs w:val="20"/>
              </w:rPr>
            </w:pPr>
            <w:r w:rsidRPr="00AE76DB">
              <w:rPr>
                <w:rFonts w:ascii="Arial" w:hAnsi="Arial" w:cs="Arial"/>
                <w:sz w:val="20"/>
                <w:szCs w:val="20"/>
              </w:rPr>
              <w:t>“Sismos sentidos nos Açores e no Algarve”</w:t>
            </w:r>
          </w:p>
        </w:tc>
        <w:tc>
          <w:tcPr>
            <w:tcW w:w="1417" w:type="dxa"/>
          </w:tcPr>
          <w:p w:rsidR="007D7C82" w:rsidRPr="00773E75" w:rsidRDefault="007D7C82" w:rsidP="005E3D7E">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6279F4" w:rsidRDefault="006279F4" w:rsidP="006279F4">
            <w:pPr>
              <w:rPr>
                <w:rFonts w:ascii="Arial" w:hAnsi="Arial" w:cs="Arial"/>
                <w:sz w:val="20"/>
                <w:szCs w:val="20"/>
              </w:rPr>
            </w:pPr>
          </w:p>
          <w:p w:rsidR="00427128" w:rsidRDefault="00427128" w:rsidP="006279F4">
            <w:pPr>
              <w:rPr>
                <w:rFonts w:ascii="Arial" w:hAnsi="Arial" w:cs="Arial"/>
                <w:sz w:val="20"/>
                <w:szCs w:val="20"/>
              </w:rPr>
            </w:pPr>
          </w:p>
          <w:p w:rsidR="00427128" w:rsidRDefault="00427128" w:rsidP="006279F4">
            <w:pPr>
              <w:rPr>
                <w:rFonts w:ascii="Arial" w:hAnsi="Arial" w:cs="Arial"/>
                <w:sz w:val="20"/>
                <w:szCs w:val="20"/>
              </w:rPr>
            </w:pPr>
          </w:p>
          <w:p w:rsidR="00427128" w:rsidRDefault="00427128" w:rsidP="006279F4">
            <w:pPr>
              <w:rPr>
                <w:rFonts w:ascii="Arial" w:hAnsi="Arial" w:cs="Arial"/>
                <w:sz w:val="20"/>
                <w:szCs w:val="20"/>
              </w:rPr>
            </w:pPr>
          </w:p>
          <w:p w:rsidR="006279F4" w:rsidRDefault="006279F4" w:rsidP="006279F4">
            <w:pPr>
              <w:rPr>
                <w:rFonts w:ascii="Arial" w:hAnsi="Arial" w:cs="Arial"/>
                <w:sz w:val="20"/>
                <w:szCs w:val="20"/>
              </w:rPr>
            </w:pPr>
            <w:r>
              <w:rPr>
                <w:rFonts w:ascii="Arial" w:hAnsi="Arial" w:cs="Arial"/>
                <w:sz w:val="20"/>
                <w:szCs w:val="20"/>
              </w:rPr>
              <w:t xml:space="preserve">Ressalto </w:t>
            </w:r>
            <w:r w:rsidR="00F55042">
              <w:rPr>
                <w:rFonts w:ascii="Arial" w:hAnsi="Arial" w:cs="Arial"/>
                <w:sz w:val="20"/>
                <w:szCs w:val="20"/>
              </w:rPr>
              <w:t>elástico</w:t>
            </w: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102C13" w:rsidRDefault="00102C13" w:rsidP="00102C13">
            <w:pPr>
              <w:rPr>
                <w:rFonts w:ascii="Arial" w:hAnsi="Arial" w:cs="Arial"/>
                <w:sz w:val="20"/>
                <w:szCs w:val="20"/>
              </w:rPr>
            </w:pPr>
          </w:p>
          <w:p w:rsidR="005F0DE2" w:rsidRPr="00102C13" w:rsidRDefault="00102C13" w:rsidP="00102C13">
            <w:pPr>
              <w:rPr>
                <w:rFonts w:ascii="Arial" w:hAnsi="Arial" w:cs="Arial"/>
                <w:sz w:val="20"/>
                <w:szCs w:val="20"/>
              </w:rPr>
            </w:pPr>
            <w:r w:rsidRPr="00102C13">
              <w:rPr>
                <w:rFonts w:ascii="Arial" w:hAnsi="Arial" w:cs="Arial"/>
                <w:sz w:val="20"/>
                <w:szCs w:val="20"/>
              </w:rPr>
              <w:t>Epicentro</w:t>
            </w:r>
          </w:p>
        </w:tc>
        <w:tc>
          <w:tcPr>
            <w:tcW w:w="1178" w:type="dxa"/>
          </w:tcPr>
          <w:p w:rsidR="007D7C82" w:rsidRDefault="007D7C82" w:rsidP="005E3D7E">
            <w:pPr>
              <w:rPr>
                <w:sz w:val="24"/>
                <w:szCs w:val="24"/>
              </w:rPr>
            </w:pPr>
          </w:p>
        </w:tc>
        <w:tc>
          <w:tcPr>
            <w:tcW w:w="1061" w:type="dxa"/>
          </w:tcPr>
          <w:p w:rsidR="007D7C82"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r>
              <w:rPr>
                <w:rFonts w:ascii="Arial" w:hAnsi="Arial" w:cs="Arial"/>
                <w:sz w:val="20"/>
                <w:szCs w:val="20"/>
              </w:rPr>
              <w:t>Aula 4</w:t>
            </w:r>
          </w:p>
          <w:p w:rsidR="007D7C82" w:rsidRPr="00B402D3" w:rsidRDefault="00E1211B" w:rsidP="005E3D7E">
            <w:pPr>
              <w:jc w:val="center"/>
              <w:rPr>
                <w:rFonts w:ascii="Arial" w:hAnsi="Arial" w:cs="Arial"/>
                <w:sz w:val="20"/>
                <w:szCs w:val="20"/>
              </w:rPr>
            </w:pPr>
            <w:r>
              <w:rPr>
                <w:rFonts w:ascii="Arial" w:hAnsi="Arial" w:cs="Arial"/>
                <w:sz w:val="20"/>
                <w:szCs w:val="20"/>
              </w:rPr>
              <w:t>(90</w:t>
            </w:r>
            <w:r w:rsidR="007D7C82">
              <w:rPr>
                <w:rFonts w:ascii="Arial" w:hAnsi="Arial" w:cs="Arial"/>
                <w:sz w:val="20"/>
                <w:szCs w:val="20"/>
              </w:rPr>
              <w:t>min)</w:t>
            </w:r>
          </w:p>
          <w:p w:rsidR="007D7C82" w:rsidRPr="00AC4385" w:rsidRDefault="007D7C82" w:rsidP="005E3D7E">
            <w:pPr>
              <w:jc w:val="center"/>
              <w:rPr>
                <w:rFonts w:ascii="Arial" w:hAnsi="Arial" w:cs="Arial"/>
                <w:sz w:val="20"/>
                <w:szCs w:val="20"/>
              </w:rPr>
            </w:pPr>
          </w:p>
          <w:p w:rsidR="007D7C82" w:rsidRDefault="007D7C82" w:rsidP="005E3D7E">
            <w:pPr>
              <w:jc w:val="center"/>
              <w:rPr>
                <w:sz w:val="24"/>
                <w:szCs w:val="24"/>
              </w:rPr>
            </w:pPr>
          </w:p>
        </w:tc>
      </w:tr>
    </w:tbl>
    <w:p w:rsidR="007D7C82" w:rsidRDefault="007D7C82" w:rsidP="008E4490">
      <w:pPr>
        <w:spacing w:after="0"/>
        <w:rPr>
          <w:sz w:val="24"/>
          <w:szCs w:val="24"/>
        </w:rPr>
      </w:pPr>
    </w:p>
    <w:tbl>
      <w:tblPr>
        <w:tblStyle w:val="Tabelacomgrelha"/>
        <w:tblpPr w:leftFromText="141" w:rightFromText="141" w:vertAnchor="text" w:horzAnchor="margin" w:tblpY="-575"/>
        <w:tblW w:w="14396" w:type="dxa"/>
        <w:tblLook w:val="04A0"/>
      </w:tblPr>
      <w:tblGrid>
        <w:gridCol w:w="1690"/>
        <w:gridCol w:w="1835"/>
        <w:gridCol w:w="1531"/>
        <w:gridCol w:w="4298"/>
        <w:gridCol w:w="1386"/>
        <w:gridCol w:w="1417"/>
        <w:gridCol w:w="1178"/>
        <w:gridCol w:w="1061"/>
      </w:tblGrid>
      <w:tr w:rsidR="007D7C82" w:rsidTr="005E3D7E">
        <w:tc>
          <w:tcPr>
            <w:tcW w:w="1690" w:type="dxa"/>
            <w:shd w:val="clear" w:color="auto" w:fill="D68F00"/>
            <w:vAlign w:val="center"/>
          </w:tcPr>
          <w:p w:rsidR="007D7C82" w:rsidRPr="00772FE3" w:rsidRDefault="007D7C82"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7D7C82" w:rsidRPr="00772FE3" w:rsidRDefault="007D7C82"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7D7C82" w:rsidRPr="00772FE3" w:rsidRDefault="007D7C82"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7D7C82" w:rsidRPr="00772FE3" w:rsidRDefault="007D7C82"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7D7C82" w:rsidRPr="00772FE3" w:rsidRDefault="007D7C82" w:rsidP="005E3D7E">
            <w:pPr>
              <w:jc w:val="center"/>
              <w:rPr>
                <w:b/>
                <w:sz w:val="24"/>
                <w:szCs w:val="24"/>
              </w:rPr>
            </w:pPr>
            <w:r w:rsidRPr="00772FE3">
              <w:rPr>
                <w:b/>
                <w:sz w:val="24"/>
                <w:szCs w:val="24"/>
              </w:rPr>
              <w:t>Recursos</w:t>
            </w:r>
          </w:p>
        </w:tc>
        <w:tc>
          <w:tcPr>
            <w:tcW w:w="1417" w:type="dxa"/>
            <w:shd w:val="clear" w:color="auto" w:fill="D68F00"/>
            <w:vAlign w:val="center"/>
          </w:tcPr>
          <w:p w:rsidR="007D7C82" w:rsidRPr="00772FE3" w:rsidRDefault="007D7C82" w:rsidP="005E3D7E">
            <w:pPr>
              <w:jc w:val="center"/>
              <w:rPr>
                <w:b/>
                <w:sz w:val="24"/>
                <w:szCs w:val="24"/>
              </w:rPr>
            </w:pPr>
            <w:r w:rsidRPr="00772FE3">
              <w:rPr>
                <w:b/>
                <w:sz w:val="24"/>
                <w:szCs w:val="24"/>
              </w:rPr>
              <w:t>Conceitos</w:t>
            </w:r>
          </w:p>
        </w:tc>
        <w:tc>
          <w:tcPr>
            <w:tcW w:w="1178" w:type="dxa"/>
            <w:shd w:val="clear" w:color="auto" w:fill="D68F00"/>
            <w:vAlign w:val="center"/>
          </w:tcPr>
          <w:p w:rsidR="007D7C82" w:rsidRPr="00772FE3" w:rsidRDefault="007D7C82" w:rsidP="005E3D7E">
            <w:pPr>
              <w:jc w:val="center"/>
              <w:rPr>
                <w:b/>
                <w:sz w:val="24"/>
                <w:szCs w:val="24"/>
              </w:rPr>
            </w:pPr>
            <w:r w:rsidRPr="00772FE3">
              <w:rPr>
                <w:b/>
                <w:sz w:val="24"/>
                <w:szCs w:val="24"/>
              </w:rPr>
              <w:t>Avaliação</w:t>
            </w:r>
          </w:p>
        </w:tc>
        <w:tc>
          <w:tcPr>
            <w:tcW w:w="1061" w:type="dxa"/>
            <w:shd w:val="clear" w:color="auto" w:fill="D68F00"/>
            <w:vAlign w:val="center"/>
          </w:tcPr>
          <w:p w:rsidR="007D7C82" w:rsidRPr="00772FE3" w:rsidRDefault="007D7C82" w:rsidP="005E3D7E">
            <w:pPr>
              <w:jc w:val="center"/>
              <w:rPr>
                <w:b/>
                <w:sz w:val="24"/>
                <w:szCs w:val="24"/>
              </w:rPr>
            </w:pPr>
            <w:r w:rsidRPr="00772FE3">
              <w:rPr>
                <w:b/>
                <w:sz w:val="24"/>
                <w:szCs w:val="24"/>
              </w:rPr>
              <w:t>Tempo</w:t>
            </w:r>
          </w:p>
        </w:tc>
      </w:tr>
      <w:tr w:rsidR="007D7C82" w:rsidTr="005E3D7E">
        <w:trPr>
          <w:trHeight w:val="7059"/>
        </w:trPr>
        <w:tc>
          <w:tcPr>
            <w:tcW w:w="1690" w:type="dxa"/>
          </w:tcPr>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jc w:val="center"/>
              <w:rPr>
                <w:rFonts w:ascii="Arial" w:hAnsi="Arial" w:cs="Arial"/>
                <w:sz w:val="20"/>
                <w:szCs w:val="20"/>
              </w:rPr>
            </w:pPr>
          </w:p>
          <w:p w:rsidR="007D7C82" w:rsidRPr="00F23D09" w:rsidRDefault="007D7C82" w:rsidP="005E3D7E">
            <w:pPr>
              <w:rPr>
                <w:rFonts w:ascii="Arial" w:hAnsi="Arial" w:cs="Arial"/>
                <w:sz w:val="20"/>
                <w:szCs w:val="20"/>
              </w:rPr>
            </w:pPr>
          </w:p>
        </w:tc>
        <w:tc>
          <w:tcPr>
            <w:tcW w:w="1835" w:type="dxa"/>
          </w:tcPr>
          <w:p w:rsidR="007D7C82" w:rsidRPr="005F0DE2" w:rsidRDefault="007D7C82" w:rsidP="005E3D7E">
            <w:pPr>
              <w:rPr>
                <w:rFonts w:ascii="Arial" w:hAnsi="Arial" w:cs="Arial"/>
                <w:sz w:val="20"/>
                <w:szCs w:val="20"/>
              </w:rPr>
            </w:pPr>
          </w:p>
          <w:p w:rsidR="007D7C82" w:rsidRPr="005F0DE2" w:rsidRDefault="007D7C8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5F0DE2" w:rsidRPr="005F0DE2" w:rsidRDefault="005F0DE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tc>
        <w:tc>
          <w:tcPr>
            <w:tcW w:w="1531" w:type="dxa"/>
          </w:tcPr>
          <w:p w:rsidR="007D7C82" w:rsidRPr="00F23D09"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tc>
        <w:tc>
          <w:tcPr>
            <w:tcW w:w="4298" w:type="dxa"/>
          </w:tcPr>
          <w:p w:rsidR="007D7C82" w:rsidRDefault="007D7C82" w:rsidP="005E3D7E">
            <w:pPr>
              <w:pStyle w:val="PargrafodaLista"/>
              <w:ind w:left="47"/>
              <w:jc w:val="both"/>
              <w:rPr>
                <w:rFonts w:ascii="Arial" w:hAnsi="Arial" w:cs="Arial"/>
                <w:color w:val="C00000"/>
                <w:sz w:val="20"/>
                <w:szCs w:val="20"/>
              </w:rPr>
            </w:pPr>
          </w:p>
          <w:p w:rsidR="00914E96" w:rsidRPr="00914E96" w:rsidRDefault="00914E96" w:rsidP="00914E96">
            <w:pPr>
              <w:jc w:val="both"/>
              <w:rPr>
                <w:rFonts w:ascii="Arial" w:hAnsi="Arial" w:cs="Arial"/>
                <w:sz w:val="20"/>
                <w:szCs w:val="20"/>
              </w:rPr>
            </w:pPr>
            <w:r w:rsidRPr="00914E96">
              <w:rPr>
                <w:rFonts w:ascii="Arial" w:hAnsi="Arial" w:cs="Arial"/>
                <w:sz w:val="20"/>
                <w:szCs w:val="20"/>
              </w:rPr>
              <w:t xml:space="preserve">Após a discussão, será </w:t>
            </w:r>
            <w:r w:rsidR="00F55042">
              <w:rPr>
                <w:rFonts w:ascii="Arial" w:hAnsi="Arial" w:cs="Arial"/>
                <w:sz w:val="20"/>
                <w:szCs w:val="20"/>
              </w:rPr>
              <w:t>apresentado um esquema</w:t>
            </w:r>
            <w:r w:rsidRPr="00914E96">
              <w:rPr>
                <w:rFonts w:ascii="Arial" w:hAnsi="Arial" w:cs="Arial"/>
                <w:sz w:val="20"/>
                <w:szCs w:val="20"/>
              </w:rPr>
              <w:t xml:space="preserve"> ilustrativo dos elementos de caracterização do sismo. Pretende-se que os alunos fiquem a conhece</w:t>
            </w:r>
            <w:r w:rsidR="002740CA">
              <w:rPr>
                <w:rFonts w:ascii="Arial" w:hAnsi="Arial" w:cs="Arial"/>
                <w:sz w:val="20"/>
                <w:szCs w:val="20"/>
              </w:rPr>
              <w:t>r/</w:t>
            </w:r>
            <w:r w:rsidR="00427128">
              <w:rPr>
                <w:rFonts w:ascii="Arial" w:hAnsi="Arial" w:cs="Arial"/>
                <w:sz w:val="20"/>
                <w:szCs w:val="20"/>
              </w:rPr>
              <w:t>compreender os conceitos de epicentro, hipocentro, i</w:t>
            </w:r>
            <w:r w:rsidRPr="00914E96">
              <w:rPr>
                <w:rFonts w:ascii="Arial" w:hAnsi="Arial" w:cs="Arial"/>
                <w:sz w:val="20"/>
                <w:szCs w:val="20"/>
              </w:rPr>
              <w:t>sossistas, abalo premonitór</w:t>
            </w:r>
            <w:r w:rsidR="00427128">
              <w:rPr>
                <w:rFonts w:ascii="Arial" w:hAnsi="Arial" w:cs="Arial"/>
                <w:sz w:val="20"/>
                <w:szCs w:val="20"/>
              </w:rPr>
              <w:t>io e r</w:t>
            </w:r>
            <w:r w:rsidRPr="00914E96">
              <w:rPr>
                <w:rFonts w:ascii="Arial" w:hAnsi="Arial" w:cs="Arial"/>
                <w:sz w:val="20"/>
                <w:szCs w:val="20"/>
              </w:rPr>
              <w:t xml:space="preserve">éplica. </w:t>
            </w:r>
          </w:p>
          <w:p w:rsidR="00914E96" w:rsidRDefault="00914E96" w:rsidP="005E3D7E">
            <w:pPr>
              <w:pStyle w:val="PargrafodaLista"/>
              <w:ind w:left="47"/>
              <w:jc w:val="both"/>
              <w:rPr>
                <w:rFonts w:ascii="Arial" w:hAnsi="Arial" w:cs="Arial"/>
                <w:color w:val="C00000"/>
                <w:sz w:val="20"/>
                <w:szCs w:val="20"/>
              </w:rPr>
            </w:pPr>
          </w:p>
          <w:p w:rsidR="00427128" w:rsidRDefault="00914E96" w:rsidP="00914E96">
            <w:pPr>
              <w:jc w:val="both"/>
              <w:rPr>
                <w:rFonts w:ascii="Arial" w:hAnsi="Arial" w:cs="Arial"/>
                <w:sz w:val="20"/>
                <w:szCs w:val="20"/>
              </w:rPr>
            </w:pPr>
            <w:r w:rsidRPr="00914E96">
              <w:rPr>
                <w:rFonts w:ascii="Arial" w:hAnsi="Arial" w:cs="Arial"/>
                <w:sz w:val="20"/>
                <w:szCs w:val="20"/>
              </w:rPr>
              <w:t>Seguida</w:t>
            </w:r>
            <w:r w:rsidR="00427128">
              <w:rPr>
                <w:rFonts w:ascii="Arial" w:hAnsi="Arial" w:cs="Arial"/>
                <w:sz w:val="20"/>
                <w:szCs w:val="20"/>
              </w:rPr>
              <w:t xml:space="preserve">mente será apresentado um vídeo </w:t>
            </w:r>
            <w:r w:rsidRPr="00914E96">
              <w:rPr>
                <w:rFonts w:ascii="Arial" w:hAnsi="Arial" w:cs="Arial"/>
                <w:sz w:val="20"/>
                <w:szCs w:val="20"/>
              </w:rPr>
              <w:t>representativo de uma onda gigante. Após a visualização colocam-se questões</w:t>
            </w:r>
            <w:r w:rsidR="00427128">
              <w:rPr>
                <w:rFonts w:ascii="Arial" w:hAnsi="Arial" w:cs="Arial"/>
                <w:sz w:val="20"/>
                <w:szCs w:val="20"/>
              </w:rPr>
              <w:t xml:space="preserve"> tais</w:t>
            </w:r>
            <w:r w:rsidRPr="00914E96">
              <w:rPr>
                <w:rFonts w:ascii="Arial" w:hAnsi="Arial" w:cs="Arial"/>
                <w:sz w:val="20"/>
                <w:szCs w:val="20"/>
              </w:rPr>
              <w:t xml:space="preserve"> como</w:t>
            </w:r>
          </w:p>
          <w:p w:rsidR="007D7C82" w:rsidRDefault="002740CA" w:rsidP="00914E96">
            <w:pPr>
              <w:jc w:val="both"/>
              <w:rPr>
                <w:rFonts w:ascii="Arial" w:hAnsi="Arial" w:cs="Arial"/>
                <w:sz w:val="20"/>
                <w:szCs w:val="20"/>
              </w:rPr>
            </w:pPr>
            <w:r>
              <w:rPr>
                <w:rFonts w:ascii="Arial" w:hAnsi="Arial" w:cs="Arial"/>
                <w:sz w:val="20"/>
                <w:szCs w:val="20"/>
              </w:rPr>
              <w:t xml:space="preserve"> “</w:t>
            </w:r>
            <w:r w:rsidR="00427128">
              <w:rPr>
                <w:rFonts w:ascii="Arial" w:hAnsi="Arial" w:cs="Arial"/>
                <w:sz w:val="20"/>
                <w:szCs w:val="20"/>
              </w:rPr>
              <w:t>O que entenderam do v</w:t>
            </w:r>
            <w:r w:rsidR="00914E96" w:rsidRPr="00914E96">
              <w:rPr>
                <w:rFonts w:ascii="Arial" w:hAnsi="Arial" w:cs="Arial"/>
                <w:sz w:val="20"/>
                <w:szCs w:val="20"/>
              </w:rPr>
              <w:t xml:space="preserve">ídeo?”, “Como se formam as ondas gigantes?”. </w:t>
            </w:r>
          </w:p>
          <w:p w:rsidR="005F0DE2" w:rsidRDefault="005F0DE2" w:rsidP="00914E96">
            <w:pPr>
              <w:jc w:val="both"/>
              <w:rPr>
                <w:rFonts w:ascii="Arial" w:hAnsi="Arial" w:cs="Arial"/>
                <w:sz w:val="20"/>
                <w:szCs w:val="20"/>
              </w:rPr>
            </w:pPr>
          </w:p>
          <w:p w:rsidR="005F0DE2" w:rsidRDefault="005F0DE2" w:rsidP="005F0DE2">
            <w:pPr>
              <w:jc w:val="both"/>
              <w:rPr>
                <w:rFonts w:ascii="Arial" w:hAnsi="Arial" w:cs="Arial"/>
                <w:sz w:val="20"/>
                <w:szCs w:val="20"/>
              </w:rPr>
            </w:pPr>
            <w:r w:rsidRPr="005F0DE2">
              <w:rPr>
                <w:rFonts w:ascii="Arial" w:hAnsi="Arial" w:cs="Arial"/>
                <w:sz w:val="20"/>
                <w:szCs w:val="20"/>
              </w:rPr>
              <w:t>Após o debate das questões supracitadas, serão apresentado</w:t>
            </w:r>
            <w:r>
              <w:rPr>
                <w:rFonts w:ascii="Arial" w:hAnsi="Arial" w:cs="Arial"/>
                <w:sz w:val="20"/>
                <w:szCs w:val="20"/>
              </w:rPr>
              <w:t>s</w:t>
            </w:r>
            <w:r w:rsidRPr="005F0DE2">
              <w:rPr>
                <w:rFonts w:ascii="Arial" w:hAnsi="Arial" w:cs="Arial"/>
                <w:sz w:val="20"/>
                <w:szCs w:val="20"/>
              </w:rPr>
              <w:t xml:space="preserve"> esquemas ilustrativos da formação de maremotos. Pretende-se que os alunos compreendam que a mai</w:t>
            </w:r>
            <w:r w:rsidR="002740CA">
              <w:rPr>
                <w:rFonts w:ascii="Arial" w:hAnsi="Arial" w:cs="Arial"/>
                <w:sz w:val="20"/>
                <w:szCs w:val="20"/>
              </w:rPr>
              <w:t>oria dos maremotos podem surgir</w:t>
            </w:r>
            <w:r w:rsidRPr="005F0DE2">
              <w:rPr>
                <w:rFonts w:ascii="Arial" w:hAnsi="Arial" w:cs="Arial"/>
                <w:sz w:val="20"/>
                <w:szCs w:val="20"/>
              </w:rPr>
              <w:t xml:space="preserve"> qua</w:t>
            </w:r>
            <w:r w:rsidR="00427128">
              <w:rPr>
                <w:rFonts w:ascii="Arial" w:hAnsi="Arial" w:cs="Arial"/>
                <w:sz w:val="20"/>
                <w:szCs w:val="20"/>
              </w:rPr>
              <w:t>ndo o epicentro se localiza no m</w:t>
            </w:r>
            <w:r w:rsidRPr="005F0DE2">
              <w:rPr>
                <w:rFonts w:ascii="Arial" w:hAnsi="Arial" w:cs="Arial"/>
                <w:sz w:val="20"/>
                <w:szCs w:val="20"/>
              </w:rPr>
              <w:t xml:space="preserve">ar, mas que existem outros mecanismos geradores de maremotos, como é o caso de explosões provocadas por vulcões, reforçando-se desta forma a ideia que um dos perigos dos vulcões é a formação de maremotos (leccionado na aula anterior). </w:t>
            </w:r>
          </w:p>
          <w:p w:rsidR="005F0DE2" w:rsidRDefault="005F0DE2" w:rsidP="005F0DE2">
            <w:pPr>
              <w:jc w:val="both"/>
              <w:rPr>
                <w:rFonts w:ascii="Arial" w:hAnsi="Arial" w:cs="Arial"/>
                <w:sz w:val="20"/>
                <w:szCs w:val="20"/>
              </w:rPr>
            </w:pPr>
          </w:p>
          <w:p w:rsidR="005F0DE2" w:rsidRPr="005F0DE2" w:rsidRDefault="00427128" w:rsidP="005F0DE2">
            <w:pPr>
              <w:jc w:val="both"/>
              <w:rPr>
                <w:rFonts w:ascii="Arial" w:hAnsi="Arial" w:cs="Arial"/>
                <w:sz w:val="20"/>
                <w:szCs w:val="20"/>
              </w:rPr>
            </w:pPr>
            <w:r>
              <w:rPr>
                <w:rFonts w:ascii="Arial" w:hAnsi="Arial" w:cs="Arial"/>
                <w:sz w:val="20"/>
                <w:szCs w:val="20"/>
              </w:rPr>
              <w:t>Nos últimos 15 minutos da aula será</w:t>
            </w:r>
            <w:r w:rsidR="005F0DE2" w:rsidRPr="005F0DE2">
              <w:rPr>
                <w:rFonts w:ascii="Arial" w:hAnsi="Arial" w:cs="Arial"/>
                <w:sz w:val="20"/>
                <w:szCs w:val="20"/>
              </w:rPr>
              <w:t xml:space="preserve"> realizado</w:t>
            </w:r>
            <w:r w:rsidR="001B1A3C">
              <w:rPr>
                <w:rFonts w:ascii="Arial" w:hAnsi="Arial" w:cs="Arial"/>
                <w:sz w:val="20"/>
                <w:szCs w:val="20"/>
              </w:rPr>
              <w:t xml:space="preserve"> uma ficha de trabalho</w:t>
            </w:r>
            <w:r w:rsidR="005F0DE2" w:rsidRPr="005F0DE2">
              <w:rPr>
                <w:rFonts w:ascii="Arial" w:hAnsi="Arial" w:cs="Arial"/>
                <w:sz w:val="20"/>
                <w:szCs w:val="20"/>
              </w:rPr>
              <w:t xml:space="preserve">, de forma a avaliar os conhecimentos adquiridos pelos alunos (ou já existentes) referentes aos conteúdos abordados. Os alunos terão que entregar a ficha no final da aula. </w:t>
            </w:r>
          </w:p>
          <w:p w:rsidR="005F0DE2" w:rsidRPr="00914E96" w:rsidRDefault="005F0DE2" w:rsidP="00914E96">
            <w:pPr>
              <w:jc w:val="both"/>
              <w:rPr>
                <w:rFonts w:ascii="Arial" w:hAnsi="Arial" w:cs="Arial"/>
                <w:sz w:val="20"/>
                <w:szCs w:val="20"/>
              </w:rPr>
            </w:pPr>
          </w:p>
        </w:tc>
        <w:tc>
          <w:tcPr>
            <w:tcW w:w="1386" w:type="dxa"/>
          </w:tcPr>
          <w:p w:rsidR="007D7C82"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Pr="00AE76DB" w:rsidRDefault="00AE76DB" w:rsidP="00AE76DB">
            <w:pPr>
              <w:rPr>
                <w:rFonts w:ascii="Arial" w:hAnsi="Arial" w:cs="Arial"/>
                <w:sz w:val="20"/>
                <w:szCs w:val="20"/>
              </w:rPr>
            </w:pPr>
            <w:r w:rsidRPr="00AE76DB">
              <w:rPr>
                <w:rFonts w:ascii="Arial" w:hAnsi="Arial" w:cs="Arial"/>
                <w:sz w:val="20"/>
                <w:szCs w:val="20"/>
              </w:rPr>
              <w:t xml:space="preserve">Vídeo do </w:t>
            </w:r>
            <w:proofErr w:type="spellStart"/>
            <w:r w:rsidRPr="00AE76DB">
              <w:rPr>
                <w:rFonts w:ascii="Arial" w:hAnsi="Arial" w:cs="Arial"/>
                <w:sz w:val="20"/>
                <w:szCs w:val="20"/>
              </w:rPr>
              <w:t>Youtube</w:t>
            </w:r>
            <w:proofErr w:type="spellEnd"/>
            <w:r w:rsidRPr="00AE76DB">
              <w:rPr>
                <w:rFonts w:ascii="Arial" w:hAnsi="Arial" w:cs="Arial"/>
                <w:sz w:val="20"/>
                <w:szCs w:val="20"/>
              </w:rPr>
              <w:t>:</w:t>
            </w:r>
          </w:p>
          <w:p w:rsidR="00AE76DB" w:rsidRPr="00AE76DB" w:rsidRDefault="00AE76DB" w:rsidP="00AE76DB">
            <w:pPr>
              <w:rPr>
                <w:rFonts w:ascii="Arial" w:hAnsi="Arial" w:cs="Arial"/>
                <w:sz w:val="20"/>
                <w:szCs w:val="20"/>
              </w:rPr>
            </w:pPr>
            <w:r>
              <w:rPr>
                <w:rFonts w:ascii="Arial" w:hAnsi="Arial" w:cs="Arial"/>
                <w:sz w:val="20"/>
                <w:szCs w:val="20"/>
              </w:rPr>
              <w:t>“Mega Tsu</w:t>
            </w:r>
            <w:r w:rsidR="006F07D6">
              <w:rPr>
                <w:rFonts w:ascii="Arial" w:hAnsi="Arial" w:cs="Arial"/>
                <w:sz w:val="20"/>
                <w:szCs w:val="20"/>
              </w:rPr>
              <w:t>n</w:t>
            </w:r>
            <w:r>
              <w:rPr>
                <w:rFonts w:ascii="Arial" w:hAnsi="Arial" w:cs="Arial"/>
                <w:sz w:val="20"/>
                <w:szCs w:val="20"/>
              </w:rPr>
              <w:t>a</w:t>
            </w:r>
            <w:r w:rsidRPr="00AE76DB">
              <w:rPr>
                <w:rFonts w:ascii="Arial" w:hAnsi="Arial" w:cs="Arial"/>
                <w:sz w:val="20"/>
                <w:szCs w:val="20"/>
              </w:rPr>
              <w:t>mi”</w:t>
            </w:r>
          </w:p>
          <w:p w:rsidR="00AE76DB" w:rsidRDefault="00AE76DB" w:rsidP="005E3D7E">
            <w:pPr>
              <w:jc w:val="center"/>
              <w:rPr>
                <w:rFonts w:ascii="Arial" w:hAnsi="Arial" w:cs="Arial"/>
                <w:sz w:val="20"/>
                <w:szCs w:val="20"/>
              </w:rPr>
            </w:pPr>
          </w:p>
          <w:p w:rsidR="007D7C82"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p w:rsidR="007D7C82" w:rsidRPr="00F23D09" w:rsidRDefault="001B1A3C" w:rsidP="005E3D7E">
            <w:pPr>
              <w:rPr>
                <w:rFonts w:ascii="Arial" w:hAnsi="Arial" w:cs="Arial"/>
                <w:sz w:val="20"/>
                <w:szCs w:val="20"/>
              </w:rPr>
            </w:pPr>
            <w:r>
              <w:rPr>
                <w:rFonts w:ascii="Arial" w:hAnsi="Arial" w:cs="Arial"/>
                <w:sz w:val="20"/>
                <w:szCs w:val="20"/>
              </w:rPr>
              <w:t>Ficha de trabalho</w:t>
            </w:r>
            <w:r w:rsidR="00427128">
              <w:rPr>
                <w:rFonts w:ascii="Arial" w:hAnsi="Arial" w:cs="Arial"/>
                <w:sz w:val="20"/>
                <w:szCs w:val="20"/>
              </w:rPr>
              <w:t xml:space="preserve"> 1</w:t>
            </w: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Default="007D7C82" w:rsidP="005E3D7E">
            <w:pPr>
              <w:rPr>
                <w:rFonts w:ascii="Arial" w:hAnsi="Arial" w:cs="Arial"/>
                <w:sz w:val="20"/>
                <w:szCs w:val="20"/>
              </w:rPr>
            </w:pPr>
          </w:p>
          <w:p w:rsidR="007D7C82" w:rsidRPr="00F23D09" w:rsidRDefault="007D7C82" w:rsidP="005E3D7E">
            <w:pPr>
              <w:rPr>
                <w:rFonts w:ascii="Arial" w:hAnsi="Arial" w:cs="Arial"/>
                <w:sz w:val="20"/>
                <w:szCs w:val="20"/>
              </w:rPr>
            </w:pPr>
          </w:p>
        </w:tc>
        <w:tc>
          <w:tcPr>
            <w:tcW w:w="1417" w:type="dxa"/>
          </w:tcPr>
          <w:p w:rsidR="007D7C82" w:rsidRDefault="007D7C82" w:rsidP="005E3D7E">
            <w:pPr>
              <w:rPr>
                <w:rFonts w:ascii="Arial" w:hAnsi="Arial" w:cs="Arial"/>
                <w:sz w:val="20"/>
                <w:szCs w:val="20"/>
              </w:rPr>
            </w:pPr>
          </w:p>
          <w:p w:rsidR="00102C13" w:rsidRDefault="002740CA" w:rsidP="00102C13">
            <w:pPr>
              <w:rPr>
                <w:rFonts w:ascii="Arial" w:hAnsi="Arial" w:cs="Arial"/>
                <w:sz w:val="20"/>
                <w:szCs w:val="20"/>
              </w:rPr>
            </w:pPr>
            <w:r>
              <w:rPr>
                <w:rFonts w:ascii="Arial" w:hAnsi="Arial" w:cs="Arial"/>
                <w:sz w:val="20"/>
                <w:szCs w:val="20"/>
              </w:rPr>
              <w:t>Foco ou hipocentro</w:t>
            </w:r>
          </w:p>
          <w:p w:rsidR="00102C13" w:rsidRPr="00102C13" w:rsidRDefault="00102C13" w:rsidP="00102C13">
            <w:pPr>
              <w:rPr>
                <w:rFonts w:ascii="Arial" w:hAnsi="Arial" w:cs="Arial"/>
                <w:sz w:val="20"/>
                <w:szCs w:val="20"/>
              </w:rPr>
            </w:pPr>
          </w:p>
          <w:p w:rsidR="00102C13" w:rsidRDefault="002740CA" w:rsidP="00102C13">
            <w:pPr>
              <w:rPr>
                <w:rFonts w:ascii="Arial" w:hAnsi="Arial" w:cs="Arial"/>
                <w:sz w:val="20"/>
                <w:szCs w:val="20"/>
              </w:rPr>
            </w:pPr>
            <w:r>
              <w:rPr>
                <w:rFonts w:ascii="Arial" w:hAnsi="Arial" w:cs="Arial"/>
                <w:sz w:val="20"/>
                <w:szCs w:val="20"/>
              </w:rPr>
              <w:t>Isossistas</w:t>
            </w:r>
          </w:p>
          <w:p w:rsidR="00102C13" w:rsidRPr="00102C13" w:rsidRDefault="00102C13" w:rsidP="00102C13">
            <w:pPr>
              <w:rPr>
                <w:rFonts w:ascii="Arial" w:hAnsi="Arial" w:cs="Arial"/>
                <w:sz w:val="20"/>
                <w:szCs w:val="20"/>
              </w:rPr>
            </w:pPr>
          </w:p>
          <w:p w:rsidR="00102C13" w:rsidRDefault="002740CA" w:rsidP="00102C13">
            <w:pPr>
              <w:rPr>
                <w:rFonts w:ascii="Arial" w:hAnsi="Arial" w:cs="Arial"/>
                <w:sz w:val="20"/>
                <w:szCs w:val="20"/>
              </w:rPr>
            </w:pPr>
            <w:r>
              <w:rPr>
                <w:rFonts w:ascii="Arial" w:hAnsi="Arial" w:cs="Arial"/>
                <w:sz w:val="20"/>
                <w:szCs w:val="20"/>
              </w:rPr>
              <w:t>Abalo premonitório</w:t>
            </w:r>
          </w:p>
          <w:p w:rsidR="00102C13" w:rsidRPr="00102C13" w:rsidRDefault="00102C13" w:rsidP="00102C13">
            <w:pPr>
              <w:rPr>
                <w:rFonts w:ascii="Arial" w:hAnsi="Arial" w:cs="Arial"/>
                <w:sz w:val="20"/>
                <w:szCs w:val="20"/>
              </w:rPr>
            </w:pPr>
          </w:p>
          <w:p w:rsidR="00102C13" w:rsidRPr="00102C13" w:rsidRDefault="00102C13" w:rsidP="00102C13">
            <w:pPr>
              <w:rPr>
                <w:rFonts w:ascii="Arial" w:hAnsi="Arial" w:cs="Arial"/>
                <w:sz w:val="20"/>
                <w:szCs w:val="20"/>
              </w:rPr>
            </w:pPr>
            <w:r w:rsidRPr="00102C13">
              <w:rPr>
                <w:rFonts w:ascii="Arial" w:hAnsi="Arial" w:cs="Arial"/>
                <w:sz w:val="20"/>
                <w:szCs w:val="20"/>
              </w:rPr>
              <w:t>Réplica.</w:t>
            </w:r>
          </w:p>
          <w:p w:rsidR="00102C13" w:rsidRPr="00102C13" w:rsidRDefault="00102C13" w:rsidP="00102C13">
            <w:pPr>
              <w:rPr>
                <w:rFonts w:ascii="Arial" w:hAnsi="Arial" w:cs="Arial"/>
                <w:sz w:val="20"/>
                <w:szCs w:val="20"/>
              </w:rPr>
            </w:pPr>
          </w:p>
          <w:p w:rsidR="00102C13" w:rsidRPr="00102C13" w:rsidRDefault="002740CA" w:rsidP="00102C13">
            <w:pPr>
              <w:rPr>
                <w:rFonts w:ascii="Arial" w:hAnsi="Arial" w:cs="Arial"/>
                <w:sz w:val="20"/>
                <w:szCs w:val="20"/>
              </w:rPr>
            </w:pPr>
            <w:r>
              <w:rPr>
                <w:rFonts w:ascii="Arial" w:hAnsi="Arial" w:cs="Arial"/>
                <w:sz w:val="20"/>
                <w:szCs w:val="20"/>
              </w:rPr>
              <w:t>Maremoto</w:t>
            </w:r>
          </w:p>
          <w:p w:rsidR="00102C13" w:rsidRPr="00773E75" w:rsidRDefault="00102C13" w:rsidP="005E3D7E">
            <w:pPr>
              <w:rPr>
                <w:rFonts w:ascii="Arial" w:hAnsi="Arial" w:cs="Arial"/>
                <w:sz w:val="20"/>
                <w:szCs w:val="20"/>
              </w:rPr>
            </w:pPr>
          </w:p>
          <w:p w:rsidR="007D7C82" w:rsidRDefault="007D7C82" w:rsidP="005E3D7E">
            <w:pPr>
              <w:rPr>
                <w:sz w:val="24"/>
                <w:szCs w:val="24"/>
              </w:rPr>
            </w:pPr>
          </w:p>
        </w:tc>
        <w:tc>
          <w:tcPr>
            <w:tcW w:w="1178" w:type="dxa"/>
          </w:tcPr>
          <w:p w:rsidR="007D7C82" w:rsidRDefault="007D7C82" w:rsidP="005E3D7E">
            <w:pPr>
              <w:jc w:val="center"/>
              <w:rPr>
                <w:sz w:val="24"/>
                <w:szCs w:val="24"/>
              </w:rPr>
            </w:pPr>
          </w:p>
          <w:p w:rsidR="007D7C82" w:rsidRDefault="007D7C82"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Default="00427128" w:rsidP="005E3D7E">
            <w:pPr>
              <w:rPr>
                <w:sz w:val="24"/>
                <w:szCs w:val="24"/>
              </w:rPr>
            </w:pPr>
          </w:p>
          <w:p w:rsidR="00427128" w:rsidRPr="007E5BDB" w:rsidRDefault="00427128" w:rsidP="005E3D7E">
            <w:pPr>
              <w:rPr>
                <w:rFonts w:ascii="Arial" w:hAnsi="Arial" w:cs="Arial"/>
                <w:sz w:val="20"/>
                <w:szCs w:val="20"/>
              </w:rPr>
            </w:pPr>
            <w:r w:rsidRPr="007E5BDB">
              <w:rPr>
                <w:rFonts w:ascii="Arial" w:hAnsi="Arial" w:cs="Arial"/>
                <w:sz w:val="20"/>
                <w:szCs w:val="20"/>
              </w:rPr>
              <w:t>Avaliação formativa</w:t>
            </w:r>
          </w:p>
          <w:p w:rsidR="00427128" w:rsidRDefault="00427128" w:rsidP="005E3D7E">
            <w:pPr>
              <w:rPr>
                <w:sz w:val="24"/>
                <w:szCs w:val="24"/>
              </w:rPr>
            </w:pPr>
          </w:p>
        </w:tc>
        <w:tc>
          <w:tcPr>
            <w:tcW w:w="1061" w:type="dxa"/>
          </w:tcPr>
          <w:p w:rsidR="007D7C82" w:rsidRDefault="007D7C82" w:rsidP="005E3D7E">
            <w:pPr>
              <w:jc w:val="center"/>
              <w:rPr>
                <w:rFonts w:ascii="Arial" w:hAnsi="Arial" w:cs="Arial"/>
                <w:sz w:val="20"/>
                <w:szCs w:val="20"/>
              </w:rPr>
            </w:pPr>
          </w:p>
          <w:p w:rsidR="007D7C82" w:rsidRDefault="007D7C82" w:rsidP="005E3D7E">
            <w:pPr>
              <w:jc w:val="center"/>
              <w:rPr>
                <w:rFonts w:ascii="Arial" w:hAnsi="Arial" w:cs="Arial"/>
                <w:sz w:val="20"/>
                <w:szCs w:val="20"/>
              </w:rPr>
            </w:pPr>
            <w:r>
              <w:rPr>
                <w:rFonts w:ascii="Arial" w:hAnsi="Arial" w:cs="Arial"/>
                <w:sz w:val="20"/>
                <w:szCs w:val="20"/>
              </w:rPr>
              <w:t>Aula 4</w:t>
            </w:r>
          </w:p>
          <w:p w:rsidR="007D7C82" w:rsidRPr="00B402D3" w:rsidRDefault="00E1211B" w:rsidP="005E3D7E">
            <w:pPr>
              <w:jc w:val="center"/>
              <w:rPr>
                <w:rFonts w:ascii="Arial" w:hAnsi="Arial" w:cs="Arial"/>
                <w:sz w:val="20"/>
                <w:szCs w:val="20"/>
              </w:rPr>
            </w:pPr>
            <w:r>
              <w:rPr>
                <w:rFonts w:ascii="Arial" w:hAnsi="Arial" w:cs="Arial"/>
                <w:sz w:val="20"/>
                <w:szCs w:val="20"/>
              </w:rPr>
              <w:t>(90</w:t>
            </w:r>
            <w:r w:rsidR="007D7C82">
              <w:rPr>
                <w:rFonts w:ascii="Arial" w:hAnsi="Arial" w:cs="Arial"/>
                <w:sz w:val="20"/>
                <w:szCs w:val="20"/>
              </w:rPr>
              <w:t>min)</w:t>
            </w:r>
          </w:p>
          <w:p w:rsidR="007D7C82" w:rsidRPr="00AC4385" w:rsidRDefault="007D7C82" w:rsidP="005E3D7E">
            <w:pPr>
              <w:jc w:val="center"/>
              <w:rPr>
                <w:rFonts w:ascii="Arial" w:hAnsi="Arial" w:cs="Arial"/>
                <w:sz w:val="20"/>
                <w:szCs w:val="20"/>
              </w:rPr>
            </w:pPr>
          </w:p>
          <w:p w:rsidR="007D7C82" w:rsidRDefault="007D7C82" w:rsidP="005E3D7E">
            <w:pPr>
              <w:jc w:val="center"/>
              <w:rPr>
                <w:sz w:val="24"/>
                <w:szCs w:val="24"/>
              </w:rPr>
            </w:pPr>
          </w:p>
        </w:tc>
      </w:tr>
    </w:tbl>
    <w:p w:rsidR="00AE76DB" w:rsidRDefault="00AE76DB" w:rsidP="008E4490">
      <w:pPr>
        <w:spacing w:after="0"/>
        <w:rPr>
          <w:sz w:val="24"/>
          <w:szCs w:val="24"/>
        </w:rPr>
      </w:pPr>
    </w:p>
    <w:tbl>
      <w:tblPr>
        <w:tblStyle w:val="Tabelacomgrelha"/>
        <w:tblpPr w:leftFromText="141" w:rightFromText="141" w:vertAnchor="text" w:horzAnchor="margin" w:tblpY="-575"/>
        <w:tblW w:w="14396" w:type="dxa"/>
        <w:tblLook w:val="04A0"/>
      </w:tblPr>
      <w:tblGrid>
        <w:gridCol w:w="1670"/>
        <w:gridCol w:w="1830"/>
        <w:gridCol w:w="1520"/>
        <w:gridCol w:w="4160"/>
        <w:gridCol w:w="1506"/>
        <w:gridCol w:w="1411"/>
        <w:gridCol w:w="1250"/>
        <w:gridCol w:w="1049"/>
      </w:tblGrid>
      <w:tr w:rsidR="00005C55" w:rsidTr="005E3D7E">
        <w:tc>
          <w:tcPr>
            <w:tcW w:w="1690" w:type="dxa"/>
            <w:shd w:val="clear" w:color="auto" w:fill="D68F00"/>
            <w:vAlign w:val="center"/>
          </w:tcPr>
          <w:p w:rsidR="00AE76DB" w:rsidRPr="00772FE3" w:rsidRDefault="00AE76DB"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AE76DB" w:rsidRPr="00772FE3" w:rsidRDefault="00AE76DB"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AE76DB" w:rsidRPr="00772FE3" w:rsidRDefault="00AE76DB"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AE76DB" w:rsidRPr="00772FE3" w:rsidRDefault="00AE76DB"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AE76DB" w:rsidRPr="00772FE3" w:rsidRDefault="00AE76DB" w:rsidP="005E3D7E">
            <w:pPr>
              <w:jc w:val="center"/>
              <w:rPr>
                <w:b/>
                <w:sz w:val="24"/>
                <w:szCs w:val="24"/>
              </w:rPr>
            </w:pPr>
            <w:r w:rsidRPr="00772FE3">
              <w:rPr>
                <w:b/>
                <w:sz w:val="24"/>
                <w:szCs w:val="24"/>
              </w:rPr>
              <w:t>Recursos</w:t>
            </w:r>
          </w:p>
        </w:tc>
        <w:tc>
          <w:tcPr>
            <w:tcW w:w="1417" w:type="dxa"/>
            <w:shd w:val="clear" w:color="auto" w:fill="D68F00"/>
            <w:vAlign w:val="center"/>
          </w:tcPr>
          <w:p w:rsidR="00AE76DB" w:rsidRPr="00772FE3" w:rsidRDefault="00AE76DB" w:rsidP="005E3D7E">
            <w:pPr>
              <w:jc w:val="center"/>
              <w:rPr>
                <w:b/>
                <w:sz w:val="24"/>
                <w:szCs w:val="24"/>
              </w:rPr>
            </w:pPr>
            <w:r w:rsidRPr="00772FE3">
              <w:rPr>
                <w:b/>
                <w:sz w:val="24"/>
                <w:szCs w:val="24"/>
              </w:rPr>
              <w:t>Conceitos</w:t>
            </w:r>
          </w:p>
        </w:tc>
        <w:tc>
          <w:tcPr>
            <w:tcW w:w="1178" w:type="dxa"/>
            <w:shd w:val="clear" w:color="auto" w:fill="D68F00"/>
            <w:vAlign w:val="center"/>
          </w:tcPr>
          <w:p w:rsidR="00AE76DB" w:rsidRPr="00772FE3" w:rsidRDefault="00AE76DB" w:rsidP="005E3D7E">
            <w:pPr>
              <w:jc w:val="center"/>
              <w:rPr>
                <w:b/>
                <w:sz w:val="24"/>
                <w:szCs w:val="24"/>
              </w:rPr>
            </w:pPr>
            <w:r w:rsidRPr="00772FE3">
              <w:rPr>
                <w:b/>
                <w:sz w:val="24"/>
                <w:szCs w:val="24"/>
              </w:rPr>
              <w:t>Avaliação</w:t>
            </w:r>
          </w:p>
        </w:tc>
        <w:tc>
          <w:tcPr>
            <w:tcW w:w="1061" w:type="dxa"/>
            <w:shd w:val="clear" w:color="auto" w:fill="D68F00"/>
            <w:vAlign w:val="center"/>
          </w:tcPr>
          <w:p w:rsidR="00AE76DB" w:rsidRPr="00772FE3" w:rsidRDefault="00AE76DB" w:rsidP="005E3D7E">
            <w:pPr>
              <w:jc w:val="center"/>
              <w:rPr>
                <w:b/>
                <w:sz w:val="24"/>
                <w:szCs w:val="24"/>
              </w:rPr>
            </w:pPr>
            <w:r w:rsidRPr="00772FE3">
              <w:rPr>
                <w:b/>
                <w:sz w:val="24"/>
                <w:szCs w:val="24"/>
              </w:rPr>
              <w:t>Tempo</w:t>
            </w:r>
          </w:p>
        </w:tc>
      </w:tr>
      <w:tr w:rsidR="00005C55" w:rsidTr="00005C55">
        <w:trPr>
          <w:trHeight w:val="8044"/>
        </w:trPr>
        <w:tc>
          <w:tcPr>
            <w:tcW w:w="1690" w:type="dxa"/>
          </w:tcPr>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DE2BF1" w:rsidRDefault="00B91C04" w:rsidP="005E3D7E">
            <w:pPr>
              <w:jc w:val="center"/>
              <w:rPr>
                <w:rFonts w:ascii="Arial" w:hAnsi="Arial" w:cs="Arial"/>
                <w:sz w:val="20"/>
                <w:szCs w:val="20"/>
              </w:rPr>
            </w:pPr>
            <w:r w:rsidRPr="00B91C04">
              <w:rPr>
                <w:rFonts w:ascii="Arial" w:hAnsi="Arial" w:cs="Arial"/>
                <w:noProof/>
                <w:color w:val="C00000"/>
                <w:sz w:val="20"/>
                <w:szCs w:val="20"/>
                <w:lang w:eastAsia="pt-PT"/>
              </w:rPr>
              <w:pict>
                <v:shape id="_x0000_s1068" type="#_x0000_t32" style="position:absolute;left:0;text-align:left;margin-left:1.9pt;margin-top:2.15pt;width:709.5pt;height:0;z-index:251673600" o:connectortype="straight">
                  <v:stroke dashstyle="dash"/>
                </v:shape>
              </w:pict>
            </w:r>
          </w:p>
          <w:p w:rsidR="00DE2BF1" w:rsidRDefault="00DE2BF1" w:rsidP="005E3D7E">
            <w:pPr>
              <w:jc w:val="center"/>
              <w:rPr>
                <w:rFonts w:ascii="Arial" w:hAnsi="Arial" w:cs="Arial"/>
                <w:sz w:val="20"/>
                <w:szCs w:val="20"/>
              </w:rPr>
            </w:pPr>
          </w:p>
          <w:p w:rsidR="00DE2BF1" w:rsidRDefault="00DE2BF1" w:rsidP="005E3D7E">
            <w:pPr>
              <w:jc w:val="center"/>
              <w:rPr>
                <w:rFonts w:ascii="Arial" w:hAnsi="Arial" w:cs="Arial"/>
                <w:sz w:val="20"/>
                <w:szCs w:val="20"/>
              </w:rPr>
            </w:pPr>
          </w:p>
          <w:p w:rsidR="00DE2BF1" w:rsidRDefault="00DE2BF1" w:rsidP="005E3D7E">
            <w:pPr>
              <w:jc w:val="center"/>
              <w:rPr>
                <w:rFonts w:ascii="Arial" w:hAnsi="Arial" w:cs="Arial"/>
                <w:sz w:val="20"/>
                <w:szCs w:val="20"/>
              </w:rPr>
            </w:pPr>
          </w:p>
          <w:p w:rsidR="004C2402" w:rsidRPr="004C2402" w:rsidRDefault="004C2402" w:rsidP="00DE2BF1">
            <w:pPr>
              <w:rPr>
                <w:rFonts w:ascii="Arial" w:hAnsi="Arial" w:cs="Arial"/>
                <w:b/>
                <w:sz w:val="20"/>
                <w:szCs w:val="20"/>
              </w:rPr>
            </w:pPr>
            <w:r w:rsidRPr="004C2402">
              <w:rPr>
                <w:rFonts w:ascii="Arial" w:hAnsi="Arial" w:cs="Arial"/>
                <w:b/>
                <w:sz w:val="20"/>
                <w:szCs w:val="20"/>
              </w:rPr>
              <w:t>3.3.</w:t>
            </w:r>
          </w:p>
          <w:p w:rsidR="00AE76DB" w:rsidRPr="00F23D09" w:rsidRDefault="00DE2BF1" w:rsidP="00DE2BF1">
            <w:pPr>
              <w:rPr>
                <w:rFonts w:ascii="Arial" w:hAnsi="Arial" w:cs="Arial"/>
                <w:sz w:val="20"/>
                <w:szCs w:val="20"/>
              </w:rPr>
            </w:pPr>
            <w:r>
              <w:rPr>
                <w:rFonts w:ascii="Arial" w:hAnsi="Arial" w:cs="Arial"/>
                <w:sz w:val="20"/>
                <w:szCs w:val="20"/>
              </w:rPr>
              <w:t>Propagação das ondas sísmicas.</w:t>
            </w: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jc w:val="center"/>
              <w:rPr>
                <w:rFonts w:ascii="Arial" w:hAnsi="Arial" w:cs="Arial"/>
                <w:sz w:val="20"/>
                <w:szCs w:val="20"/>
              </w:rPr>
            </w:pPr>
          </w:p>
          <w:p w:rsidR="00AE76DB" w:rsidRPr="00F23D09" w:rsidRDefault="00AE76DB" w:rsidP="005E3D7E">
            <w:pPr>
              <w:rPr>
                <w:rFonts w:ascii="Arial" w:hAnsi="Arial" w:cs="Arial"/>
                <w:sz w:val="20"/>
                <w:szCs w:val="20"/>
              </w:rPr>
            </w:pPr>
          </w:p>
        </w:tc>
        <w:tc>
          <w:tcPr>
            <w:tcW w:w="1835" w:type="dxa"/>
          </w:tcPr>
          <w:p w:rsidR="00AE76DB" w:rsidRPr="00F23D09"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Pr="00F23D09"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Pr="00C03E9C" w:rsidRDefault="00C03E9C" w:rsidP="00C03E9C">
            <w:pPr>
              <w:autoSpaceDE w:val="0"/>
              <w:autoSpaceDN w:val="0"/>
              <w:adjustRightInd w:val="0"/>
              <w:rPr>
                <w:rFonts w:ascii="Arial" w:hAnsi="Arial" w:cs="Arial"/>
                <w:sz w:val="20"/>
                <w:szCs w:val="20"/>
              </w:rPr>
            </w:pPr>
            <w:r w:rsidRPr="00C03E9C">
              <w:rPr>
                <w:rFonts w:ascii="Arial" w:hAnsi="Arial" w:cs="Arial"/>
                <w:sz w:val="20"/>
                <w:szCs w:val="20"/>
              </w:rPr>
              <w:t>Identificar as diferentes ondas sísmicas.</w:t>
            </w:r>
          </w:p>
          <w:p w:rsidR="00C03E9C" w:rsidRPr="00C03E9C" w:rsidRDefault="00C03E9C" w:rsidP="00C03E9C">
            <w:pPr>
              <w:autoSpaceDE w:val="0"/>
              <w:autoSpaceDN w:val="0"/>
              <w:adjustRightInd w:val="0"/>
              <w:rPr>
                <w:rFonts w:ascii="Arial" w:hAnsi="Arial" w:cs="Arial"/>
                <w:sz w:val="20"/>
                <w:szCs w:val="20"/>
              </w:rPr>
            </w:pPr>
          </w:p>
          <w:p w:rsidR="00C03E9C" w:rsidRPr="00C03E9C" w:rsidRDefault="00005C55" w:rsidP="00C03E9C">
            <w:pPr>
              <w:autoSpaceDE w:val="0"/>
              <w:autoSpaceDN w:val="0"/>
              <w:adjustRightInd w:val="0"/>
              <w:rPr>
                <w:rFonts w:ascii="Arial" w:hAnsi="Arial" w:cs="Arial"/>
                <w:sz w:val="20"/>
                <w:szCs w:val="20"/>
              </w:rPr>
            </w:pPr>
            <w:r>
              <w:rPr>
                <w:rFonts w:ascii="Arial" w:hAnsi="Arial" w:cs="Arial"/>
                <w:sz w:val="20"/>
                <w:szCs w:val="20"/>
              </w:rPr>
              <w:t xml:space="preserve">Compreender o </w:t>
            </w:r>
            <w:r w:rsidR="00C03E9C" w:rsidRPr="00C03E9C">
              <w:rPr>
                <w:rFonts w:ascii="Arial" w:hAnsi="Arial" w:cs="Arial"/>
                <w:sz w:val="20"/>
                <w:szCs w:val="20"/>
              </w:rPr>
              <w:t>modo de propagação das ondas sísmicas.</w:t>
            </w: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005C55" w:rsidRDefault="00005C55"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Pr="00F23D09" w:rsidRDefault="00C03E9C" w:rsidP="005E3D7E">
            <w:pPr>
              <w:rPr>
                <w:rFonts w:ascii="Arial" w:hAnsi="Arial" w:cs="Arial"/>
                <w:sz w:val="20"/>
                <w:szCs w:val="20"/>
              </w:rPr>
            </w:pPr>
            <w:r>
              <w:rPr>
                <w:rFonts w:ascii="Arial" w:hAnsi="Arial" w:cs="Arial"/>
                <w:sz w:val="20"/>
                <w:szCs w:val="20"/>
              </w:rPr>
              <w:t>Observar e analisar dados fornecidos por sismogramas.</w:t>
            </w:r>
          </w:p>
        </w:tc>
        <w:tc>
          <w:tcPr>
            <w:tcW w:w="1531" w:type="dxa"/>
          </w:tcPr>
          <w:p w:rsidR="00AE76DB" w:rsidRPr="00F23D09"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005C55" w:rsidRDefault="00005C55"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Pr="00F23D09" w:rsidRDefault="00C03E9C" w:rsidP="005E3D7E">
            <w:pPr>
              <w:rPr>
                <w:rFonts w:ascii="Arial" w:hAnsi="Arial" w:cs="Arial"/>
                <w:sz w:val="20"/>
                <w:szCs w:val="20"/>
              </w:rPr>
            </w:pPr>
            <w:r>
              <w:rPr>
                <w:rFonts w:ascii="Arial" w:hAnsi="Arial" w:cs="Arial"/>
                <w:sz w:val="20"/>
                <w:szCs w:val="20"/>
              </w:rPr>
              <w:t>Reconhecer a importância de uma estação sismográfica.</w:t>
            </w:r>
          </w:p>
        </w:tc>
        <w:tc>
          <w:tcPr>
            <w:tcW w:w="4298" w:type="dxa"/>
          </w:tcPr>
          <w:p w:rsidR="00AE76DB" w:rsidRDefault="00AE76DB" w:rsidP="005E3D7E">
            <w:pPr>
              <w:pStyle w:val="PargrafodaLista"/>
              <w:ind w:left="47"/>
              <w:jc w:val="both"/>
              <w:rPr>
                <w:rFonts w:ascii="Arial" w:hAnsi="Arial" w:cs="Arial"/>
                <w:color w:val="C00000"/>
                <w:sz w:val="20"/>
                <w:szCs w:val="20"/>
              </w:rPr>
            </w:pPr>
          </w:p>
          <w:p w:rsidR="00AE76DB" w:rsidRDefault="0010562F" w:rsidP="001B1A3C">
            <w:pPr>
              <w:jc w:val="both"/>
              <w:rPr>
                <w:rFonts w:ascii="Arial" w:hAnsi="Arial" w:cs="Arial"/>
                <w:sz w:val="20"/>
                <w:szCs w:val="20"/>
              </w:rPr>
            </w:pPr>
            <w:r>
              <w:rPr>
                <w:rFonts w:ascii="Arial" w:hAnsi="Arial" w:cs="Arial"/>
                <w:sz w:val="20"/>
                <w:szCs w:val="20"/>
              </w:rPr>
              <w:t>No</w:t>
            </w:r>
            <w:r w:rsidR="001B1A3C" w:rsidRPr="001B1A3C">
              <w:rPr>
                <w:rFonts w:ascii="Arial" w:hAnsi="Arial" w:cs="Arial"/>
                <w:sz w:val="20"/>
                <w:szCs w:val="20"/>
              </w:rPr>
              <w:t xml:space="preserve"> </w:t>
            </w:r>
            <w:r w:rsidR="001B1A3C">
              <w:rPr>
                <w:rFonts w:ascii="Arial" w:hAnsi="Arial" w:cs="Arial"/>
                <w:sz w:val="20"/>
                <w:szCs w:val="20"/>
              </w:rPr>
              <w:t>final da aula</w:t>
            </w:r>
            <w:r w:rsidR="00427128">
              <w:rPr>
                <w:rFonts w:ascii="Arial" w:hAnsi="Arial" w:cs="Arial"/>
                <w:sz w:val="20"/>
                <w:szCs w:val="20"/>
              </w:rPr>
              <w:t xml:space="preserve"> será</w:t>
            </w:r>
            <w:r w:rsidR="001B1A3C" w:rsidRPr="001B1A3C">
              <w:rPr>
                <w:rFonts w:ascii="Arial" w:hAnsi="Arial" w:cs="Arial"/>
                <w:sz w:val="20"/>
                <w:szCs w:val="20"/>
              </w:rPr>
              <w:t xml:space="preserve"> realizado o sumário juntamente com os alunos, e será pedido aos</w:t>
            </w:r>
            <w:r w:rsidR="00427128">
              <w:rPr>
                <w:rFonts w:ascii="Arial" w:hAnsi="Arial" w:cs="Arial"/>
                <w:sz w:val="20"/>
                <w:szCs w:val="20"/>
              </w:rPr>
              <w:t xml:space="preserve"> mesmos</w:t>
            </w:r>
            <w:r w:rsidR="001B1A3C" w:rsidRPr="001B1A3C">
              <w:rPr>
                <w:rFonts w:ascii="Arial" w:hAnsi="Arial" w:cs="Arial"/>
                <w:sz w:val="20"/>
                <w:szCs w:val="20"/>
              </w:rPr>
              <w:t xml:space="preserve"> que tragam compasso para a próxima aula.</w:t>
            </w:r>
          </w:p>
          <w:p w:rsidR="005E70F3" w:rsidRDefault="005E70F3" w:rsidP="001B1A3C">
            <w:pPr>
              <w:jc w:val="both"/>
              <w:rPr>
                <w:rFonts w:ascii="Arial" w:hAnsi="Arial" w:cs="Arial"/>
                <w:sz w:val="20"/>
                <w:szCs w:val="20"/>
              </w:rPr>
            </w:pPr>
          </w:p>
          <w:p w:rsidR="005E70F3" w:rsidRDefault="005E70F3" w:rsidP="005E70F3">
            <w:pPr>
              <w:jc w:val="both"/>
              <w:rPr>
                <w:rFonts w:ascii="Arial" w:hAnsi="Arial" w:cs="Arial"/>
                <w:sz w:val="20"/>
                <w:szCs w:val="20"/>
              </w:rPr>
            </w:pPr>
            <w:r>
              <w:rPr>
                <w:rFonts w:ascii="Arial" w:hAnsi="Arial" w:cs="Arial"/>
                <w:sz w:val="20"/>
                <w:szCs w:val="20"/>
              </w:rPr>
              <w:t>A aula tem início realizando uma síntese da aula anterior, em diálogo com os alunos.</w:t>
            </w:r>
          </w:p>
          <w:p w:rsidR="005E70F3" w:rsidRDefault="005E70F3" w:rsidP="005E70F3">
            <w:pPr>
              <w:jc w:val="both"/>
              <w:rPr>
                <w:rFonts w:ascii="Arial" w:hAnsi="Arial" w:cs="Arial"/>
                <w:sz w:val="20"/>
                <w:szCs w:val="20"/>
              </w:rPr>
            </w:pPr>
          </w:p>
          <w:p w:rsidR="005E70F3" w:rsidRDefault="005E70F3" w:rsidP="005E70F3">
            <w:pPr>
              <w:jc w:val="both"/>
              <w:rPr>
                <w:rFonts w:ascii="Arial" w:hAnsi="Arial" w:cs="Arial"/>
                <w:sz w:val="20"/>
                <w:szCs w:val="20"/>
              </w:rPr>
            </w:pPr>
            <w:r>
              <w:rPr>
                <w:rFonts w:ascii="Arial" w:hAnsi="Arial" w:cs="Arial"/>
                <w:sz w:val="20"/>
                <w:szCs w:val="20"/>
              </w:rPr>
              <w:t>De seguida, i</w:t>
            </w:r>
            <w:r w:rsidRPr="005E70F3">
              <w:rPr>
                <w:rFonts w:ascii="Arial" w:hAnsi="Arial" w:cs="Arial"/>
                <w:sz w:val="20"/>
                <w:szCs w:val="20"/>
              </w:rPr>
              <w:t xml:space="preserve">maginando que são uma onda sísmica, quatro alunos, individualmente, terão de fornecer </w:t>
            </w:r>
            <w:r w:rsidR="00005C55">
              <w:rPr>
                <w:rFonts w:ascii="Arial" w:hAnsi="Arial" w:cs="Arial"/>
                <w:sz w:val="20"/>
                <w:szCs w:val="20"/>
              </w:rPr>
              <w:t xml:space="preserve">pistas aos colegas </w:t>
            </w:r>
            <w:r w:rsidRPr="005E70F3">
              <w:rPr>
                <w:rFonts w:ascii="Arial" w:hAnsi="Arial" w:cs="Arial"/>
                <w:sz w:val="20"/>
                <w:szCs w:val="20"/>
              </w:rPr>
              <w:t xml:space="preserve">sobre o modo de propagação dessas ondas. A restante turma terá de identificar quais as ondas sísmicas referidas. </w:t>
            </w:r>
          </w:p>
          <w:p w:rsidR="005E70F3" w:rsidRDefault="005E70F3" w:rsidP="005E70F3">
            <w:pPr>
              <w:jc w:val="both"/>
              <w:rPr>
                <w:rFonts w:ascii="Arial" w:hAnsi="Arial" w:cs="Arial"/>
                <w:sz w:val="20"/>
                <w:szCs w:val="20"/>
              </w:rPr>
            </w:pPr>
          </w:p>
          <w:p w:rsidR="00005C55" w:rsidRDefault="00005C55" w:rsidP="005E70F3">
            <w:pPr>
              <w:jc w:val="both"/>
              <w:rPr>
                <w:rFonts w:ascii="Arial" w:hAnsi="Arial" w:cs="Arial"/>
                <w:sz w:val="20"/>
                <w:szCs w:val="20"/>
              </w:rPr>
            </w:pPr>
          </w:p>
          <w:p w:rsidR="005E70F3" w:rsidRDefault="005E70F3" w:rsidP="005E70F3">
            <w:pPr>
              <w:jc w:val="both"/>
              <w:rPr>
                <w:rFonts w:ascii="Arial" w:hAnsi="Arial" w:cs="Arial"/>
                <w:sz w:val="20"/>
                <w:szCs w:val="20"/>
              </w:rPr>
            </w:pPr>
            <w:r w:rsidRPr="005E70F3">
              <w:rPr>
                <w:rFonts w:ascii="Arial" w:hAnsi="Arial" w:cs="Arial"/>
                <w:sz w:val="20"/>
                <w:szCs w:val="20"/>
              </w:rPr>
              <w:t>O professor dará informações adicionais durante a actividade, utilizando diapositivos em PowerPoint.</w:t>
            </w:r>
          </w:p>
          <w:p w:rsidR="005E70F3" w:rsidRDefault="005E70F3" w:rsidP="005E70F3">
            <w:pPr>
              <w:jc w:val="both"/>
              <w:rPr>
                <w:rFonts w:ascii="Arial" w:hAnsi="Arial" w:cs="Arial"/>
                <w:sz w:val="20"/>
                <w:szCs w:val="20"/>
              </w:rPr>
            </w:pPr>
          </w:p>
          <w:p w:rsidR="005E70F3" w:rsidRDefault="005E70F3" w:rsidP="005E70F3">
            <w:pPr>
              <w:jc w:val="both"/>
              <w:rPr>
                <w:rFonts w:ascii="Arial" w:hAnsi="Arial" w:cs="Arial"/>
                <w:sz w:val="20"/>
                <w:szCs w:val="20"/>
              </w:rPr>
            </w:pPr>
          </w:p>
          <w:p w:rsidR="005E70F3" w:rsidRDefault="005E70F3" w:rsidP="005E70F3">
            <w:pPr>
              <w:jc w:val="both"/>
              <w:rPr>
                <w:rFonts w:ascii="Arial" w:hAnsi="Arial" w:cs="Arial"/>
                <w:sz w:val="20"/>
                <w:szCs w:val="20"/>
              </w:rPr>
            </w:pPr>
          </w:p>
          <w:p w:rsidR="009945B9" w:rsidRDefault="009945B9" w:rsidP="005E70F3">
            <w:pPr>
              <w:jc w:val="both"/>
              <w:rPr>
                <w:rFonts w:ascii="Arial" w:hAnsi="Arial" w:cs="Arial"/>
                <w:sz w:val="20"/>
                <w:szCs w:val="20"/>
              </w:rPr>
            </w:pPr>
          </w:p>
          <w:p w:rsidR="005E70F3" w:rsidRPr="005E70F3" w:rsidRDefault="005E70F3" w:rsidP="005E70F3">
            <w:pPr>
              <w:jc w:val="both"/>
              <w:rPr>
                <w:rFonts w:ascii="Arial" w:hAnsi="Arial" w:cs="Arial"/>
                <w:sz w:val="20"/>
                <w:szCs w:val="20"/>
              </w:rPr>
            </w:pPr>
          </w:p>
          <w:p w:rsidR="005E70F3" w:rsidRPr="005E70F3" w:rsidRDefault="005E70F3" w:rsidP="005E70F3">
            <w:pPr>
              <w:jc w:val="both"/>
              <w:rPr>
                <w:rFonts w:ascii="Arial" w:hAnsi="Arial" w:cs="Arial"/>
                <w:sz w:val="20"/>
                <w:szCs w:val="20"/>
              </w:rPr>
            </w:pPr>
            <w:r w:rsidRPr="005E70F3">
              <w:rPr>
                <w:rFonts w:ascii="Arial" w:hAnsi="Arial" w:cs="Arial"/>
                <w:sz w:val="20"/>
                <w:szCs w:val="20"/>
              </w:rPr>
              <w:t>Apresentar-se-á aos alunos modelos em plasticina, representativos do impacto das ondas sísmicas nos materiais à superfície.</w:t>
            </w:r>
          </w:p>
          <w:p w:rsidR="005E70F3" w:rsidRPr="005E70F3" w:rsidRDefault="005E70F3" w:rsidP="005E70F3">
            <w:pPr>
              <w:jc w:val="both"/>
              <w:rPr>
                <w:rFonts w:ascii="Arial" w:hAnsi="Arial" w:cs="Arial"/>
                <w:sz w:val="20"/>
                <w:szCs w:val="20"/>
              </w:rPr>
            </w:pPr>
          </w:p>
          <w:p w:rsidR="0010562F" w:rsidRPr="001B1A3C" w:rsidRDefault="005E70F3" w:rsidP="001B1A3C">
            <w:pPr>
              <w:jc w:val="both"/>
              <w:rPr>
                <w:rFonts w:ascii="Arial" w:hAnsi="Arial" w:cs="Arial"/>
                <w:sz w:val="20"/>
                <w:szCs w:val="20"/>
              </w:rPr>
            </w:pPr>
            <w:r w:rsidRPr="005E70F3">
              <w:rPr>
                <w:rFonts w:ascii="Arial" w:hAnsi="Arial" w:cs="Arial"/>
                <w:sz w:val="20"/>
                <w:szCs w:val="20"/>
              </w:rPr>
              <w:t xml:space="preserve">Desempenhando uma estratégia de </w:t>
            </w:r>
            <w:proofErr w:type="spellStart"/>
            <w:r w:rsidRPr="005E70F3">
              <w:rPr>
                <w:rFonts w:ascii="Arial" w:hAnsi="Arial" w:cs="Arial"/>
                <w:sz w:val="20"/>
                <w:szCs w:val="20"/>
              </w:rPr>
              <w:t>pergunta-resposta</w:t>
            </w:r>
            <w:proofErr w:type="spellEnd"/>
            <w:r w:rsidRPr="005E70F3">
              <w:rPr>
                <w:rFonts w:ascii="Arial" w:hAnsi="Arial" w:cs="Arial"/>
                <w:sz w:val="20"/>
                <w:szCs w:val="20"/>
              </w:rPr>
              <w:t>, questiona</w:t>
            </w:r>
            <w:r w:rsidR="005818FB">
              <w:rPr>
                <w:rFonts w:ascii="Arial" w:hAnsi="Arial" w:cs="Arial"/>
                <w:sz w:val="20"/>
                <w:szCs w:val="20"/>
              </w:rPr>
              <w:t>r</w:t>
            </w:r>
            <w:r w:rsidRPr="005E70F3">
              <w:rPr>
                <w:rFonts w:ascii="Arial" w:hAnsi="Arial" w:cs="Arial"/>
                <w:sz w:val="20"/>
                <w:szCs w:val="20"/>
              </w:rPr>
              <w:t>-se</w:t>
            </w:r>
            <w:r w:rsidR="005818FB">
              <w:rPr>
                <w:rFonts w:ascii="Arial" w:hAnsi="Arial" w:cs="Arial"/>
                <w:sz w:val="20"/>
                <w:szCs w:val="20"/>
              </w:rPr>
              <w:t>-á</w:t>
            </w:r>
            <w:r w:rsidRPr="005E70F3">
              <w:rPr>
                <w:rFonts w:ascii="Arial" w:hAnsi="Arial" w:cs="Arial"/>
                <w:sz w:val="20"/>
                <w:szCs w:val="20"/>
              </w:rPr>
              <w:t xml:space="preserve"> os alunos “De que forma se registam as ondas sísmicas?” introduzindo desta forma os conceitos de sismogra</w:t>
            </w:r>
            <w:r w:rsidR="009945B9">
              <w:rPr>
                <w:rFonts w:ascii="Arial" w:hAnsi="Arial" w:cs="Arial"/>
                <w:sz w:val="20"/>
                <w:szCs w:val="20"/>
              </w:rPr>
              <w:t>ma, sismógrafo e estação sismográfica.</w:t>
            </w:r>
          </w:p>
        </w:tc>
        <w:tc>
          <w:tcPr>
            <w:tcW w:w="1386" w:type="dxa"/>
          </w:tcPr>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Pr="009945B9" w:rsidRDefault="00005C55" w:rsidP="009945B9">
            <w:pPr>
              <w:rPr>
                <w:rFonts w:ascii="Arial" w:hAnsi="Arial" w:cs="Arial"/>
                <w:sz w:val="20"/>
                <w:szCs w:val="20"/>
              </w:rPr>
            </w:pPr>
            <w:r>
              <w:rPr>
                <w:rFonts w:ascii="Arial" w:eastAsia="Times New Roman" w:hAnsi="Arial" w:cs="Arial"/>
                <w:color w:val="000000"/>
                <w:sz w:val="20"/>
                <w:szCs w:val="20"/>
                <w:lang w:eastAsia="pt-PT"/>
              </w:rPr>
              <w:t xml:space="preserve">Cartões com pistas acerca das </w:t>
            </w:r>
            <w:r w:rsidR="009945B9" w:rsidRPr="009945B9">
              <w:rPr>
                <w:rFonts w:ascii="Arial" w:eastAsia="Times New Roman" w:hAnsi="Arial" w:cs="Arial"/>
                <w:color w:val="000000"/>
                <w:sz w:val="20"/>
                <w:szCs w:val="20"/>
                <w:lang w:eastAsia="pt-PT"/>
              </w:rPr>
              <w:t>características das diferentes ondas sísmicas.</w:t>
            </w:r>
          </w:p>
          <w:p w:rsidR="005E70F3" w:rsidRDefault="005E70F3" w:rsidP="005E3D7E">
            <w:pPr>
              <w:jc w:val="center"/>
              <w:rPr>
                <w:rFonts w:ascii="Arial" w:hAnsi="Arial" w:cs="Arial"/>
                <w:sz w:val="20"/>
                <w:szCs w:val="20"/>
              </w:rPr>
            </w:pPr>
          </w:p>
          <w:p w:rsidR="00005C55" w:rsidRDefault="00005C55" w:rsidP="00005C55">
            <w:pPr>
              <w:rPr>
                <w:rFonts w:ascii="Arial" w:hAnsi="Arial" w:cs="Arial"/>
                <w:sz w:val="20"/>
                <w:szCs w:val="20"/>
              </w:rPr>
            </w:pPr>
            <w:r>
              <w:rPr>
                <w:rFonts w:ascii="Arial" w:hAnsi="Arial" w:cs="Arial"/>
                <w:sz w:val="20"/>
                <w:szCs w:val="20"/>
              </w:rPr>
              <w:t>PowerPoint</w:t>
            </w:r>
          </w:p>
          <w:p w:rsidR="00005C55" w:rsidRDefault="00005C55" w:rsidP="00005C55">
            <w:pPr>
              <w:rPr>
                <w:rFonts w:ascii="Arial" w:hAnsi="Arial" w:cs="Arial"/>
                <w:sz w:val="20"/>
                <w:szCs w:val="20"/>
              </w:rPr>
            </w:pPr>
          </w:p>
          <w:p w:rsidR="005E70F3" w:rsidRDefault="005E70F3" w:rsidP="005E70F3">
            <w:pPr>
              <w:rPr>
                <w:rFonts w:ascii="Arial" w:hAnsi="Arial" w:cs="Arial"/>
                <w:sz w:val="20"/>
                <w:szCs w:val="20"/>
              </w:rPr>
            </w:pPr>
            <w:r>
              <w:rPr>
                <w:rFonts w:ascii="Arial" w:hAnsi="Arial" w:cs="Arial"/>
                <w:sz w:val="20"/>
                <w:szCs w:val="20"/>
              </w:rPr>
              <w:t>Projector de Vídeo</w:t>
            </w:r>
          </w:p>
          <w:p w:rsidR="005E70F3" w:rsidRDefault="005E70F3" w:rsidP="005E70F3">
            <w:pPr>
              <w:rPr>
                <w:rFonts w:ascii="Arial" w:hAnsi="Arial" w:cs="Arial"/>
                <w:sz w:val="20"/>
                <w:szCs w:val="20"/>
              </w:rPr>
            </w:pPr>
          </w:p>
          <w:p w:rsidR="005E70F3" w:rsidRDefault="005E70F3" w:rsidP="005E70F3">
            <w:pPr>
              <w:rPr>
                <w:rFonts w:ascii="Arial" w:hAnsi="Arial" w:cs="Arial"/>
                <w:sz w:val="20"/>
                <w:szCs w:val="20"/>
              </w:rPr>
            </w:pPr>
            <w:r>
              <w:rPr>
                <w:rFonts w:ascii="Arial" w:hAnsi="Arial" w:cs="Arial"/>
                <w:sz w:val="20"/>
                <w:szCs w:val="20"/>
              </w:rPr>
              <w:t>Computador</w:t>
            </w:r>
          </w:p>
          <w:p w:rsidR="005E70F3" w:rsidRDefault="005E70F3" w:rsidP="005E70F3">
            <w:pPr>
              <w:rPr>
                <w:rFonts w:ascii="Arial" w:hAnsi="Arial" w:cs="Arial"/>
                <w:sz w:val="20"/>
                <w:szCs w:val="20"/>
              </w:rPr>
            </w:pPr>
          </w:p>
          <w:p w:rsidR="00AE76DB" w:rsidRPr="00F23D09" w:rsidRDefault="00AE76DB" w:rsidP="005E70F3">
            <w:pPr>
              <w:rPr>
                <w:rFonts w:ascii="Arial" w:hAnsi="Arial" w:cs="Arial"/>
                <w:sz w:val="20"/>
                <w:szCs w:val="20"/>
              </w:rPr>
            </w:pPr>
          </w:p>
          <w:p w:rsidR="00AE76DB" w:rsidRPr="00F23D09" w:rsidRDefault="005E70F3" w:rsidP="005E3D7E">
            <w:pPr>
              <w:rPr>
                <w:rFonts w:ascii="Arial" w:hAnsi="Arial" w:cs="Arial"/>
                <w:sz w:val="20"/>
                <w:szCs w:val="20"/>
              </w:rPr>
            </w:pPr>
            <w:r>
              <w:rPr>
                <w:rFonts w:ascii="Arial" w:hAnsi="Arial" w:cs="Arial"/>
                <w:sz w:val="20"/>
                <w:szCs w:val="20"/>
              </w:rPr>
              <w:t>Modelos em plasticina</w:t>
            </w:r>
          </w:p>
          <w:p w:rsidR="00AE76DB" w:rsidRPr="00F23D09" w:rsidRDefault="00AE76DB" w:rsidP="005E3D7E">
            <w:pPr>
              <w:rPr>
                <w:rFonts w:ascii="Arial" w:hAnsi="Arial" w:cs="Arial"/>
                <w:sz w:val="20"/>
                <w:szCs w:val="20"/>
              </w:rPr>
            </w:pPr>
          </w:p>
          <w:p w:rsidR="00AE76DB" w:rsidRPr="00F23D09" w:rsidRDefault="00AE76DB" w:rsidP="005E3D7E">
            <w:pPr>
              <w:rPr>
                <w:rFonts w:ascii="Arial" w:hAnsi="Arial" w:cs="Arial"/>
                <w:sz w:val="20"/>
                <w:szCs w:val="20"/>
              </w:rPr>
            </w:pPr>
          </w:p>
          <w:p w:rsidR="00AE76DB" w:rsidRPr="00F23D09" w:rsidRDefault="00AE76DB" w:rsidP="005E3D7E">
            <w:pPr>
              <w:rPr>
                <w:rFonts w:ascii="Arial" w:hAnsi="Arial" w:cs="Arial"/>
                <w:sz w:val="20"/>
                <w:szCs w:val="20"/>
              </w:rPr>
            </w:pPr>
          </w:p>
          <w:p w:rsidR="00AE76DB" w:rsidRPr="00F23D09" w:rsidRDefault="00AE76DB" w:rsidP="005E3D7E">
            <w:pPr>
              <w:rPr>
                <w:rFonts w:ascii="Arial" w:hAnsi="Arial" w:cs="Arial"/>
                <w:sz w:val="20"/>
                <w:szCs w:val="20"/>
              </w:rPr>
            </w:pPr>
          </w:p>
          <w:p w:rsidR="00AE76DB" w:rsidRPr="00F23D09" w:rsidRDefault="00AE76DB" w:rsidP="005E3D7E">
            <w:pPr>
              <w:rPr>
                <w:rFonts w:ascii="Arial" w:hAnsi="Arial" w:cs="Arial"/>
                <w:sz w:val="20"/>
                <w:szCs w:val="20"/>
              </w:rPr>
            </w:pPr>
          </w:p>
          <w:p w:rsidR="00AE76DB" w:rsidRDefault="00AE76DB" w:rsidP="005E3D7E">
            <w:pPr>
              <w:rPr>
                <w:rFonts w:ascii="Arial" w:hAnsi="Arial" w:cs="Arial"/>
                <w:sz w:val="20"/>
                <w:szCs w:val="20"/>
              </w:rPr>
            </w:pPr>
          </w:p>
          <w:p w:rsidR="00AE76DB" w:rsidRPr="00F23D09" w:rsidRDefault="00AE76DB" w:rsidP="005E3D7E">
            <w:pPr>
              <w:rPr>
                <w:rFonts w:ascii="Arial" w:hAnsi="Arial" w:cs="Arial"/>
                <w:sz w:val="20"/>
                <w:szCs w:val="20"/>
              </w:rPr>
            </w:pPr>
          </w:p>
          <w:p w:rsidR="00AE76DB" w:rsidRPr="00F23D09" w:rsidRDefault="00AE76DB" w:rsidP="005E3D7E">
            <w:pPr>
              <w:rPr>
                <w:rFonts w:ascii="Arial" w:hAnsi="Arial" w:cs="Arial"/>
                <w:sz w:val="20"/>
                <w:szCs w:val="20"/>
              </w:rPr>
            </w:pPr>
          </w:p>
        </w:tc>
        <w:tc>
          <w:tcPr>
            <w:tcW w:w="1417" w:type="dxa"/>
          </w:tcPr>
          <w:p w:rsidR="00AE76DB" w:rsidRDefault="00AE76DB"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2740CA" w:rsidP="005E3D7E">
            <w:pPr>
              <w:rPr>
                <w:rFonts w:ascii="Arial" w:hAnsi="Arial" w:cs="Arial"/>
                <w:sz w:val="20"/>
                <w:szCs w:val="20"/>
              </w:rPr>
            </w:pPr>
            <w:r>
              <w:rPr>
                <w:rFonts w:ascii="Arial" w:hAnsi="Arial" w:cs="Arial"/>
                <w:sz w:val="20"/>
                <w:szCs w:val="20"/>
              </w:rPr>
              <w:t>Ondas sísmicas</w:t>
            </w: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005C55" w:rsidRDefault="00005C55" w:rsidP="005E3D7E">
            <w:pPr>
              <w:rPr>
                <w:rFonts w:ascii="Arial" w:hAnsi="Arial" w:cs="Arial"/>
                <w:sz w:val="20"/>
                <w:szCs w:val="20"/>
              </w:rPr>
            </w:pPr>
          </w:p>
          <w:p w:rsidR="00005C55" w:rsidRDefault="00005C55" w:rsidP="005E3D7E">
            <w:pPr>
              <w:rPr>
                <w:rFonts w:ascii="Arial" w:hAnsi="Arial" w:cs="Arial"/>
                <w:sz w:val="20"/>
                <w:szCs w:val="20"/>
              </w:rPr>
            </w:pPr>
          </w:p>
          <w:p w:rsidR="00005C55" w:rsidRDefault="00005C55" w:rsidP="005E3D7E">
            <w:pPr>
              <w:rPr>
                <w:rFonts w:ascii="Arial" w:hAnsi="Arial" w:cs="Arial"/>
                <w:sz w:val="20"/>
                <w:szCs w:val="20"/>
              </w:rPr>
            </w:pPr>
          </w:p>
          <w:p w:rsidR="00005C55" w:rsidRDefault="00005C55"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r>
              <w:rPr>
                <w:rFonts w:ascii="Arial" w:hAnsi="Arial" w:cs="Arial"/>
                <w:sz w:val="20"/>
                <w:szCs w:val="20"/>
              </w:rPr>
              <w:t>Sismograma</w:t>
            </w:r>
          </w:p>
          <w:p w:rsidR="009945B9" w:rsidRDefault="009945B9" w:rsidP="005E3D7E">
            <w:pPr>
              <w:rPr>
                <w:rFonts w:ascii="Arial" w:hAnsi="Arial" w:cs="Arial"/>
                <w:sz w:val="20"/>
                <w:szCs w:val="20"/>
              </w:rPr>
            </w:pPr>
          </w:p>
          <w:p w:rsidR="009945B9" w:rsidRDefault="009945B9" w:rsidP="005E3D7E">
            <w:pPr>
              <w:rPr>
                <w:rFonts w:ascii="Arial" w:hAnsi="Arial" w:cs="Arial"/>
                <w:sz w:val="20"/>
                <w:szCs w:val="20"/>
              </w:rPr>
            </w:pPr>
            <w:r>
              <w:rPr>
                <w:rFonts w:ascii="Arial" w:hAnsi="Arial" w:cs="Arial"/>
                <w:sz w:val="20"/>
                <w:szCs w:val="20"/>
              </w:rPr>
              <w:t>Sismógrafo</w:t>
            </w:r>
          </w:p>
          <w:p w:rsidR="009945B9" w:rsidRDefault="009945B9" w:rsidP="005E3D7E">
            <w:pPr>
              <w:rPr>
                <w:rFonts w:ascii="Arial" w:hAnsi="Arial" w:cs="Arial"/>
                <w:sz w:val="20"/>
                <w:szCs w:val="20"/>
              </w:rPr>
            </w:pPr>
          </w:p>
          <w:p w:rsidR="00AE76DB" w:rsidRPr="00005C55" w:rsidRDefault="009945B9" w:rsidP="00005C55">
            <w:pPr>
              <w:rPr>
                <w:rFonts w:ascii="Arial" w:hAnsi="Arial" w:cs="Arial"/>
                <w:sz w:val="20"/>
                <w:szCs w:val="20"/>
              </w:rPr>
            </w:pPr>
            <w:r>
              <w:rPr>
                <w:rFonts w:ascii="Arial" w:hAnsi="Arial" w:cs="Arial"/>
                <w:sz w:val="20"/>
                <w:szCs w:val="20"/>
              </w:rPr>
              <w:t>Estação sismográfica</w:t>
            </w:r>
          </w:p>
        </w:tc>
        <w:tc>
          <w:tcPr>
            <w:tcW w:w="1178" w:type="dxa"/>
          </w:tcPr>
          <w:p w:rsidR="00AE76DB" w:rsidRDefault="00AE76DB"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C03E9C" w:rsidRDefault="00C03E9C" w:rsidP="005E3D7E">
            <w:pPr>
              <w:jc w:val="center"/>
              <w:rPr>
                <w:rFonts w:ascii="Arial" w:hAnsi="Arial" w:cs="Arial"/>
                <w:sz w:val="20"/>
                <w:szCs w:val="20"/>
              </w:rPr>
            </w:pPr>
          </w:p>
          <w:p w:rsidR="005E70F3" w:rsidRPr="005E70F3" w:rsidRDefault="005E70F3" w:rsidP="005E70F3">
            <w:pPr>
              <w:rPr>
                <w:rFonts w:ascii="Arial" w:hAnsi="Arial" w:cs="Arial"/>
                <w:sz w:val="20"/>
                <w:szCs w:val="20"/>
              </w:rPr>
            </w:pPr>
            <w:r>
              <w:rPr>
                <w:rFonts w:ascii="Arial" w:hAnsi="Arial" w:cs="Arial"/>
                <w:sz w:val="20"/>
                <w:szCs w:val="20"/>
              </w:rPr>
              <w:t>Grelha de observação</w:t>
            </w:r>
          </w:p>
          <w:p w:rsidR="00AE76DB" w:rsidRDefault="00AE76DB" w:rsidP="005E3D7E">
            <w:pPr>
              <w:rPr>
                <w:sz w:val="24"/>
                <w:szCs w:val="24"/>
              </w:rPr>
            </w:pPr>
          </w:p>
          <w:p w:rsidR="005E70F3" w:rsidRDefault="005E70F3" w:rsidP="005E3D7E">
            <w:pPr>
              <w:rPr>
                <w:sz w:val="24"/>
                <w:szCs w:val="24"/>
              </w:rPr>
            </w:pPr>
          </w:p>
        </w:tc>
        <w:tc>
          <w:tcPr>
            <w:tcW w:w="1061" w:type="dxa"/>
          </w:tcPr>
          <w:p w:rsidR="00AE76DB" w:rsidRDefault="00AE76DB" w:rsidP="005E3D7E">
            <w:pPr>
              <w:jc w:val="center"/>
              <w:rPr>
                <w:rFonts w:ascii="Arial" w:hAnsi="Arial" w:cs="Arial"/>
                <w:sz w:val="20"/>
                <w:szCs w:val="20"/>
              </w:rPr>
            </w:pPr>
          </w:p>
          <w:p w:rsidR="00AE76DB" w:rsidRDefault="00AE76DB" w:rsidP="005E3D7E">
            <w:pPr>
              <w:jc w:val="center"/>
              <w:rPr>
                <w:rFonts w:ascii="Arial" w:hAnsi="Arial" w:cs="Arial"/>
                <w:sz w:val="20"/>
                <w:szCs w:val="20"/>
              </w:rPr>
            </w:pPr>
            <w:r>
              <w:rPr>
                <w:rFonts w:ascii="Arial" w:hAnsi="Arial" w:cs="Arial"/>
                <w:sz w:val="20"/>
                <w:szCs w:val="20"/>
              </w:rPr>
              <w:t>Aula 4</w:t>
            </w:r>
          </w:p>
          <w:p w:rsidR="00AE76DB" w:rsidRDefault="00E1211B" w:rsidP="005E3D7E">
            <w:pPr>
              <w:jc w:val="center"/>
              <w:rPr>
                <w:rFonts w:ascii="Arial" w:hAnsi="Arial" w:cs="Arial"/>
                <w:sz w:val="20"/>
                <w:szCs w:val="20"/>
              </w:rPr>
            </w:pPr>
            <w:r>
              <w:rPr>
                <w:rFonts w:ascii="Arial" w:hAnsi="Arial" w:cs="Arial"/>
                <w:sz w:val="20"/>
                <w:szCs w:val="20"/>
              </w:rPr>
              <w:t>(90</w:t>
            </w:r>
            <w:r w:rsidR="00AE76DB">
              <w:rPr>
                <w:rFonts w:ascii="Arial" w:hAnsi="Arial" w:cs="Arial"/>
                <w:sz w:val="20"/>
                <w:szCs w:val="20"/>
              </w:rPr>
              <w:t>min)</w:t>
            </w:r>
          </w:p>
          <w:p w:rsidR="0010562F" w:rsidRDefault="0010562F" w:rsidP="005E3D7E">
            <w:pPr>
              <w:jc w:val="center"/>
              <w:rPr>
                <w:rFonts w:ascii="Arial" w:hAnsi="Arial" w:cs="Arial"/>
                <w:sz w:val="20"/>
                <w:szCs w:val="20"/>
              </w:rPr>
            </w:pPr>
          </w:p>
          <w:p w:rsidR="0010562F" w:rsidRDefault="0010562F" w:rsidP="005E3D7E">
            <w:pPr>
              <w:jc w:val="center"/>
              <w:rPr>
                <w:rFonts w:ascii="Arial" w:hAnsi="Arial" w:cs="Arial"/>
                <w:sz w:val="20"/>
                <w:szCs w:val="20"/>
              </w:rPr>
            </w:pPr>
          </w:p>
          <w:p w:rsidR="00C03E9C" w:rsidRDefault="00C03E9C" w:rsidP="005E3D7E">
            <w:pPr>
              <w:jc w:val="center"/>
              <w:rPr>
                <w:rFonts w:ascii="Arial" w:hAnsi="Arial" w:cs="Arial"/>
                <w:sz w:val="20"/>
                <w:szCs w:val="20"/>
              </w:rPr>
            </w:pPr>
          </w:p>
          <w:p w:rsidR="0010562F" w:rsidRDefault="0010562F" w:rsidP="0010562F">
            <w:pPr>
              <w:jc w:val="center"/>
              <w:rPr>
                <w:rFonts w:ascii="Arial" w:hAnsi="Arial" w:cs="Arial"/>
                <w:sz w:val="20"/>
                <w:szCs w:val="20"/>
              </w:rPr>
            </w:pPr>
            <w:r>
              <w:rPr>
                <w:rFonts w:ascii="Arial" w:hAnsi="Arial" w:cs="Arial"/>
                <w:sz w:val="20"/>
                <w:szCs w:val="20"/>
              </w:rPr>
              <w:t>Aula 5</w:t>
            </w:r>
          </w:p>
          <w:p w:rsidR="0010562F" w:rsidRPr="00B402D3" w:rsidRDefault="00E1211B" w:rsidP="0010562F">
            <w:pPr>
              <w:jc w:val="center"/>
              <w:rPr>
                <w:rFonts w:ascii="Arial" w:hAnsi="Arial" w:cs="Arial"/>
                <w:sz w:val="20"/>
                <w:szCs w:val="20"/>
              </w:rPr>
            </w:pPr>
            <w:r>
              <w:rPr>
                <w:rFonts w:ascii="Arial" w:hAnsi="Arial" w:cs="Arial"/>
                <w:sz w:val="20"/>
                <w:szCs w:val="20"/>
              </w:rPr>
              <w:t>(90</w:t>
            </w:r>
            <w:r w:rsidR="0010562F">
              <w:rPr>
                <w:rFonts w:ascii="Arial" w:hAnsi="Arial" w:cs="Arial"/>
                <w:sz w:val="20"/>
                <w:szCs w:val="20"/>
              </w:rPr>
              <w:t>min)</w:t>
            </w:r>
          </w:p>
          <w:p w:rsidR="0010562F" w:rsidRPr="00B402D3" w:rsidRDefault="0010562F" w:rsidP="005E3D7E">
            <w:pPr>
              <w:jc w:val="center"/>
              <w:rPr>
                <w:rFonts w:ascii="Arial" w:hAnsi="Arial" w:cs="Arial"/>
                <w:sz w:val="20"/>
                <w:szCs w:val="20"/>
              </w:rPr>
            </w:pPr>
          </w:p>
          <w:p w:rsidR="00AE76DB" w:rsidRPr="00AC4385" w:rsidRDefault="00AE76DB" w:rsidP="005E3D7E">
            <w:pPr>
              <w:jc w:val="center"/>
              <w:rPr>
                <w:rFonts w:ascii="Arial" w:hAnsi="Arial" w:cs="Arial"/>
                <w:sz w:val="20"/>
                <w:szCs w:val="20"/>
              </w:rPr>
            </w:pPr>
          </w:p>
          <w:p w:rsidR="00AE76DB" w:rsidRDefault="00AE76DB" w:rsidP="005E3D7E">
            <w:pPr>
              <w:jc w:val="center"/>
              <w:rPr>
                <w:sz w:val="24"/>
                <w:szCs w:val="24"/>
              </w:rPr>
            </w:pPr>
          </w:p>
          <w:p w:rsidR="0010562F" w:rsidRDefault="0010562F" w:rsidP="005E3D7E">
            <w:pPr>
              <w:jc w:val="center"/>
              <w:rPr>
                <w:sz w:val="24"/>
                <w:szCs w:val="24"/>
              </w:rPr>
            </w:pPr>
          </w:p>
        </w:tc>
      </w:tr>
    </w:tbl>
    <w:p w:rsidR="00AE76DB" w:rsidRDefault="00AE76DB" w:rsidP="008E4490">
      <w:pPr>
        <w:spacing w:after="0"/>
        <w:rPr>
          <w:sz w:val="24"/>
          <w:szCs w:val="24"/>
        </w:rPr>
      </w:pPr>
    </w:p>
    <w:tbl>
      <w:tblPr>
        <w:tblStyle w:val="Tabelacomgrelha"/>
        <w:tblpPr w:leftFromText="141" w:rightFromText="141" w:vertAnchor="text" w:horzAnchor="margin" w:tblpY="-575"/>
        <w:tblW w:w="14396" w:type="dxa"/>
        <w:tblLook w:val="04A0"/>
      </w:tblPr>
      <w:tblGrid>
        <w:gridCol w:w="1690"/>
        <w:gridCol w:w="1835"/>
        <w:gridCol w:w="1531"/>
        <w:gridCol w:w="4298"/>
        <w:gridCol w:w="1386"/>
        <w:gridCol w:w="1417"/>
        <w:gridCol w:w="1178"/>
        <w:gridCol w:w="1061"/>
      </w:tblGrid>
      <w:tr w:rsidR="005E70F3" w:rsidTr="005E3D7E">
        <w:tc>
          <w:tcPr>
            <w:tcW w:w="1690" w:type="dxa"/>
            <w:shd w:val="clear" w:color="auto" w:fill="D68F00"/>
            <w:vAlign w:val="center"/>
          </w:tcPr>
          <w:p w:rsidR="005E70F3" w:rsidRPr="00772FE3" w:rsidRDefault="005E70F3"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5E70F3" w:rsidRPr="00772FE3" w:rsidRDefault="005E70F3"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5E70F3" w:rsidRPr="00772FE3" w:rsidRDefault="005E70F3"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5E70F3" w:rsidRPr="00772FE3" w:rsidRDefault="005E70F3"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5E70F3" w:rsidRPr="00772FE3" w:rsidRDefault="005E70F3" w:rsidP="005E3D7E">
            <w:pPr>
              <w:jc w:val="center"/>
              <w:rPr>
                <w:b/>
                <w:sz w:val="24"/>
                <w:szCs w:val="24"/>
              </w:rPr>
            </w:pPr>
            <w:r w:rsidRPr="00772FE3">
              <w:rPr>
                <w:b/>
                <w:sz w:val="24"/>
                <w:szCs w:val="24"/>
              </w:rPr>
              <w:t>Recursos</w:t>
            </w:r>
          </w:p>
        </w:tc>
        <w:tc>
          <w:tcPr>
            <w:tcW w:w="1417" w:type="dxa"/>
            <w:shd w:val="clear" w:color="auto" w:fill="D68F00"/>
            <w:vAlign w:val="center"/>
          </w:tcPr>
          <w:p w:rsidR="005E70F3" w:rsidRPr="00772FE3" w:rsidRDefault="005E70F3" w:rsidP="005E3D7E">
            <w:pPr>
              <w:jc w:val="center"/>
              <w:rPr>
                <w:b/>
                <w:sz w:val="24"/>
                <w:szCs w:val="24"/>
              </w:rPr>
            </w:pPr>
            <w:r w:rsidRPr="00772FE3">
              <w:rPr>
                <w:b/>
                <w:sz w:val="24"/>
                <w:szCs w:val="24"/>
              </w:rPr>
              <w:t>Conceitos</w:t>
            </w:r>
          </w:p>
        </w:tc>
        <w:tc>
          <w:tcPr>
            <w:tcW w:w="1178" w:type="dxa"/>
            <w:shd w:val="clear" w:color="auto" w:fill="D68F00"/>
            <w:vAlign w:val="center"/>
          </w:tcPr>
          <w:p w:rsidR="005E70F3" w:rsidRPr="00772FE3" w:rsidRDefault="005E70F3" w:rsidP="005E3D7E">
            <w:pPr>
              <w:jc w:val="center"/>
              <w:rPr>
                <w:b/>
                <w:sz w:val="24"/>
                <w:szCs w:val="24"/>
              </w:rPr>
            </w:pPr>
            <w:r w:rsidRPr="00772FE3">
              <w:rPr>
                <w:b/>
                <w:sz w:val="24"/>
                <w:szCs w:val="24"/>
              </w:rPr>
              <w:t>Avaliação</w:t>
            </w:r>
          </w:p>
        </w:tc>
        <w:tc>
          <w:tcPr>
            <w:tcW w:w="1061" w:type="dxa"/>
            <w:shd w:val="clear" w:color="auto" w:fill="D68F00"/>
            <w:vAlign w:val="center"/>
          </w:tcPr>
          <w:p w:rsidR="005E70F3" w:rsidRPr="00772FE3" w:rsidRDefault="005E70F3" w:rsidP="005E3D7E">
            <w:pPr>
              <w:jc w:val="center"/>
              <w:rPr>
                <w:b/>
                <w:sz w:val="24"/>
                <w:szCs w:val="24"/>
              </w:rPr>
            </w:pPr>
            <w:r w:rsidRPr="00772FE3">
              <w:rPr>
                <w:b/>
                <w:sz w:val="24"/>
                <w:szCs w:val="24"/>
              </w:rPr>
              <w:t>Tempo</w:t>
            </w:r>
          </w:p>
        </w:tc>
      </w:tr>
      <w:tr w:rsidR="005E70F3" w:rsidTr="005E3D7E">
        <w:trPr>
          <w:trHeight w:val="7059"/>
        </w:trPr>
        <w:tc>
          <w:tcPr>
            <w:tcW w:w="1690" w:type="dxa"/>
          </w:tcPr>
          <w:p w:rsidR="005E70F3" w:rsidRPr="00F23D09" w:rsidRDefault="005E70F3" w:rsidP="005E3D7E">
            <w:pPr>
              <w:jc w:val="center"/>
              <w:rPr>
                <w:rFonts w:ascii="Arial" w:hAnsi="Arial" w:cs="Arial"/>
                <w:sz w:val="20"/>
                <w:szCs w:val="20"/>
              </w:rPr>
            </w:pPr>
          </w:p>
          <w:p w:rsidR="004C2402" w:rsidRPr="004C2402" w:rsidRDefault="004C2402" w:rsidP="00DE2BF1">
            <w:pPr>
              <w:rPr>
                <w:rFonts w:ascii="Arial" w:hAnsi="Arial" w:cs="Arial"/>
                <w:b/>
                <w:sz w:val="20"/>
                <w:szCs w:val="20"/>
              </w:rPr>
            </w:pPr>
            <w:r w:rsidRPr="004C2402">
              <w:rPr>
                <w:rFonts w:ascii="Arial" w:hAnsi="Arial" w:cs="Arial"/>
                <w:b/>
                <w:sz w:val="20"/>
                <w:szCs w:val="20"/>
              </w:rPr>
              <w:t>3.4.</w:t>
            </w:r>
          </w:p>
          <w:p w:rsidR="005E70F3" w:rsidRPr="00F23D09" w:rsidRDefault="00DE2BF1" w:rsidP="00DE2BF1">
            <w:pPr>
              <w:rPr>
                <w:rFonts w:ascii="Arial" w:hAnsi="Arial" w:cs="Arial"/>
                <w:sz w:val="20"/>
                <w:szCs w:val="20"/>
              </w:rPr>
            </w:pPr>
            <w:r>
              <w:rPr>
                <w:rFonts w:ascii="Arial" w:hAnsi="Arial" w:cs="Arial"/>
                <w:sz w:val="20"/>
                <w:szCs w:val="20"/>
              </w:rPr>
              <w:t>Detecção e registo de sismos</w:t>
            </w:r>
            <w:r w:rsidR="00005C55">
              <w:rPr>
                <w:rFonts w:ascii="Arial" w:hAnsi="Arial" w:cs="Arial"/>
                <w:sz w:val="20"/>
                <w:szCs w:val="20"/>
              </w:rPr>
              <w:t>.</w:t>
            </w: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jc w:val="center"/>
              <w:rPr>
                <w:rFonts w:ascii="Arial" w:hAnsi="Arial" w:cs="Arial"/>
                <w:sz w:val="20"/>
                <w:szCs w:val="20"/>
              </w:rPr>
            </w:pPr>
          </w:p>
          <w:p w:rsidR="005E70F3" w:rsidRPr="00F23D09" w:rsidRDefault="005E70F3" w:rsidP="005E3D7E">
            <w:pPr>
              <w:rPr>
                <w:rFonts w:ascii="Arial" w:hAnsi="Arial" w:cs="Arial"/>
                <w:sz w:val="20"/>
                <w:szCs w:val="20"/>
              </w:rPr>
            </w:pPr>
          </w:p>
        </w:tc>
        <w:tc>
          <w:tcPr>
            <w:tcW w:w="1835" w:type="dxa"/>
          </w:tcPr>
          <w:p w:rsidR="005E70F3" w:rsidRPr="00F23D09"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C03E9C">
            <w:pPr>
              <w:autoSpaceDE w:val="0"/>
              <w:autoSpaceDN w:val="0"/>
              <w:adjustRightInd w:val="0"/>
              <w:rPr>
                <w:rFonts w:ascii="Arial" w:hAnsi="Arial" w:cs="Arial"/>
                <w:sz w:val="20"/>
                <w:szCs w:val="20"/>
              </w:rPr>
            </w:pPr>
            <w:r w:rsidRPr="00C03E9C">
              <w:rPr>
                <w:rFonts w:ascii="Arial" w:hAnsi="Arial" w:cs="Arial"/>
                <w:sz w:val="20"/>
                <w:szCs w:val="20"/>
              </w:rPr>
              <w:t xml:space="preserve">Identificar a sismologia como um dos ramos da geologia que permite compreender a estrutura interna da </w:t>
            </w:r>
            <w:proofErr w:type="spellStart"/>
            <w:r w:rsidRPr="00C03E9C">
              <w:rPr>
                <w:rFonts w:ascii="Arial" w:hAnsi="Arial" w:cs="Arial"/>
                <w:sz w:val="20"/>
                <w:szCs w:val="20"/>
              </w:rPr>
              <w:t>Geosfera</w:t>
            </w:r>
            <w:proofErr w:type="spellEnd"/>
            <w:r w:rsidRPr="00C03E9C">
              <w:rPr>
                <w:rFonts w:ascii="Arial" w:hAnsi="Arial" w:cs="Arial"/>
                <w:sz w:val="20"/>
                <w:szCs w:val="20"/>
              </w:rPr>
              <w:t>.</w:t>
            </w:r>
          </w:p>
          <w:p w:rsidR="00C03E9C" w:rsidRDefault="00C03E9C" w:rsidP="00C03E9C">
            <w:pPr>
              <w:autoSpaceDE w:val="0"/>
              <w:autoSpaceDN w:val="0"/>
              <w:adjustRightInd w:val="0"/>
              <w:rPr>
                <w:rFonts w:ascii="Arial" w:hAnsi="Arial" w:cs="Arial"/>
                <w:sz w:val="20"/>
                <w:szCs w:val="20"/>
              </w:rPr>
            </w:pPr>
          </w:p>
          <w:p w:rsidR="00C03E9C" w:rsidRDefault="00C03E9C" w:rsidP="00C03E9C">
            <w:pPr>
              <w:pStyle w:val="PargrafodaLista"/>
              <w:autoSpaceDE w:val="0"/>
              <w:autoSpaceDN w:val="0"/>
              <w:adjustRightInd w:val="0"/>
              <w:ind w:left="142" w:hanging="142"/>
              <w:rPr>
                <w:rFonts w:cs="Times New Roman"/>
              </w:rPr>
            </w:pPr>
          </w:p>
          <w:p w:rsidR="00C03E9C" w:rsidRPr="00F23D09" w:rsidRDefault="00C03E9C" w:rsidP="00C03E9C">
            <w:pPr>
              <w:autoSpaceDE w:val="0"/>
              <w:autoSpaceDN w:val="0"/>
              <w:adjustRightInd w:val="0"/>
              <w:rPr>
                <w:rFonts w:ascii="Arial" w:hAnsi="Arial" w:cs="Arial"/>
                <w:sz w:val="20"/>
                <w:szCs w:val="20"/>
              </w:rPr>
            </w:pPr>
          </w:p>
        </w:tc>
        <w:tc>
          <w:tcPr>
            <w:tcW w:w="1531" w:type="dxa"/>
          </w:tcPr>
          <w:p w:rsidR="005E70F3" w:rsidRPr="00F23D09"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tc>
        <w:tc>
          <w:tcPr>
            <w:tcW w:w="4298" w:type="dxa"/>
          </w:tcPr>
          <w:p w:rsidR="005E70F3" w:rsidRDefault="005E70F3" w:rsidP="005E3D7E">
            <w:pPr>
              <w:pStyle w:val="PargrafodaLista"/>
              <w:ind w:left="47"/>
              <w:jc w:val="both"/>
              <w:rPr>
                <w:rFonts w:ascii="Arial" w:hAnsi="Arial" w:cs="Arial"/>
                <w:color w:val="C00000"/>
                <w:sz w:val="20"/>
                <w:szCs w:val="20"/>
              </w:rPr>
            </w:pPr>
          </w:p>
          <w:p w:rsidR="009945B9" w:rsidRPr="005E70F3" w:rsidRDefault="009945B9" w:rsidP="009945B9">
            <w:pPr>
              <w:jc w:val="both"/>
              <w:rPr>
                <w:rFonts w:ascii="Arial" w:hAnsi="Arial" w:cs="Arial"/>
                <w:sz w:val="20"/>
                <w:szCs w:val="20"/>
              </w:rPr>
            </w:pPr>
            <w:r w:rsidRPr="005E70F3">
              <w:rPr>
                <w:rFonts w:ascii="Arial" w:hAnsi="Arial" w:cs="Arial"/>
                <w:sz w:val="20"/>
                <w:szCs w:val="20"/>
              </w:rPr>
              <w:t xml:space="preserve">Apresentar-se-á aos alunos um modelo </w:t>
            </w:r>
            <w:r w:rsidR="00E52151">
              <w:rPr>
                <w:rFonts w:ascii="Arial" w:hAnsi="Arial" w:cs="Arial"/>
                <w:sz w:val="20"/>
                <w:szCs w:val="20"/>
              </w:rPr>
              <w:t>analógico</w:t>
            </w:r>
            <w:r w:rsidRPr="005E70F3">
              <w:rPr>
                <w:rFonts w:ascii="Arial" w:hAnsi="Arial" w:cs="Arial"/>
                <w:sz w:val="20"/>
                <w:szCs w:val="20"/>
              </w:rPr>
              <w:t xml:space="preserve"> de um sismógrafo mecânico. Pretende-se explicar a importância de exis</w:t>
            </w:r>
            <w:r w:rsidR="00E52151">
              <w:rPr>
                <w:rFonts w:ascii="Arial" w:hAnsi="Arial" w:cs="Arial"/>
                <w:sz w:val="20"/>
                <w:szCs w:val="20"/>
              </w:rPr>
              <w:t>tirem 3 sismógrafos a registar</w:t>
            </w:r>
            <w:r w:rsidRPr="005E70F3">
              <w:rPr>
                <w:rFonts w:ascii="Arial" w:hAnsi="Arial" w:cs="Arial"/>
                <w:sz w:val="20"/>
                <w:szCs w:val="20"/>
              </w:rPr>
              <w:t xml:space="preserve"> as ondas sísmicas simultaneamente, qual a sua ordem de c</w:t>
            </w:r>
            <w:r w:rsidR="002740CA">
              <w:rPr>
                <w:rFonts w:ascii="Arial" w:hAnsi="Arial" w:cs="Arial"/>
                <w:sz w:val="20"/>
                <w:szCs w:val="20"/>
              </w:rPr>
              <w:t>hegada às estações sismológicas</w:t>
            </w:r>
            <w:r w:rsidRPr="005E70F3">
              <w:rPr>
                <w:rFonts w:ascii="Arial" w:hAnsi="Arial" w:cs="Arial"/>
                <w:sz w:val="20"/>
                <w:szCs w:val="20"/>
              </w:rPr>
              <w:t xml:space="preserve"> e quais as de maior intensidade.</w:t>
            </w:r>
          </w:p>
          <w:p w:rsidR="00892BC5" w:rsidRDefault="00892BC5" w:rsidP="00892BC5">
            <w:pPr>
              <w:jc w:val="both"/>
              <w:rPr>
                <w:rFonts w:ascii="Arial" w:hAnsi="Arial" w:cs="Arial"/>
                <w:sz w:val="20"/>
                <w:szCs w:val="20"/>
              </w:rPr>
            </w:pPr>
          </w:p>
          <w:p w:rsidR="009945B9" w:rsidRDefault="009945B9" w:rsidP="00892BC5">
            <w:pPr>
              <w:jc w:val="both"/>
              <w:rPr>
                <w:rFonts w:ascii="Arial" w:hAnsi="Arial" w:cs="Arial"/>
                <w:sz w:val="20"/>
                <w:szCs w:val="20"/>
              </w:rPr>
            </w:pPr>
            <w:r w:rsidRPr="00892BC5">
              <w:rPr>
                <w:rFonts w:ascii="Arial" w:hAnsi="Arial" w:cs="Arial"/>
                <w:sz w:val="20"/>
                <w:szCs w:val="20"/>
              </w:rPr>
              <w:t>No âmbito da temática Ciência,</w:t>
            </w:r>
            <w:r w:rsidR="00E52151">
              <w:rPr>
                <w:rFonts w:ascii="Arial" w:hAnsi="Arial" w:cs="Arial"/>
                <w:sz w:val="20"/>
                <w:szCs w:val="20"/>
              </w:rPr>
              <w:t xml:space="preserve"> Tecnologia</w:t>
            </w:r>
            <w:r w:rsidR="002740CA">
              <w:rPr>
                <w:rFonts w:ascii="Arial" w:hAnsi="Arial" w:cs="Arial"/>
                <w:sz w:val="20"/>
                <w:szCs w:val="20"/>
              </w:rPr>
              <w:t>, Sociedade</w:t>
            </w:r>
            <w:r w:rsidR="00E52151">
              <w:rPr>
                <w:rFonts w:ascii="Arial" w:hAnsi="Arial" w:cs="Arial"/>
                <w:sz w:val="20"/>
                <w:szCs w:val="20"/>
              </w:rPr>
              <w:t xml:space="preserve"> </w:t>
            </w:r>
            <w:r w:rsidR="002740CA">
              <w:rPr>
                <w:rFonts w:ascii="Arial" w:hAnsi="Arial" w:cs="Arial"/>
                <w:sz w:val="20"/>
                <w:szCs w:val="20"/>
              </w:rPr>
              <w:t>e Ambiente serão discutidos os</w:t>
            </w:r>
            <w:r w:rsidRPr="00892BC5">
              <w:rPr>
                <w:rFonts w:ascii="Arial" w:hAnsi="Arial" w:cs="Arial"/>
                <w:sz w:val="20"/>
                <w:szCs w:val="20"/>
              </w:rPr>
              <w:t xml:space="preserve"> avanços da tecnologia </w:t>
            </w:r>
            <w:r w:rsidR="002740CA">
              <w:rPr>
                <w:rFonts w:ascii="Arial" w:hAnsi="Arial" w:cs="Arial"/>
                <w:sz w:val="20"/>
                <w:szCs w:val="20"/>
              </w:rPr>
              <w:t xml:space="preserve">que </w:t>
            </w:r>
            <w:r w:rsidRPr="00892BC5">
              <w:rPr>
                <w:rFonts w:ascii="Arial" w:hAnsi="Arial" w:cs="Arial"/>
                <w:sz w:val="20"/>
                <w:szCs w:val="20"/>
              </w:rPr>
              <w:t>permitiram uma melhor compreensão dos sismos.</w:t>
            </w:r>
          </w:p>
          <w:p w:rsidR="00892BC5" w:rsidRDefault="00892BC5" w:rsidP="00892BC5">
            <w:pPr>
              <w:jc w:val="both"/>
              <w:rPr>
                <w:rFonts w:ascii="Arial" w:hAnsi="Arial" w:cs="Arial"/>
                <w:sz w:val="20"/>
                <w:szCs w:val="20"/>
              </w:rPr>
            </w:pPr>
          </w:p>
          <w:p w:rsidR="00892BC5" w:rsidRPr="00892BC5" w:rsidRDefault="00892BC5" w:rsidP="00892BC5">
            <w:pPr>
              <w:jc w:val="both"/>
              <w:rPr>
                <w:rFonts w:ascii="Arial" w:hAnsi="Arial" w:cs="Arial"/>
                <w:sz w:val="20"/>
                <w:szCs w:val="20"/>
              </w:rPr>
            </w:pPr>
            <w:r w:rsidRPr="00892BC5">
              <w:rPr>
                <w:rFonts w:ascii="Arial" w:hAnsi="Arial" w:cs="Arial"/>
                <w:sz w:val="20"/>
                <w:szCs w:val="20"/>
              </w:rPr>
              <w:t>De seguida, os alunos realizarão uma ficha do manual (pág. 183 e 184): “</w:t>
            </w:r>
            <w:r w:rsidRPr="00892BC5">
              <w:rPr>
                <w:rFonts w:ascii="Arial" w:hAnsi="Arial" w:cs="Arial"/>
                <w:i/>
                <w:sz w:val="20"/>
                <w:szCs w:val="20"/>
              </w:rPr>
              <w:t>Determinação do epicentro de um sismo”.</w:t>
            </w:r>
          </w:p>
          <w:p w:rsidR="00892BC5" w:rsidRPr="00892BC5" w:rsidRDefault="00892BC5" w:rsidP="00892BC5">
            <w:pPr>
              <w:jc w:val="both"/>
              <w:rPr>
                <w:rFonts w:ascii="Arial" w:hAnsi="Arial" w:cs="Arial"/>
                <w:sz w:val="20"/>
                <w:szCs w:val="20"/>
              </w:rPr>
            </w:pPr>
          </w:p>
          <w:p w:rsidR="00892BC5" w:rsidRDefault="00E52151" w:rsidP="00892BC5">
            <w:pPr>
              <w:jc w:val="both"/>
              <w:rPr>
                <w:rFonts w:ascii="Arial" w:hAnsi="Arial" w:cs="Arial"/>
                <w:sz w:val="20"/>
                <w:szCs w:val="20"/>
              </w:rPr>
            </w:pPr>
            <w:r>
              <w:rPr>
                <w:rFonts w:ascii="Arial" w:hAnsi="Arial" w:cs="Arial"/>
                <w:sz w:val="20"/>
                <w:szCs w:val="20"/>
              </w:rPr>
              <w:t>Após a realização da ficha e a sua correcção, p</w:t>
            </w:r>
            <w:r w:rsidR="00892BC5" w:rsidRPr="00892BC5">
              <w:rPr>
                <w:rFonts w:ascii="Arial" w:hAnsi="Arial" w:cs="Arial"/>
                <w:sz w:val="20"/>
                <w:szCs w:val="20"/>
              </w:rPr>
              <w:t>e</w:t>
            </w:r>
            <w:r>
              <w:rPr>
                <w:rFonts w:ascii="Arial" w:hAnsi="Arial" w:cs="Arial"/>
                <w:sz w:val="20"/>
                <w:szCs w:val="20"/>
              </w:rPr>
              <w:t>dir-se-á</w:t>
            </w:r>
            <w:r w:rsidR="00892BC5" w:rsidRPr="00892BC5">
              <w:rPr>
                <w:rFonts w:ascii="Arial" w:hAnsi="Arial" w:cs="Arial"/>
                <w:sz w:val="20"/>
                <w:szCs w:val="20"/>
              </w:rPr>
              <w:t xml:space="preserve"> a um aluno para ir ao quadro legendar a um esquema representativo da estrutura interna da Terra. A partir desse momento questiona-se os alunos sobre: “De que modo se conseguiu chegar ao actual modelo?”</w:t>
            </w:r>
          </w:p>
          <w:p w:rsidR="00892BC5" w:rsidRPr="00892BC5" w:rsidRDefault="00892BC5" w:rsidP="00892BC5">
            <w:pPr>
              <w:jc w:val="both"/>
              <w:rPr>
                <w:rFonts w:ascii="Arial" w:hAnsi="Arial" w:cs="Arial"/>
                <w:sz w:val="20"/>
                <w:szCs w:val="20"/>
              </w:rPr>
            </w:pPr>
          </w:p>
          <w:p w:rsidR="00C03E9C" w:rsidRDefault="00C03E9C" w:rsidP="00892BC5">
            <w:pPr>
              <w:jc w:val="both"/>
              <w:rPr>
                <w:rFonts w:ascii="Arial" w:hAnsi="Arial" w:cs="Arial"/>
                <w:sz w:val="20"/>
                <w:szCs w:val="20"/>
              </w:rPr>
            </w:pPr>
          </w:p>
          <w:p w:rsidR="00C03E9C" w:rsidRDefault="00C03E9C" w:rsidP="00892BC5">
            <w:pPr>
              <w:jc w:val="both"/>
              <w:rPr>
                <w:rFonts w:ascii="Arial" w:hAnsi="Arial" w:cs="Arial"/>
                <w:sz w:val="20"/>
                <w:szCs w:val="20"/>
              </w:rPr>
            </w:pPr>
          </w:p>
          <w:p w:rsidR="005E70F3" w:rsidRPr="001B1A3C" w:rsidRDefault="005E70F3" w:rsidP="00C03E9C">
            <w:pPr>
              <w:jc w:val="both"/>
              <w:rPr>
                <w:rFonts w:ascii="Arial" w:hAnsi="Arial" w:cs="Arial"/>
                <w:sz w:val="20"/>
                <w:szCs w:val="20"/>
              </w:rPr>
            </w:pPr>
          </w:p>
        </w:tc>
        <w:tc>
          <w:tcPr>
            <w:tcW w:w="1386" w:type="dxa"/>
          </w:tcPr>
          <w:p w:rsidR="005E70F3" w:rsidRDefault="005E70F3" w:rsidP="005E3D7E">
            <w:pPr>
              <w:jc w:val="center"/>
              <w:rPr>
                <w:rFonts w:ascii="Arial" w:hAnsi="Arial" w:cs="Arial"/>
                <w:sz w:val="20"/>
                <w:szCs w:val="20"/>
              </w:rPr>
            </w:pPr>
          </w:p>
          <w:p w:rsidR="005E70F3" w:rsidRDefault="00892BC5" w:rsidP="00892BC5">
            <w:pPr>
              <w:rPr>
                <w:rFonts w:ascii="Arial" w:hAnsi="Arial" w:cs="Arial"/>
                <w:sz w:val="20"/>
                <w:szCs w:val="20"/>
              </w:rPr>
            </w:pPr>
            <w:r>
              <w:rPr>
                <w:rFonts w:ascii="Arial" w:hAnsi="Arial" w:cs="Arial"/>
                <w:sz w:val="20"/>
                <w:szCs w:val="20"/>
              </w:rPr>
              <w:t>Modelo analógico de um sismógrafo mecânico.</w:t>
            </w: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p>
          <w:p w:rsidR="005E70F3" w:rsidRPr="00F23D09"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Pr="00F23D09" w:rsidRDefault="00892BC5" w:rsidP="005E3D7E">
            <w:pPr>
              <w:rPr>
                <w:rFonts w:ascii="Arial" w:hAnsi="Arial" w:cs="Arial"/>
                <w:sz w:val="20"/>
                <w:szCs w:val="20"/>
              </w:rPr>
            </w:pPr>
            <w:r>
              <w:rPr>
                <w:rFonts w:ascii="Arial" w:hAnsi="Arial" w:cs="Arial"/>
                <w:sz w:val="20"/>
                <w:szCs w:val="20"/>
              </w:rPr>
              <w:t>Manual</w:t>
            </w:r>
          </w:p>
          <w:p w:rsidR="005E70F3" w:rsidRPr="00F23D09"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Pr="00F23D09" w:rsidRDefault="00892BC5" w:rsidP="005E3D7E">
            <w:pPr>
              <w:rPr>
                <w:rFonts w:ascii="Arial" w:hAnsi="Arial" w:cs="Arial"/>
                <w:sz w:val="20"/>
                <w:szCs w:val="20"/>
              </w:rPr>
            </w:pPr>
            <w:r>
              <w:rPr>
                <w:rFonts w:ascii="Arial" w:hAnsi="Arial" w:cs="Arial"/>
                <w:sz w:val="20"/>
                <w:szCs w:val="20"/>
              </w:rPr>
              <w:t>Quadro</w:t>
            </w:r>
          </w:p>
          <w:p w:rsidR="005E70F3"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C03E9C" w:rsidRDefault="00C03E9C" w:rsidP="005E3D7E">
            <w:pPr>
              <w:rPr>
                <w:rFonts w:ascii="Arial" w:hAnsi="Arial" w:cs="Arial"/>
                <w:sz w:val="20"/>
                <w:szCs w:val="20"/>
              </w:rPr>
            </w:pPr>
          </w:p>
          <w:p w:rsidR="005E70F3" w:rsidRDefault="005E70F3" w:rsidP="005E3D7E">
            <w:pPr>
              <w:rPr>
                <w:rFonts w:ascii="Arial" w:hAnsi="Arial" w:cs="Arial"/>
                <w:sz w:val="20"/>
                <w:szCs w:val="20"/>
              </w:rPr>
            </w:pPr>
          </w:p>
          <w:p w:rsidR="005E70F3" w:rsidRDefault="005E70F3" w:rsidP="005E3D7E">
            <w:pPr>
              <w:rPr>
                <w:rFonts w:ascii="Arial" w:hAnsi="Arial" w:cs="Arial"/>
                <w:sz w:val="20"/>
                <w:szCs w:val="20"/>
              </w:rPr>
            </w:pPr>
          </w:p>
          <w:p w:rsidR="005E70F3" w:rsidRPr="00F23D09" w:rsidRDefault="005E70F3" w:rsidP="005E3D7E">
            <w:pPr>
              <w:rPr>
                <w:rFonts w:ascii="Arial" w:hAnsi="Arial" w:cs="Arial"/>
                <w:sz w:val="20"/>
                <w:szCs w:val="20"/>
              </w:rPr>
            </w:pPr>
          </w:p>
        </w:tc>
        <w:tc>
          <w:tcPr>
            <w:tcW w:w="1417" w:type="dxa"/>
          </w:tcPr>
          <w:p w:rsidR="005E70F3" w:rsidRPr="00F347F2" w:rsidRDefault="005E70F3" w:rsidP="005E3D7E">
            <w:pPr>
              <w:rPr>
                <w:rFonts w:ascii="Arial" w:hAnsi="Arial" w:cs="Arial"/>
                <w:sz w:val="20"/>
                <w:szCs w:val="20"/>
              </w:rPr>
            </w:pPr>
          </w:p>
          <w:p w:rsidR="005E70F3" w:rsidRPr="00F347F2" w:rsidRDefault="005E70F3" w:rsidP="005E3D7E">
            <w:pPr>
              <w:rPr>
                <w:rFonts w:ascii="Arial" w:hAnsi="Arial" w:cs="Arial"/>
                <w:sz w:val="20"/>
                <w:szCs w:val="20"/>
              </w:rPr>
            </w:pPr>
          </w:p>
          <w:p w:rsidR="00F347F2" w:rsidRDefault="00F347F2" w:rsidP="005E3D7E">
            <w:pPr>
              <w:rPr>
                <w:rFonts w:ascii="Arial" w:hAnsi="Arial" w:cs="Arial"/>
                <w:sz w:val="20"/>
                <w:szCs w:val="20"/>
              </w:rPr>
            </w:pPr>
          </w:p>
          <w:p w:rsidR="00F347F2" w:rsidRDefault="00F347F2" w:rsidP="005E3D7E">
            <w:pPr>
              <w:rPr>
                <w:rFonts w:ascii="Arial" w:hAnsi="Arial" w:cs="Arial"/>
                <w:sz w:val="20"/>
                <w:szCs w:val="20"/>
              </w:rPr>
            </w:pPr>
          </w:p>
          <w:p w:rsid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p>
          <w:p w:rsidR="00F347F2" w:rsidRDefault="00F347F2" w:rsidP="005E3D7E">
            <w:pPr>
              <w:rPr>
                <w:rFonts w:ascii="Arial" w:hAnsi="Arial" w:cs="Arial"/>
                <w:sz w:val="20"/>
                <w:szCs w:val="20"/>
              </w:rPr>
            </w:pPr>
            <w:r w:rsidRPr="00F347F2">
              <w:rPr>
                <w:rFonts w:ascii="Arial" w:hAnsi="Arial" w:cs="Arial"/>
                <w:sz w:val="20"/>
                <w:szCs w:val="20"/>
              </w:rPr>
              <w:t>Epicentro</w:t>
            </w:r>
          </w:p>
          <w:p w:rsidR="00F347F2" w:rsidRDefault="00F347F2" w:rsidP="005E3D7E">
            <w:pPr>
              <w:rPr>
                <w:rFonts w:ascii="Arial" w:hAnsi="Arial" w:cs="Arial"/>
                <w:sz w:val="20"/>
                <w:szCs w:val="20"/>
              </w:rPr>
            </w:pPr>
          </w:p>
          <w:p w:rsidR="00F347F2" w:rsidRDefault="00F347F2" w:rsidP="005E3D7E">
            <w:pPr>
              <w:rPr>
                <w:rFonts w:ascii="Arial" w:hAnsi="Arial" w:cs="Arial"/>
                <w:sz w:val="20"/>
                <w:szCs w:val="20"/>
              </w:rPr>
            </w:pPr>
          </w:p>
          <w:p w:rsidR="00F347F2" w:rsidRDefault="00F347F2" w:rsidP="005E3D7E">
            <w:pPr>
              <w:rPr>
                <w:rFonts w:ascii="Arial" w:hAnsi="Arial" w:cs="Arial"/>
                <w:sz w:val="20"/>
                <w:szCs w:val="20"/>
              </w:rPr>
            </w:pPr>
          </w:p>
          <w:p w:rsidR="00F347F2" w:rsidRPr="00F347F2" w:rsidRDefault="00F347F2" w:rsidP="005E3D7E">
            <w:pPr>
              <w:rPr>
                <w:rFonts w:ascii="Arial" w:hAnsi="Arial" w:cs="Arial"/>
                <w:sz w:val="20"/>
                <w:szCs w:val="20"/>
              </w:rPr>
            </w:pPr>
            <w:r>
              <w:rPr>
                <w:rFonts w:ascii="Arial" w:hAnsi="Arial" w:cs="Arial"/>
                <w:sz w:val="20"/>
                <w:szCs w:val="20"/>
              </w:rPr>
              <w:t xml:space="preserve">Estrutura interna da </w:t>
            </w:r>
            <w:proofErr w:type="spellStart"/>
            <w:r>
              <w:rPr>
                <w:rFonts w:ascii="Arial" w:hAnsi="Arial" w:cs="Arial"/>
                <w:sz w:val="20"/>
                <w:szCs w:val="20"/>
              </w:rPr>
              <w:t>geosfera</w:t>
            </w:r>
            <w:proofErr w:type="spellEnd"/>
          </w:p>
        </w:tc>
        <w:tc>
          <w:tcPr>
            <w:tcW w:w="1178" w:type="dxa"/>
          </w:tcPr>
          <w:p w:rsidR="005E70F3" w:rsidRDefault="005E70F3" w:rsidP="005E3D7E">
            <w:pPr>
              <w:jc w:val="center"/>
              <w:rPr>
                <w:sz w:val="24"/>
                <w:szCs w:val="24"/>
              </w:rPr>
            </w:pPr>
          </w:p>
          <w:p w:rsidR="005E70F3" w:rsidRDefault="005E70F3" w:rsidP="005E3D7E">
            <w:pPr>
              <w:rPr>
                <w:sz w:val="24"/>
                <w:szCs w:val="24"/>
              </w:rPr>
            </w:pPr>
          </w:p>
        </w:tc>
        <w:tc>
          <w:tcPr>
            <w:tcW w:w="1061" w:type="dxa"/>
          </w:tcPr>
          <w:p w:rsidR="005E70F3" w:rsidRDefault="005E70F3" w:rsidP="005E3D7E">
            <w:pPr>
              <w:jc w:val="center"/>
              <w:rPr>
                <w:rFonts w:ascii="Arial" w:hAnsi="Arial" w:cs="Arial"/>
                <w:sz w:val="20"/>
                <w:szCs w:val="20"/>
              </w:rPr>
            </w:pPr>
          </w:p>
          <w:p w:rsidR="005E70F3" w:rsidRDefault="005E70F3" w:rsidP="005E3D7E">
            <w:pPr>
              <w:jc w:val="center"/>
              <w:rPr>
                <w:rFonts w:ascii="Arial" w:hAnsi="Arial" w:cs="Arial"/>
                <w:sz w:val="20"/>
                <w:szCs w:val="20"/>
              </w:rPr>
            </w:pPr>
            <w:r>
              <w:rPr>
                <w:rFonts w:ascii="Arial" w:hAnsi="Arial" w:cs="Arial"/>
                <w:sz w:val="20"/>
                <w:szCs w:val="20"/>
              </w:rPr>
              <w:t>Aula 5</w:t>
            </w:r>
          </w:p>
          <w:p w:rsidR="005E70F3" w:rsidRPr="00B402D3" w:rsidRDefault="00E1211B" w:rsidP="005E3D7E">
            <w:pPr>
              <w:jc w:val="center"/>
              <w:rPr>
                <w:rFonts w:ascii="Arial" w:hAnsi="Arial" w:cs="Arial"/>
                <w:sz w:val="20"/>
                <w:szCs w:val="20"/>
              </w:rPr>
            </w:pPr>
            <w:r>
              <w:rPr>
                <w:rFonts w:ascii="Arial" w:hAnsi="Arial" w:cs="Arial"/>
                <w:sz w:val="20"/>
                <w:szCs w:val="20"/>
              </w:rPr>
              <w:t>(90</w:t>
            </w:r>
            <w:r w:rsidR="005E70F3">
              <w:rPr>
                <w:rFonts w:ascii="Arial" w:hAnsi="Arial" w:cs="Arial"/>
                <w:sz w:val="20"/>
                <w:szCs w:val="20"/>
              </w:rPr>
              <w:t>min)</w:t>
            </w:r>
          </w:p>
          <w:p w:rsidR="005E70F3" w:rsidRPr="00B402D3" w:rsidRDefault="005E70F3" w:rsidP="005E3D7E">
            <w:pPr>
              <w:jc w:val="center"/>
              <w:rPr>
                <w:rFonts w:ascii="Arial" w:hAnsi="Arial" w:cs="Arial"/>
                <w:sz w:val="20"/>
                <w:szCs w:val="20"/>
              </w:rPr>
            </w:pPr>
          </w:p>
          <w:p w:rsidR="005E70F3" w:rsidRPr="00AC4385" w:rsidRDefault="005E70F3" w:rsidP="005E3D7E">
            <w:pPr>
              <w:jc w:val="center"/>
              <w:rPr>
                <w:rFonts w:ascii="Arial" w:hAnsi="Arial" w:cs="Arial"/>
                <w:sz w:val="20"/>
                <w:szCs w:val="20"/>
              </w:rPr>
            </w:pPr>
          </w:p>
          <w:p w:rsidR="005E70F3" w:rsidRDefault="005E70F3" w:rsidP="005E3D7E">
            <w:pPr>
              <w:jc w:val="center"/>
              <w:rPr>
                <w:sz w:val="24"/>
                <w:szCs w:val="24"/>
              </w:rPr>
            </w:pPr>
          </w:p>
          <w:p w:rsidR="005E70F3" w:rsidRDefault="005E70F3" w:rsidP="005E3D7E">
            <w:pPr>
              <w:jc w:val="center"/>
              <w:rPr>
                <w:sz w:val="24"/>
                <w:szCs w:val="24"/>
              </w:rPr>
            </w:pPr>
          </w:p>
        </w:tc>
      </w:tr>
    </w:tbl>
    <w:p w:rsidR="005E70F3" w:rsidRDefault="005E70F3" w:rsidP="008E4490">
      <w:pPr>
        <w:spacing w:after="0"/>
        <w:rPr>
          <w:sz w:val="24"/>
          <w:szCs w:val="24"/>
        </w:rPr>
      </w:pPr>
    </w:p>
    <w:tbl>
      <w:tblPr>
        <w:tblStyle w:val="Tabelacomgrelha"/>
        <w:tblpPr w:leftFromText="141" w:rightFromText="141" w:vertAnchor="text" w:horzAnchor="margin" w:tblpY="-575"/>
        <w:tblW w:w="14396" w:type="dxa"/>
        <w:tblLook w:val="04A0"/>
      </w:tblPr>
      <w:tblGrid>
        <w:gridCol w:w="1690"/>
        <w:gridCol w:w="1835"/>
        <w:gridCol w:w="1531"/>
        <w:gridCol w:w="4298"/>
        <w:gridCol w:w="1386"/>
        <w:gridCol w:w="1417"/>
        <w:gridCol w:w="1178"/>
        <w:gridCol w:w="1061"/>
      </w:tblGrid>
      <w:tr w:rsidR="00F347F2" w:rsidTr="005E3D7E">
        <w:tc>
          <w:tcPr>
            <w:tcW w:w="1690" w:type="dxa"/>
            <w:shd w:val="clear" w:color="auto" w:fill="D68F00"/>
            <w:vAlign w:val="center"/>
          </w:tcPr>
          <w:p w:rsidR="00A15940" w:rsidRPr="00772FE3" w:rsidRDefault="00A15940"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A15940" w:rsidRPr="00772FE3" w:rsidRDefault="00A15940"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A15940" w:rsidRPr="00772FE3" w:rsidRDefault="00A15940"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298" w:type="dxa"/>
            <w:shd w:val="clear" w:color="auto" w:fill="D68F00"/>
            <w:vAlign w:val="center"/>
          </w:tcPr>
          <w:p w:rsidR="00A15940" w:rsidRPr="00772FE3" w:rsidRDefault="00A15940" w:rsidP="005E3D7E">
            <w:pPr>
              <w:jc w:val="center"/>
              <w:rPr>
                <w:b/>
                <w:sz w:val="24"/>
                <w:szCs w:val="24"/>
              </w:rPr>
            </w:pPr>
            <w:r>
              <w:rPr>
                <w:b/>
                <w:sz w:val="24"/>
                <w:szCs w:val="24"/>
              </w:rPr>
              <w:t>Actividades/</w:t>
            </w:r>
            <w:r w:rsidRPr="00772FE3">
              <w:rPr>
                <w:b/>
                <w:sz w:val="24"/>
                <w:szCs w:val="24"/>
              </w:rPr>
              <w:t>Estratégias</w:t>
            </w:r>
          </w:p>
        </w:tc>
        <w:tc>
          <w:tcPr>
            <w:tcW w:w="1386" w:type="dxa"/>
            <w:shd w:val="clear" w:color="auto" w:fill="D68F00"/>
            <w:vAlign w:val="center"/>
          </w:tcPr>
          <w:p w:rsidR="00A15940" w:rsidRPr="00772FE3" w:rsidRDefault="00A15940" w:rsidP="005E3D7E">
            <w:pPr>
              <w:jc w:val="center"/>
              <w:rPr>
                <w:b/>
                <w:sz w:val="24"/>
                <w:szCs w:val="24"/>
              </w:rPr>
            </w:pPr>
            <w:r w:rsidRPr="00772FE3">
              <w:rPr>
                <w:b/>
                <w:sz w:val="24"/>
                <w:szCs w:val="24"/>
              </w:rPr>
              <w:t>Recursos</w:t>
            </w:r>
          </w:p>
        </w:tc>
        <w:tc>
          <w:tcPr>
            <w:tcW w:w="1417" w:type="dxa"/>
            <w:shd w:val="clear" w:color="auto" w:fill="D68F00"/>
            <w:vAlign w:val="center"/>
          </w:tcPr>
          <w:p w:rsidR="00A15940" w:rsidRPr="00772FE3" w:rsidRDefault="00A15940" w:rsidP="005E3D7E">
            <w:pPr>
              <w:jc w:val="center"/>
              <w:rPr>
                <w:b/>
                <w:sz w:val="24"/>
                <w:szCs w:val="24"/>
              </w:rPr>
            </w:pPr>
            <w:r w:rsidRPr="00772FE3">
              <w:rPr>
                <w:b/>
                <w:sz w:val="24"/>
                <w:szCs w:val="24"/>
              </w:rPr>
              <w:t>Conceitos</w:t>
            </w:r>
          </w:p>
        </w:tc>
        <w:tc>
          <w:tcPr>
            <w:tcW w:w="1178" w:type="dxa"/>
            <w:shd w:val="clear" w:color="auto" w:fill="D68F00"/>
            <w:vAlign w:val="center"/>
          </w:tcPr>
          <w:p w:rsidR="00A15940" w:rsidRPr="00772FE3" w:rsidRDefault="00A15940" w:rsidP="005E3D7E">
            <w:pPr>
              <w:jc w:val="center"/>
              <w:rPr>
                <w:b/>
                <w:sz w:val="24"/>
                <w:szCs w:val="24"/>
              </w:rPr>
            </w:pPr>
            <w:r w:rsidRPr="00772FE3">
              <w:rPr>
                <w:b/>
                <w:sz w:val="24"/>
                <w:szCs w:val="24"/>
              </w:rPr>
              <w:t>Avaliação</w:t>
            </w:r>
          </w:p>
        </w:tc>
        <w:tc>
          <w:tcPr>
            <w:tcW w:w="1061" w:type="dxa"/>
            <w:shd w:val="clear" w:color="auto" w:fill="D68F00"/>
            <w:vAlign w:val="center"/>
          </w:tcPr>
          <w:p w:rsidR="00A15940" w:rsidRPr="00772FE3" w:rsidRDefault="00A15940" w:rsidP="005E3D7E">
            <w:pPr>
              <w:jc w:val="center"/>
              <w:rPr>
                <w:b/>
                <w:sz w:val="24"/>
                <w:szCs w:val="24"/>
              </w:rPr>
            </w:pPr>
            <w:r w:rsidRPr="00772FE3">
              <w:rPr>
                <w:b/>
                <w:sz w:val="24"/>
                <w:szCs w:val="24"/>
              </w:rPr>
              <w:t>Tempo</w:t>
            </w:r>
          </w:p>
        </w:tc>
      </w:tr>
      <w:tr w:rsidR="00F347F2" w:rsidTr="005E3D7E">
        <w:trPr>
          <w:trHeight w:val="7059"/>
        </w:trPr>
        <w:tc>
          <w:tcPr>
            <w:tcW w:w="1690" w:type="dxa"/>
          </w:tcPr>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A15940" w:rsidP="005E3D7E">
            <w:pPr>
              <w:jc w:val="center"/>
              <w:rPr>
                <w:rFonts w:ascii="Arial" w:hAnsi="Arial" w:cs="Arial"/>
                <w:sz w:val="20"/>
                <w:szCs w:val="20"/>
              </w:rPr>
            </w:pPr>
          </w:p>
          <w:p w:rsidR="00A15940" w:rsidRPr="00F23D09" w:rsidRDefault="00B91C04" w:rsidP="005E3D7E">
            <w:pPr>
              <w:rPr>
                <w:rFonts w:ascii="Arial" w:hAnsi="Arial" w:cs="Arial"/>
                <w:sz w:val="20"/>
                <w:szCs w:val="20"/>
              </w:rPr>
            </w:pPr>
            <w:r>
              <w:rPr>
                <w:rFonts w:ascii="Arial" w:hAnsi="Arial" w:cs="Arial"/>
                <w:noProof/>
                <w:sz w:val="20"/>
                <w:szCs w:val="20"/>
                <w:lang w:eastAsia="pt-PT"/>
              </w:rPr>
              <w:pict>
                <v:shape id="_x0000_s1070" type="#_x0000_t32" style="position:absolute;margin-left:-.35pt;margin-top:106.4pt;width:709.5pt;height:0;z-index:251674624" o:connectortype="straight">
                  <v:stroke dashstyle="dash"/>
                </v:shape>
              </w:pict>
            </w:r>
          </w:p>
        </w:tc>
        <w:tc>
          <w:tcPr>
            <w:tcW w:w="1835" w:type="dxa"/>
          </w:tcPr>
          <w:p w:rsidR="00A15940" w:rsidRDefault="00A15940" w:rsidP="005E3D7E">
            <w:pPr>
              <w:rPr>
                <w:rFonts w:ascii="Arial" w:hAnsi="Arial" w:cs="Arial"/>
                <w:sz w:val="20"/>
                <w:szCs w:val="20"/>
              </w:rPr>
            </w:pPr>
          </w:p>
          <w:p w:rsidR="00C03E9C" w:rsidRPr="00C03E9C" w:rsidRDefault="00C03E9C" w:rsidP="00C03E9C">
            <w:pPr>
              <w:autoSpaceDE w:val="0"/>
              <w:autoSpaceDN w:val="0"/>
              <w:adjustRightInd w:val="0"/>
              <w:rPr>
                <w:rFonts w:ascii="Arial" w:hAnsi="Arial" w:cs="Arial"/>
                <w:sz w:val="20"/>
                <w:szCs w:val="20"/>
              </w:rPr>
            </w:pPr>
            <w:r w:rsidRPr="00C03E9C">
              <w:rPr>
                <w:rFonts w:ascii="Arial" w:hAnsi="Arial" w:cs="Arial"/>
                <w:sz w:val="20"/>
                <w:szCs w:val="20"/>
              </w:rPr>
              <w:t xml:space="preserve">Relacionar a velocidade das ondas sísmicas com a diferente composição da </w:t>
            </w:r>
            <w:proofErr w:type="spellStart"/>
            <w:r w:rsidRPr="00C03E9C">
              <w:rPr>
                <w:rFonts w:ascii="Arial" w:hAnsi="Arial" w:cs="Arial"/>
                <w:sz w:val="20"/>
                <w:szCs w:val="20"/>
              </w:rPr>
              <w:t>Geosfera</w:t>
            </w:r>
            <w:proofErr w:type="spellEnd"/>
            <w:r w:rsidRPr="00C03E9C">
              <w:rPr>
                <w:rFonts w:ascii="Arial" w:hAnsi="Arial" w:cs="Arial"/>
                <w:sz w:val="20"/>
                <w:szCs w:val="20"/>
              </w:rPr>
              <w:t>.</w:t>
            </w:r>
          </w:p>
          <w:p w:rsidR="00C03E9C" w:rsidRDefault="00C03E9C" w:rsidP="00C03E9C">
            <w:pPr>
              <w:autoSpaceDE w:val="0"/>
              <w:autoSpaceDN w:val="0"/>
              <w:adjustRightInd w:val="0"/>
              <w:rPr>
                <w:rFonts w:ascii="Arial" w:hAnsi="Arial" w:cs="Arial"/>
                <w:sz w:val="20"/>
                <w:szCs w:val="20"/>
              </w:rPr>
            </w:pPr>
          </w:p>
          <w:p w:rsidR="00C03E9C" w:rsidRPr="00C03E9C" w:rsidRDefault="00C03E9C" w:rsidP="00C03E9C">
            <w:pPr>
              <w:autoSpaceDE w:val="0"/>
              <w:autoSpaceDN w:val="0"/>
              <w:adjustRightInd w:val="0"/>
              <w:rPr>
                <w:rFonts w:ascii="Arial" w:hAnsi="Arial" w:cs="Arial"/>
                <w:sz w:val="20"/>
                <w:szCs w:val="20"/>
              </w:rPr>
            </w:pPr>
            <w:r w:rsidRPr="00C03E9C">
              <w:rPr>
                <w:rFonts w:ascii="Arial" w:hAnsi="Arial" w:cs="Arial"/>
                <w:sz w:val="20"/>
                <w:szCs w:val="20"/>
              </w:rPr>
              <w:t>Identificar a presença de descontinuidades internas</w:t>
            </w:r>
            <w:r w:rsidR="00D35A9A">
              <w:rPr>
                <w:rFonts w:ascii="Arial" w:hAnsi="Arial" w:cs="Arial"/>
                <w:sz w:val="20"/>
                <w:szCs w:val="20"/>
              </w:rPr>
              <w:t>.</w:t>
            </w:r>
          </w:p>
          <w:p w:rsidR="00C03E9C" w:rsidRPr="00C03E9C" w:rsidRDefault="00C03E9C" w:rsidP="00C03E9C">
            <w:pPr>
              <w:pStyle w:val="PargrafodaLista"/>
              <w:rPr>
                <w:rFonts w:ascii="Arial" w:hAnsi="Arial" w:cs="Arial"/>
                <w:sz w:val="20"/>
                <w:szCs w:val="20"/>
              </w:rPr>
            </w:pPr>
          </w:p>
          <w:p w:rsidR="00C03E9C" w:rsidRPr="00C03E9C" w:rsidRDefault="00C03E9C" w:rsidP="00C03E9C">
            <w:pPr>
              <w:autoSpaceDE w:val="0"/>
              <w:autoSpaceDN w:val="0"/>
              <w:adjustRightInd w:val="0"/>
              <w:rPr>
                <w:rFonts w:ascii="Arial" w:hAnsi="Arial" w:cs="Arial"/>
                <w:sz w:val="20"/>
                <w:szCs w:val="20"/>
              </w:rPr>
            </w:pPr>
            <w:r w:rsidRPr="00C03E9C">
              <w:rPr>
                <w:rFonts w:ascii="Arial" w:hAnsi="Arial" w:cs="Arial"/>
                <w:sz w:val="20"/>
                <w:szCs w:val="20"/>
              </w:rPr>
              <w:t xml:space="preserve"> Compreender o modelo da estrutura interna da terra segundo a composição química e propriedades físicas.</w:t>
            </w:r>
          </w:p>
          <w:p w:rsidR="00C03E9C" w:rsidRPr="00F23D09" w:rsidRDefault="00C03E9C"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Pr="00F23D09" w:rsidRDefault="00A15940" w:rsidP="005E3D7E">
            <w:pPr>
              <w:rPr>
                <w:rFonts w:ascii="Arial" w:hAnsi="Arial" w:cs="Arial"/>
                <w:sz w:val="20"/>
                <w:szCs w:val="20"/>
              </w:rPr>
            </w:pPr>
          </w:p>
          <w:p w:rsidR="00A15940" w:rsidRPr="00F23D09" w:rsidRDefault="00A15940" w:rsidP="005E3D7E">
            <w:pPr>
              <w:rPr>
                <w:rFonts w:ascii="Arial" w:hAnsi="Arial" w:cs="Arial"/>
                <w:sz w:val="20"/>
                <w:szCs w:val="20"/>
              </w:rPr>
            </w:pPr>
          </w:p>
        </w:tc>
        <w:tc>
          <w:tcPr>
            <w:tcW w:w="1531" w:type="dxa"/>
          </w:tcPr>
          <w:p w:rsidR="00A15940" w:rsidRPr="00F23D09"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Pr="00F23D09" w:rsidRDefault="00A15940" w:rsidP="005E3D7E">
            <w:pPr>
              <w:rPr>
                <w:rFonts w:ascii="Arial" w:hAnsi="Arial" w:cs="Arial"/>
                <w:sz w:val="20"/>
                <w:szCs w:val="20"/>
              </w:rPr>
            </w:pPr>
          </w:p>
        </w:tc>
        <w:tc>
          <w:tcPr>
            <w:tcW w:w="4298" w:type="dxa"/>
          </w:tcPr>
          <w:p w:rsidR="00A15940" w:rsidRDefault="00A15940" w:rsidP="005E3D7E">
            <w:pPr>
              <w:pStyle w:val="PargrafodaLista"/>
              <w:ind w:left="47"/>
              <w:jc w:val="both"/>
              <w:rPr>
                <w:rFonts w:ascii="Arial" w:hAnsi="Arial" w:cs="Arial"/>
                <w:sz w:val="20"/>
                <w:szCs w:val="20"/>
              </w:rPr>
            </w:pPr>
          </w:p>
          <w:p w:rsidR="00C03E9C" w:rsidRPr="00892BC5" w:rsidRDefault="00C03E9C" w:rsidP="00C03E9C">
            <w:pPr>
              <w:jc w:val="both"/>
              <w:rPr>
                <w:rFonts w:ascii="Arial" w:hAnsi="Arial" w:cs="Arial"/>
                <w:color w:val="C00000"/>
                <w:sz w:val="20"/>
                <w:szCs w:val="20"/>
              </w:rPr>
            </w:pPr>
            <w:r w:rsidRPr="00892BC5">
              <w:rPr>
                <w:rFonts w:ascii="Arial" w:hAnsi="Arial" w:cs="Arial"/>
                <w:sz w:val="20"/>
                <w:szCs w:val="20"/>
              </w:rPr>
              <w:t>Através de perguntas apresentadas em PowerPoint</w:t>
            </w:r>
            <w:r>
              <w:rPr>
                <w:rFonts w:ascii="Arial" w:hAnsi="Arial" w:cs="Arial"/>
                <w:sz w:val="20"/>
                <w:szCs w:val="20"/>
              </w:rPr>
              <w:t>, em formato de jogo</w:t>
            </w:r>
            <w:r w:rsidRPr="00892BC5">
              <w:rPr>
                <w:rFonts w:ascii="Arial" w:hAnsi="Arial" w:cs="Arial"/>
                <w:sz w:val="20"/>
                <w:szCs w:val="20"/>
              </w:rPr>
              <w:t xml:space="preserve">, </w:t>
            </w:r>
            <w:r>
              <w:rPr>
                <w:rFonts w:ascii="Arial" w:hAnsi="Arial" w:cs="Arial"/>
                <w:sz w:val="20"/>
                <w:szCs w:val="20"/>
              </w:rPr>
              <w:t>introduz-se</w:t>
            </w:r>
            <w:r w:rsidRPr="00892BC5">
              <w:rPr>
                <w:rFonts w:ascii="Arial" w:hAnsi="Arial" w:cs="Arial"/>
                <w:sz w:val="20"/>
                <w:szCs w:val="20"/>
              </w:rPr>
              <w:t xml:space="preserve"> o modo de propagação das ondas sísmicas e a composição da matéria constituinte da </w:t>
            </w:r>
            <w:proofErr w:type="spellStart"/>
            <w:r w:rsidRPr="00892BC5">
              <w:rPr>
                <w:rFonts w:ascii="Arial" w:hAnsi="Arial" w:cs="Arial"/>
                <w:sz w:val="20"/>
                <w:szCs w:val="20"/>
              </w:rPr>
              <w:t>Geosfera</w:t>
            </w:r>
            <w:proofErr w:type="spellEnd"/>
            <w:r w:rsidRPr="00892BC5">
              <w:rPr>
                <w:rFonts w:ascii="Arial" w:hAnsi="Arial" w:cs="Arial"/>
                <w:sz w:val="20"/>
                <w:szCs w:val="20"/>
              </w:rPr>
              <w:t>, a existência de uma zona de sombra sísmica, a presença de descontinuidades ao longo do globo, e os conceitos: onda directa, reflectida e refractada.</w:t>
            </w:r>
          </w:p>
          <w:p w:rsidR="00C03E9C" w:rsidRPr="00A15940" w:rsidRDefault="00C03E9C" w:rsidP="005E3D7E">
            <w:pPr>
              <w:pStyle w:val="PargrafodaLista"/>
              <w:ind w:left="47"/>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C03E9C" w:rsidRDefault="00C03E9C" w:rsidP="005E3D7E">
            <w:pPr>
              <w:jc w:val="both"/>
              <w:rPr>
                <w:rFonts w:ascii="Arial" w:hAnsi="Arial" w:cs="Arial"/>
                <w:sz w:val="20"/>
                <w:szCs w:val="20"/>
              </w:rPr>
            </w:pPr>
          </w:p>
          <w:p w:rsidR="00A15940" w:rsidRPr="00A15940" w:rsidRDefault="00A15940" w:rsidP="005E3D7E">
            <w:pPr>
              <w:jc w:val="both"/>
              <w:rPr>
                <w:rFonts w:ascii="Arial" w:hAnsi="Arial" w:cs="Arial"/>
                <w:sz w:val="20"/>
                <w:szCs w:val="20"/>
              </w:rPr>
            </w:pPr>
            <w:r w:rsidRPr="00A15940">
              <w:rPr>
                <w:rFonts w:ascii="Arial" w:hAnsi="Arial" w:cs="Arial"/>
                <w:sz w:val="20"/>
                <w:szCs w:val="20"/>
              </w:rPr>
              <w:t xml:space="preserve">No final da aula, após a realização do jogo, será elaborado o sumário pelos alunos. </w:t>
            </w:r>
          </w:p>
          <w:p w:rsidR="00A15940" w:rsidRDefault="00A15940" w:rsidP="005E3D7E">
            <w:pPr>
              <w:jc w:val="both"/>
              <w:rPr>
                <w:rFonts w:ascii="Arial" w:hAnsi="Arial" w:cs="Arial"/>
                <w:sz w:val="20"/>
                <w:szCs w:val="20"/>
              </w:rPr>
            </w:pPr>
          </w:p>
          <w:p w:rsidR="003341A9" w:rsidRDefault="003341A9" w:rsidP="005E3D7E">
            <w:pPr>
              <w:jc w:val="both"/>
              <w:rPr>
                <w:rFonts w:ascii="Arial" w:hAnsi="Arial" w:cs="Arial"/>
                <w:sz w:val="20"/>
                <w:szCs w:val="20"/>
              </w:rPr>
            </w:pPr>
            <w:r>
              <w:rPr>
                <w:rFonts w:ascii="Arial" w:hAnsi="Arial" w:cs="Arial"/>
                <w:sz w:val="20"/>
                <w:szCs w:val="20"/>
              </w:rPr>
              <w:t xml:space="preserve">A aula tem início realizando uma síntese da aula anterior. </w:t>
            </w:r>
          </w:p>
          <w:p w:rsidR="003341A9" w:rsidRDefault="003341A9" w:rsidP="005E3D7E">
            <w:pPr>
              <w:jc w:val="both"/>
              <w:rPr>
                <w:rFonts w:ascii="Arial" w:hAnsi="Arial" w:cs="Arial"/>
                <w:sz w:val="20"/>
                <w:szCs w:val="20"/>
              </w:rPr>
            </w:pPr>
          </w:p>
          <w:p w:rsidR="003341A9" w:rsidRDefault="002740CA" w:rsidP="005E3D7E">
            <w:pPr>
              <w:jc w:val="both"/>
              <w:rPr>
                <w:rFonts w:ascii="Arial" w:hAnsi="Arial" w:cs="Arial"/>
                <w:sz w:val="20"/>
                <w:szCs w:val="20"/>
              </w:rPr>
            </w:pPr>
            <w:r>
              <w:rPr>
                <w:rFonts w:ascii="Arial" w:hAnsi="Arial" w:cs="Arial"/>
                <w:sz w:val="20"/>
                <w:szCs w:val="20"/>
              </w:rPr>
              <w:t>D</w:t>
            </w:r>
            <w:r w:rsidR="003341A9">
              <w:rPr>
                <w:rFonts w:ascii="Arial" w:hAnsi="Arial" w:cs="Arial"/>
                <w:sz w:val="20"/>
                <w:szCs w:val="20"/>
              </w:rPr>
              <w:t>e seguida, irá realizar-se a correcção da ficha de trabalho, sobre parâmetros de caracterização sísmica, dada na primeira aula da subunidade.</w:t>
            </w:r>
          </w:p>
          <w:p w:rsidR="003341A9" w:rsidRDefault="003341A9" w:rsidP="005E3D7E">
            <w:pPr>
              <w:jc w:val="both"/>
              <w:rPr>
                <w:rFonts w:ascii="Arial" w:hAnsi="Arial" w:cs="Arial"/>
                <w:sz w:val="20"/>
                <w:szCs w:val="20"/>
              </w:rPr>
            </w:pPr>
          </w:p>
          <w:p w:rsidR="003341A9" w:rsidRDefault="003341A9" w:rsidP="005E3D7E">
            <w:pPr>
              <w:jc w:val="both"/>
              <w:rPr>
                <w:rFonts w:ascii="Arial" w:hAnsi="Arial" w:cs="Arial"/>
                <w:sz w:val="20"/>
                <w:szCs w:val="20"/>
              </w:rPr>
            </w:pPr>
          </w:p>
          <w:p w:rsidR="003341A9" w:rsidRDefault="003341A9" w:rsidP="005E3D7E">
            <w:pPr>
              <w:jc w:val="both"/>
              <w:rPr>
                <w:rFonts w:ascii="Arial" w:hAnsi="Arial" w:cs="Arial"/>
                <w:sz w:val="20"/>
                <w:szCs w:val="20"/>
              </w:rPr>
            </w:pPr>
          </w:p>
          <w:p w:rsidR="003341A9" w:rsidRPr="001B1A3C" w:rsidRDefault="003341A9" w:rsidP="005E3D7E">
            <w:pPr>
              <w:jc w:val="both"/>
              <w:rPr>
                <w:rFonts w:ascii="Arial" w:hAnsi="Arial" w:cs="Arial"/>
                <w:sz w:val="20"/>
                <w:szCs w:val="20"/>
              </w:rPr>
            </w:pPr>
          </w:p>
        </w:tc>
        <w:tc>
          <w:tcPr>
            <w:tcW w:w="1386" w:type="dxa"/>
          </w:tcPr>
          <w:p w:rsidR="00A15940" w:rsidRDefault="00A15940" w:rsidP="005E3D7E">
            <w:pPr>
              <w:jc w:val="center"/>
              <w:rPr>
                <w:rFonts w:ascii="Arial" w:hAnsi="Arial" w:cs="Arial"/>
                <w:sz w:val="20"/>
                <w:szCs w:val="20"/>
              </w:rPr>
            </w:pPr>
          </w:p>
          <w:p w:rsidR="00E52151" w:rsidRDefault="00E52151" w:rsidP="00E52151">
            <w:pPr>
              <w:rPr>
                <w:rFonts w:ascii="Arial" w:hAnsi="Arial" w:cs="Arial"/>
                <w:sz w:val="20"/>
                <w:szCs w:val="20"/>
              </w:rPr>
            </w:pPr>
            <w:r>
              <w:rPr>
                <w:rFonts w:ascii="Arial" w:hAnsi="Arial" w:cs="Arial"/>
                <w:sz w:val="20"/>
                <w:szCs w:val="20"/>
              </w:rPr>
              <w:t>PowerPoint</w:t>
            </w:r>
          </w:p>
          <w:p w:rsidR="00E52151" w:rsidRDefault="00E52151" w:rsidP="00E52151">
            <w:pPr>
              <w:rPr>
                <w:rFonts w:ascii="Arial" w:hAnsi="Arial" w:cs="Arial"/>
                <w:sz w:val="20"/>
                <w:szCs w:val="20"/>
              </w:rPr>
            </w:pPr>
          </w:p>
          <w:p w:rsidR="00C03E9C" w:rsidRDefault="00C03E9C" w:rsidP="00C03E9C">
            <w:pPr>
              <w:rPr>
                <w:rFonts w:ascii="Arial" w:hAnsi="Arial" w:cs="Arial"/>
                <w:sz w:val="20"/>
                <w:szCs w:val="20"/>
              </w:rPr>
            </w:pPr>
            <w:r>
              <w:rPr>
                <w:rFonts w:ascii="Arial" w:hAnsi="Arial" w:cs="Arial"/>
                <w:sz w:val="20"/>
                <w:szCs w:val="20"/>
              </w:rPr>
              <w:t>Projector de vídeo</w:t>
            </w:r>
          </w:p>
          <w:p w:rsidR="00C03E9C" w:rsidRDefault="00C03E9C" w:rsidP="00C03E9C">
            <w:pPr>
              <w:rPr>
                <w:rFonts w:ascii="Arial" w:hAnsi="Arial" w:cs="Arial"/>
                <w:sz w:val="20"/>
                <w:szCs w:val="20"/>
              </w:rPr>
            </w:pPr>
          </w:p>
          <w:p w:rsidR="00C03E9C" w:rsidRDefault="00C03E9C" w:rsidP="00C03E9C">
            <w:pPr>
              <w:rPr>
                <w:rFonts w:ascii="Arial" w:hAnsi="Arial" w:cs="Arial"/>
                <w:sz w:val="20"/>
                <w:szCs w:val="20"/>
              </w:rPr>
            </w:pPr>
            <w:r>
              <w:rPr>
                <w:rFonts w:ascii="Arial" w:hAnsi="Arial" w:cs="Arial"/>
                <w:sz w:val="20"/>
                <w:szCs w:val="20"/>
              </w:rPr>
              <w:t>Computador</w:t>
            </w:r>
          </w:p>
          <w:p w:rsidR="00C03E9C" w:rsidRDefault="00C03E9C" w:rsidP="00C03E9C">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jc w:val="center"/>
              <w:rPr>
                <w:rFonts w:ascii="Arial" w:hAnsi="Arial" w:cs="Arial"/>
                <w:sz w:val="20"/>
                <w:szCs w:val="20"/>
              </w:rPr>
            </w:pPr>
          </w:p>
          <w:p w:rsidR="00A15940" w:rsidRDefault="00A15940" w:rsidP="005E3D7E">
            <w:pPr>
              <w:jc w:val="cente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A15940" w:rsidRDefault="00A15940"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Default="00B706C7" w:rsidP="005E3D7E">
            <w:pPr>
              <w:rPr>
                <w:rFonts w:ascii="Arial" w:hAnsi="Arial" w:cs="Arial"/>
                <w:sz w:val="20"/>
                <w:szCs w:val="20"/>
              </w:rPr>
            </w:pPr>
          </w:p>
          <w:p w:rsidR="00B706C7" w:rsidRPr="00F23D09" w:rsidRDefault="00B706C7" w:rsidP="005E3D7E">
            <w:pPr>
              <w:rPr>
                <w:rFonts w:ascii="Arial" w:hAnsi="Arial" w:cs="Arial"/>
                <w:sz w:val="20"/>
                <w:szCs w:val="20"/>
              </w:rPr>
            </w:pPr>
            <w:r>
              <w:rPr>
                <w:rFonts w:ascii="Arial" w:hAnsi="Arial" w:cs="Arial"/>
                <w:sz w:val="20"/>
                <w:szCs w:val="20"/>
              </w:rPr>
              <w:t>Ficha de trabalho</w:t>
            </w:r>
            <w:r w:rsidR="00A21531">
              <w:rPr>
                <w:rFonts w:ascii="Arial" w:hAnsi="Arial" w:cs="Arial"/>
                <w:sz w:val="20"/>
                <w:szCs w:val="20"/>
              </w:rPr>
              <w:t xml:space="preserve"> 1</w:t>
            </w:r>
          </w:p>
        </w:tc>
        <w:tc>
          <w:tcPr>
            <w:tcW w:w="1417" w:type="dxa"/>
          </w:tcPr>
          <w:p w:rsidR="00A15940" w:rsidRDefault="00A15940" w:rsidP="005E3D7E">
            <w:pPr>
              <w:rPr>
                <w:rFonts w:ascii="Arial" w:hAnsi="Arial" w:cs="Arial"/>
                <w:sz w:val="20"/>
                <w:szCs w:val="20"/>
              </w:rPr>
            </w:pPr>
          </w:p>
          <w:p w:rsidR="00F347F2" w:rsidRDefault="00F347F2" w:rsidP="005E3D7E">
            <w:pPr>
              <w:rPr>
                <w:rFonts w:ascii="Arial" w:hAnsi="Arial" w:cs="Arial"/>
                <w:sz w:val="20"/>
                <w:szCs w:val="20"/>
              </w:rPr>
            </w:pPr>
            <w:r>
              <w:rPr>
                <w:rFonts w:ascii="Arial" w:hAnsi="Arial" w:cs="Arial"/>
                <w:sz w:val="20"/>
                <w:szCs w:val="20"/>
              </w:rPr>
              <w:t>Zona de sombra</w:t>
            </w:r>
          </w:p>
          <w:p w:rsidR="00F347F2" w:rsidRDefault="00F347F2" w:rsidP="005E3D7E">
            <w:pPr>
              <w:rPr>
                <w:rFonts w:ascii="Arial" w:hAnsi="Arial" w:cs="Arial"/>
                <w:sz w:val="20"/>
                <w:szCs w:val="20"/>
              </w:rPr>
            </w:pPr>
          </w:p>
          <w:p w:rsidR="00F347F2" w:rsidRDefault="00F347F2" w:rsidP="005E3D7E">
            <w:pPr>
              <w:rPr>
                <w:rFonts w:ascii="Arial" w:hAnsi="Arial" w:cs="Arial"/>
                <w:sz w:val="20"/>
                <w:szCs w:val="20"/>
              </w:rPr>
            </w:pPr>
            <w:proofErr w:type="spellStart"/>
            <w:r>
              <w:rPr>
                <w:rFonts w:ascii="Arial" w:hAnsi="Arial" w:cs="Arial"/>
                <w:sz w:val="20"/>
                <w:szCs w:val="20"/>
              </w:rPr>
              <w:t>Descontínui-dades</w:t>
            </w:r>
            <w:proofErr w:type="spellEnd"/>
          </w:p>
          <w:p w:rsidR="00F347F2" w:rsidRDefault="00F347F2" w:rsidP="005E3D7E">
            <w:pPr>
              <w:rPr>
                <w:rFonts w:ascii="Arial" w:hAnsi="Arial" w:cs="Arial"/>
                <w:sz w:val="20"/>
                <w:szCs w:val="20"/>
              </w:rPr>
            </w:pPr>
          </w:p>
          <w:p w:rsidR="00F347F2" w:rsidRDefault="00F347F2" w:rsidP="005E3D7E">
            <w:pPr>
              <w:rPr>
                <w:rFonts w:ascii="Arial" w:hAnsi="Arial" w:cs="Arial"/>
                <w:sz w:val="20"/>
                <w:szCs w:val="20"/>
              </w:rPr>
            </w:pPr>
            <w:r>
              <w:rPr>
                <w:rFonts w:ascii="Arial" w:hAnsi="Arial" w:cs="Arial"/>
                <w:sz w:val="20"/>
                <w:szCs w:val="20"/>
              </w:rPr>
              <w:t>Onda directa</w:t>
            </w:r>
          </w:p>
          <w:p w:rsidR="00F347F2" w:rsidRDefault="00F347F2" w:rsidP="005E3D7E">
            <w:pPr>
              <w:rPr>
                <w:rFonts w:ascii="Arial" w:hAnsi="Arial" w:cs="Arial"/>
                <w:sz w:val="20"/>
                <w:szCs w:val="20"/>
              </w:rPr>
            </w:pPr>
          </w:p>
          <w:p w:rsidR="00F347F2" w:rsidRDefault="00F347F2" w:rsidP="005E3D7E">
            <w:pPr>
              <w:rPr>
                <w:rFonts w:ascii="Arial" w:hAnsi="Arial" w:cs="Arial"/>
                <w:sz w:val="20"/>
                <w:szCs w:val="20"/>
              </w:rPr>
            </w:pPr>
            <w:r>
              <w:rPr>
                <w:rFonts w:ascii="Arial" w:hAnsi="Arial" w:cs="Arial"/>
                <w:sz w:val="20"/>
                <w:szCs w:val="20"/>
              </w:rPr>
              <w:t>Onda reflectida</w:t>
            </w:r>
          </w:p>
          <w:p w:rsidR="00F347F2" w:rsidRDefault="00F347F2" w:rsidP="005E3D7E">
            <w:pPr>
              <w:rPr>
                <w:rFonts w:ascii="Arial" w:hAnsi="Arial" w:cs="Arial"/>
                <w:sz w:val="20"/>
                <w:szCs w:val="20"/>
              </w:rPr>
            </w:pPr>
          </w:p>
          <w:p w:rsidR="00F347F2" w:rsidRPr="00773E75" w:rsidRDefault="00F347F2" w:rsidP="005E3D7E">
            <w:pPr>
              <w:rPr>
                <w:rFonts w:ascii="Arial" w:hAnsi="Arial" w:cs="Arial"/>
                <w:sz w:val="20"/>
                <w:szCs w:val="20"/>
              </w:rPr>
            </w:pPr>
            <w:r>
              <w:rPr>
                <w:rFonts w:ascii="Arial" w:hAnsi="Arial" w:cs="Arial"/>
                <w:sz w:val="20"/>
                <w:szCs w:val="20"/>
              </w:rPr>
              <w:t>Onda refractada</w:t>
            </w:r>
          </w:p>
          <w:p w:rsidR="00A15940" w:rsidRDefault="00A15940" w:rsidP="005E3D7E">
            <w:pPr>
              <w:rPr>
                <w:sz w:val="24"/>
                <w:szCs w:val="24"/>
              </w:rPr>
            </w:pPr>
          </w:p>
        </w:tc>
        <w:tc>
          <w:tcPr>
            <w:tcW w:w="1178" w:type="dxa"/>
          </w:tcPr>
          <w:p w:rsidR="00A15940" w:rsidRDefault="00A15940" w:rsidP="005E3D7E">
            <w:pPr>
              <w:jc w:val="center"/>
              <w:rPr>
                <w:sz w:val="24"/>
                <w:szCs w:val="24"/>
              </w:rPr>
            </w:pPr>
          </w:p>
          <w:p w:rsidR="00A15940" w:rsidRDefault="00A15940" w:rsidP="005E3D7E">
            <w:pPr>
              <w:rPr>
                <w:sz w:val="24"/>
                <w:szCs w:val="24"/>
              </w:rPr>
            </w:pPr>
          </w:p>
        </w:tc>
        <w:tc>
          <w:tcPr>
            <w:tcW w:w="1061" w:type="dxa"/>
          </w:tcPr>
          <w:p w:rsidR="00A15940" w:rsidRDefault="00A15940" w:rsidP="005E3D7E">
            <w:pPr>
              <w:jc w:val="center"/>
              <w:rPr>
                <w:rFonts w:ascii="Arial" w:hAnsi="Arial" w:cs="Arial"/>
                <w:sz w:val="20"/>
                <w:szCs w:val="20"/>
              </w:rPr>
            </w:pPr>
          </w:p>
          <w:p w:rsidR="00A15940" w:rsidRDefault="00A15940" w:rsidP="005E3D7E">
            <w:pPr>
              <w:jc w:val="center"/>
              <w:rPr>
                <w:rFonts w:ascii="Arial" w:hAnsi="Arial" w:cs="Arial"/>
                <w:sz w:val="20"/>
                <w:szCs w:val="20"/>
              </w:rPr>
            </w:pPr>
            <w:r>
              <w:rPr>
                <w:rFonts w:ascii="Arial" w:hAnsi="Arial" w:cs="Arial"/>
                <w:sz w:val="20"/>
                <w:szCs w:val="20"/>
              </w:rPr>
              <w:t>Aula 5</w:t>
            </w:r>
          </w:p>
          <w:p w:rsidR="00A15940" w:rsidRDefault="00E1211B" w:rsidP="005E3D7E">
            <w:pPr>
              <w:jc w:val="center"/>
              <w:rPr>
                <w:rFonts w:ascii="Arial" w:hAnsi="Arial" w:cs="Arial"/>
                <w:sz w:val="20"/>
                <w:szCs w:val="20"/>
              </w:rPr>
            </w:pPr>
            <w:r>
              <w:rPr>
                <w:rFonts w:ascii="Arial" w:hAnsi="Arial" w:cs="Arial"/>
                <w:sz w:val="20"/>
                <w:szCs w:val="20"/>
              </w:rPr>
              <w:t>(90</w:t>
            </w:r>
            <w:r w:rsidR="00A15940">
              <w:rPr>
                <w:rFonts w:ascii="Arial" w:hAnsi="Arial" w:cs="Arial"/>
                <w:sz w:val="20"/>
                <w:szCs w:val="20"/>
              </w:rPr>
              <w:t>min)</w:t>
            </w: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5E3D7E">
            <w:pPr>
              <w:jc w:val="center"/>
              <w:rPr>
                <w:rFonts w:ascii="Arial" w:hAnsi="Arial" w:cs="Arial"/>
                <w:sz w:val="20"/>
                <w:szCs w:val="20"/>
              </w:rPr>
            </w:pPr>
          </w:p>
          <w:p w:rsidR="00374F98" w:rsidRDefault="00374F98" w:rsidP="00374F98">
            <w:pPr>
              <w:jc w:val="center"/>
              <w:rPr>
                <w:rFonts w:ascii="Arial" w:hAnsi="Arial" w:cs="Arial"/>
                <w:sz w:val="20"/>
                <w:szCs w:val="20"/>
              </w:rPr>
            </w:pPr>
            <w:r>
              <w:rPr>
                <w:rFonts w:ascii="Arial" w:hAnsi="Arial" w:cs="Arial"/>
                <w:sz w:val="20"/>
                <w:szCs w:val="20"/>
              </w:rPr>
              <w:t>Aula 6</w:t>
            </w:r>
          </w:p>
          <w:p w:rsidR="00374F98" w:rsidRPr="00B402D3" w:rsidRDefault="00E1211B" w:rsidP="00374F98">
            <w:pPr>
              <w:jc w:val="center"/>
              <w:rPr>
                <w:rFonts w:ascii="Arial" w:hAnsi="Arial" w:cs="Arial"/>
                <w:sz w:val="20"/>
                <w:szCs w:val="20"/>
              </w:rPr>
            </w:pPr>
            <w:r>
              <w:rPr>
                <w:rFonts w:ascii="Arial" w:hAnsi="Arial" w:cs="Arial"/>
                <w:sz w:val="20"/>
                <w:szCs w:val="20"/>
              </w:rPr>
              <w:t>(135</w:t>
            </w:r>
            <w:r w:rsidR="00374F98">
              <w:rPr>
                <w:rFonts w:ascii="Arial" w:hAnsi="Arial" w:cs="Arial"/>
                <w:sz w:val="20"/>
                <w:szCs w:val="20"/>
              </w:rPr>
              <w:t>min)</w:t>
            </w:r>
          </w:p>
          <w:p w:rsidR="00374F98" w:rsidRPr="00B402D3" w:rsidRDefault="00374F98" w:rsidP="005E3D7E">
            <w:pPr>
              <w:jc w:val="center"/>
              <w:rPr>
                <w:rFonts w:ascii="Arial" w:hAnsi="Arial" w:cs="Arial"/>
                <w:sz w:val="20"/>
                <w:szCs w:val="20"/>
              </w:rPr>
            </w:pPr>
          </w:p>
          <w:p w:rsidR="00A15940" w:rsidRPr="00B402D3" w:rsidRDefault="00A15940" w:rsidP="005E3D7E">
            <w:pPr>
              <w:jc w:val="center"/>
              <w:rPr>
                <w:rFonts w:ascii="Arial" w:hAnsi="Arial" w:cs="Arial"/>
                <w:sz w:val="20"/>
                <w:szCs w:val="20"/>
              </w:rPr>
            </w:pPr>
          </w:p>
          <w:p w:rsidR="00A15940" w:rsidRPr="00AC4385" w:rsidRDefault="00A15940" w:rsidP="005E3D7E">
            <w:pPr>
              <w:jc w:val="center"/>
              <w:rPr>
                <w:rFonts w:ascii="Arial" w:hAnsi="Arial" w:cs="Arial"/>
                <w:sz w:val="20"/>
                <w:szCs w:val="20"/>
              </w:rPr>
            </w:pPr>
          </w:p>
          <w:p w:rsidR="00A15940" w:rsidRDefault="00A15940" w:rsidP="005E3D7E">
            <w:pPr>
              <w:jc w:val="center"/>
              <w:rPr>
                <w:sz w:val="24"/>
                <w:szCs w:val="24"/>
              </w:rPr>
            </w:pPr>
          </w:p>
          <w:p w:rsidR="00A15940" w:rsidRDefault="00A15940" w:rsidP="005E3D7E">
            <w:pPr>
              <w:jc w:val="center"/>
              <w:rPr>
                <w:sz w:val="24"/>
                <w:szCs w:val="24"/>
              </w:rPr>
            </w:pPr>
          </w:p>
        </w:tc>
      </w:tr>
    </w:tbl>
    <w:p w:rsidR="00A15940" w:rsidRDefault="00A15940" w:rsidP="008E4490">
      <w:pPr>
        <w:spacing w:after="0"/>
        <w:rPr>
          <w:sz w:val="24"/>
          <w:szCs w:val="24"/>
        </w:rPr>
      </w:pPr>
    </w:p>
    <w:tbl>
      <w:tblPr>
        <w:tblStyle w:val="Tabelacomgrelha"/>
        <w:tblpPr w:leftFromText="141" w:rightFromText="141" w:vertAnchor="text" w:horzAnchor="margin" w:tblpY="-575"/>
        <w:tblW w:w="14452" w:type="dxa"/>
        <w:tblLook w:val="04A0"/>
      </w:tblPr>
      <w:tblGrid>
        <w:gridCol w:w="1690"/>
        <w:gridCol w:w="1835"/>
        <w:gridCol w:w="1531"/>
        <w:gridCol w:w="4479"/>
        <w:gridCol w:w="1317"/>
        <w:gridCol w:w="1361"/>
        <w:gridCol w:w="1178"/>
        <w:gridCol w:w="1061"/>
      </w:tblGrid>
      <w:tr w:rsidR="003341A9" w:rsidTr="00950A59">
        <w:tc>
          <w:tcPr>
            <w:tcW w:w="1690" w:type="dxa"/>
            <w:shd w:val="clear" w:color="auto" w:fill="D68F00"/>
            <w:vAlign w:val="center"/>
          </w:tcPr>
          <w:p w:rsidR="003341A9" w:rsidRPr="00772FE3" w:rsidRDefault="003341A9" w:rsidP="005E3D7E">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3341A9" w:rsidRPr="00772FE3" w:rsidRDefault="003341A9" w:rsidP="005E3D7E">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3341A9" w:rsidRPr="00772FE3" w:rsidRDefault="003341A9" w:rsidP="005E3D7E">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479" w:type="dxa"/>
            <w:shd w:val="clear" w:color="auto" w:fill="D68F00"/>
            <w:vAlign w:val="center"/>
          </w:tcPr>
          <w:p w:rsidR="003341A9" w:rsidRPr="00772FE3" w:rsidRDefault="003341A9" w:rsidP="005E3D7E">
            <w:pPr>
              <w:jc w:val="center"/>
              <w:rPr>
                <w:b/>
                <w:sz w:val="24"/>
                <w:szCs w:val="24"/>
              </w:rPr>
            </w:pPr>
            <w:r>
              <w:rPr>
                <w:b/>
                <w:sz w:val="24"/>
                <w:szCs w:val="24"/>
              </w:rPr>
              <w:t>Actividades/</w:t>
            </w:r>
            <w:r w:rsidRPr="00772FE3">
              <w:rPr>
                <w:b/>
                <w:sz w:val="24"/>
                <w:szCs w:val="24"/>
              </w:rPr>
              <w:t>Estratégias</w:t>
            </w:r>
          </w:p>
        </w:tc>
        <w:tc>
          <w:tcPr>
            <w:tcW w:w="1317" w:type="dxa"/>
            <w:shd w:val="clear" w:color="auto" w:fill="D68F00"/>
            <w:vAlign w:val="center"/>
          </w:tcPr>
          <w:p w:rsidR="003341A9" w:rsidRPr="00772FE3" w:rsidRDefault="003341A9" w:rsidP="005E3D7E">
            <w:pPr>
              <w:jc w:val="center"/>
              <w:rPr>
                <w:b/>
                <w:sz w:val="24"/>
                <w:szCs w:val="24"/>
              </w:rPr>
            </w:pPr>
            <w:r w:rsidRPr="00772FE3">
              <w:rPr>
                <w:b/>
                <w:sz w:val="24"/>
                <w:szCs w:val="24"/>
              </w:rPr>
              <w:t>Recursos</w:t>
            </w:r>
          </w:p>
        </w:tc>
        <w:tc>
          <w:tcPr>
            <w:tcW w:w="1361" w:type="dxa"/>
            <w:shd w:val="clear" w:color="auto" w:fill="D68F00"/>
            <w:vAlign w:val="center"/>
          </w:tcPr>
          <w:p w:rsidR="003341A9" w:rsidRPr="00772FE3" w:rsidRDefault="003341A9" w:rsidP="005E3D7E">
            <w:pPr>
              <w:jc w:val="center"/>
              <w:rPr>
                <w:b/>
                <w:sz w:val="24"/>
                <w:szCs w:val="24"/>
              </w:rPr>
            </w:pPr>
            <w:r w:rsidRPr="00772FE3">
              <w:rPr>
                <w:b/>
                <w:sz w:val="24"/>
                <w:szCs w:val="24"/>
              </w:rPr>
              <w:t>Conceitos</w:t>
            </w:r>
          </w:p>
        </w:tc>
        <w:tc>
          <w:tcPr>
            <w:tcW w:w="1178" w:type="dxa"/>
            <w:shd w:val="clear" w:color="auto" w:fill="D68F00"/>
            <w:vAlign w:val="center"/>
          </w:tcPr>
          <w:p w:rsidR="003341A9" w:rsidRPr="00772FE3" w:rsidRDefault="003341A9" w:rsidP="005E3D7E">
            <w:pPr>
              <w:jc w:val="center"/>
              <w:rPr>
                <w:b/>
                <w:sz w:val="24"/>
                <w:szCs w:val="24"/>
              </w:rPr>
            </w:pPr>
            <w:r w:rsidRPr="00772FE3">
              <w:rPr>
                <w:b/>
                <w:sz w:val="24"/>
                <w:szCs w:val="24"/>
              </w:rPr>
              <w:t>Avaliação</w:t>
            </w:r>
          </w:p>
        </w:tc>
        <w:tc>
          <w:tcPr>
            <w:tcW w:w="1061" w:type="dxa"/>
            <w:shd w:val="clear" w:color="auto" w:fill="D68F00"/>
            <w:vAlign w:val="center"/>
          </w:tcPr>
          <w:p w:rsidR="003341A9" w:rsidRPr="00772FE3" w:rsidRDefault="003341A9" w:rsidP="005E3D7E">
            <w:pPr>
              <w:jc w:val="center"/>
              <w:rPr>
                <w:b/>
                <w:sz w:val="24"/>
                <w:szCs w:val="24"/>
              </w:rPr>
            </w:pPr>
            <w:r w:rsidRPr="00772FE3">
              <w:rPr>
                <w:b/>
                <w:sz w:val="24"/>
                <w:szCs w:val="24"/>
              </w:rPr>
              <w:t>Tempo</w:t>
            </w:r>
          </w:p>
        </w:tc>
      </w:tr>
      <w:tr w:rsidR="003341A9" w:rsidTr="00950A59">
        <w:trPr>
          <w:trHeight w:val="7059"/>
        </w:trPr>
        <w:tc>
          <w:tcPr>
            <w:tcW w:w="1690" w:type="dxa"/>
          </w:tcPr>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jc w:val="center"/>
              <w:rPr>
                <w:rFonts w:ascii="Arial" w:hAnsi="Arial" w:cs="Arial"/>
                <w:sz w:val="20"/>
                <w:szCs w:val="20"/>
              </w:rPr>
            </w:pPr>
          </w:p>
          <w:p w:rsidR="003341A9" w:rsidRPr="00F23D09" w:rsidRDefault="003341A9" w:rsidP="005E3D7E">
            <w:pPr>
              <w:rPr>
                <w:rFonts w:ascii="Arial" w:hAnsi="Arial" w:cs="Arial"/>
                <w:sz w:val="20"/>
                <w:szCs w:val="20"/>
              </w:rPr>
            </w:pPr>
          </w:p>
        </w:tc>
        <w:tc>
          <w:tcPr>
            <w:tcW w:w="1835" w:type="dxa"/>
          </w:tcPr>
          <w:p w:rsidR="003341A9" w:rsidRDefault="003341A9" w:rsidP="005E3D7E">
            <w:pPr>
              <w:rPr>
                <w:rFonts w:ascii="Arial" w:hAnsi="Arial" w:cs="Arial"/>
                <w:sz w:val="20"/>
                <w:szCs w:val="20"/>
              </w:rPr>
            </w:pPr>
          </w:p>
          <w:p w:rsidR="00E751C5" w:rsidRDefault="00E751C5" w:rsidP="00E751C5">
            <w:pPr>
              <w:rPr>
                <w:rFonts w:ascii="Arial" w:hAnsi="Arial" w:cs="Arial"/>
                <w:sz w:val="20"/>
                <w:szCs w:val="20"/>
              </w:rPr>
            </w:pPr>
            <w:r>
              <w:rPr>
                <w:rFonts w:ascii="Arial" w:hAnsi="Arial" w:cs="Arial"/>
                <w:sz w:val="20"/>
                <w:szCs w:val="20"/>
              </w:rPr>
              <w:t>Observar e interpretar dados.</w:t>
            </w:r>
          </w:p>
          <w:p w:rsidR="00E751C5" w:rsidRDefault="00E751C5" w:rsidP="00E751C5">
            <w:pPr>
              <w:rPr>
                <w:rFonts w:ascii="Arial" w:hAnsi="Arial" w:cs="Arial"/>
                <w:sz w:val="20"/>
                <w:szCs w:val="20"/>
              </w:rPr>
            </w:pPr>
          </w:p>
          <w:p w:rsidR="00E751C5" w:rsidRDefault="00E751C5" w:rsidP="00E751C5">
            <w:pPr>
              <w:rPr>
                <w:rFonts w:ascii="Arial" w:hAnsi="Arial" w:cs="Arial"/>
                <w:sz w:val="20"/>
                <w:szCs w:val="20"/>
              </w:rPr>
            </w:pPr>
          </w:p>
          <w:p w:rsidR="00E751C5" w:rsidRDefault="00E751C5" w:rsidP="00E751C5">
            <w:pPr>
              <w:rPr>
                <w:rFonts w:ascii="Arial" w:hAnsi="Arial" w:cs="Arial"/>
                <w:sz w:val="20"/>
                <w:szCs w:val="20"/>
              </w:rPr>
            </w:pPr>
          </w:p>
          <w:p w:rsidR="00E751C5" w:rsidRDefault="00E751C5" w:rsidP="00E751C5">
            <w:pPr>
              <w:rPr>
                <w:rFonts w:ascii="Arial" w:hAnsi="Arial" w:cs="Arial"/>
                <w:sz w:val="20"/>
                <w:szCs w:val="20"/>
              </w:rPr>
            </w:pPr>
          </w:p>
          <w:p w:rsidR="003341A9" w:rsidRDefault="00CD768C" w:rsidP="005E3D7E">
            <w:pPr>
              <w:rPr>
                <w:rFonts w:ascii="Arial" w:hAnsi="Arial" w:cs="Arial"/>
                <w:sz w:val="20"/>
                <w:szCs w:val="20"/>
              </w:rPr>
            </w:pPr>
            <w:r>
              <w:rPr>
                <w:rFonts w:ascii="Arial" w:hAnsi="Arial" w:cs="Arial"/>
                <w:sz w:val="20"/>
                <w:szCs w:val="20"/>
              </w:rPr>
              <w:t>Avaliar o nível e natureza de ocupação humana aceitável em áreas de elevado risco sísmico.</w:t>
            </w:r>
          </w:p>
          <w:p w:rsidR="00E751C5" w:rsidRDefault="00E751C5" w:rsidP="005E3D7E">
            <w:pPr>
              <w:rPr>
                <w:rFonts w:ascii="Arial" w:hAnsi="Arial" w:cs="Arial"/>
                <w:sz w:val="20"/>
                <w:szCs w:val="20"/>
              </w:rPr>
            </w:pPr>
          </w:p>
          <w:p w:rsidR="00E751C5" w:rsidRDefault="00E751C5" w:rsidP="005E3D7E">
            <w:pPr>
              <w:rPr>
                <w:rFonts w:ascii="Arial" w:hAnsi="Arial" w:cs="Arial"/>
                <w:sz w:val="20"/>
                <w:szCs w:val="20"/>
              </w:rPr>
            </w:pPr>
          </w:p>
          <w:p w:rsidR="00CD768C" w:rsidRDefault="00CD768C"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Pr="00F23D09" w:rsidRDefault="003341A9" w:rsidP="005E3D7E">
            <w:pPr>
              <w:rPr>
                <w:rFonts w:ascii="Arial" w:hAnsi="Arial" w:cs="Arial"/>
                <w:sz w:val="20"/>
                <w:szCs w:val="20"/>
              </w:rPr>
            </w:pPr>
          </w:p>
          <w:p w:rsidR="003341A9" w:rsidRPr="00F23D09" w:rsidRDefault="003341A9" w:rsidP="005E3D7E">
            <w:pPr>
              <w:rPr>
                <w:rFonts w:ascii="Arial" w:hAnsi="Arial" w:cs="Arial"/>
                <w:sz w:val="20"/>
                <w:szCs w:val="20"/>
              </w:rPr>
            </w:pPr>
          </w:p>
        </w:tc>
        <w:tc>
          <w:tcPr>
            <w:tcW w:w="1531" w:type="dxa"/>
          </w:tcPr>
          <w:p w:rsidR="003341A9" w:rsidRPr="00F23D0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rPr>
                <w:rFonts w:ascii="Arial" w:hAnsi="Arial" w:cs="Arial"/>
                <w:sz w:val="20"/>
                <w:szCs w:val="20"/>
              </w:rPr>
            </w:pPr>
          </w:p>
          <w:p w:rsidR="003341A9" w:rsidRPr="00F23D09" w:rsidRDefault="003341A9" w:rsidP="005E3D7E">
            <w:pPr>
              <w:rPr>
                <w:rFonts w:ascii="Arial" w:hAnsi="Arial" w:cs="Arial"/>
                <w:sz w:val="20"/>
                <w:szCs w:val="20"/>
              </w:rPr>
            </w:pPr>
          </w:p>
        </w:tc>
        <w:tc>
          <w:tcPr>
            <w:tcW w:w="4479" w:type="dxa"/>
          </w:tcPr>
          <w:p w:rsidR="003341A9" w:rsidRDefault="003341A9" w:rsidP="005E3D7E">
            <w:pPr>
              <w:pStyle w:val="PargrafodaLista"/>
              <w:ind w:left="47"/>
              <w:jc w:val="both"/>
              <w:rPr>
                <w:rFonts w:ascii="Arial" w:hAnsi="Arial" w:cs="Arial"/>
                <w:sz w:val="20"/>
                <w:szCs w:val="20"/>
              </w:rPr>
            </w:pPr>
          </w:p>
          <w:p w:rsidR="00E751C5" w:rsidRDefault="00B706C7" w:rsidP="00E751C5">
            <w:pPr>
              <w:pStyle w:val="PargrafodaLista"/>
              <w:ind w:left="47"/>
              <w:jc w:val="both"/>
              <w:rPr>
                <w:rFonts w:ascii="Arial" w:hAnsi="Arial" w:cs="Arial"/>
                <w:sz w:val="20"/>
                <w:szCs w:val="20"/>
              </w:rPr>
            </w:pPr>
            <w:r>
              <w:rPr>
                <w:rFonts w:ascii="Arial" w:hAnsi="Arial" w:cs="Arial"/>
                <w:sz w:val="20"/>
                <w:szCs w:val="20"/>
              </w:rPr>
              <w:t>De forma a introduzir o modo de avaliação da intensid</w:t>
            </w:r>
            <w:r w:rsidR="00E751C5">
              <w:rPr>
                <w:rFonts w:ascii="Arial" w:hAnsi="Arial" w:cs="Arial"/>
                <w:sz w:val="20"/>
                <w:szCs w:val="20"/>
              </w:rPr>
              <w:t>ade e magnitude de um sismo, será</w:t>
            </w:r>
            <w:r w:rsidR="00CA4FE5">
              <w:rPr>
                <w:rFonts w:ascii="Arial" w:hAnsi="Arial" w:cs="Arial"/>
                <w:sz w:val="20"/>
                <w:szCs w:val="20"/>
              </w:rPr>
              <w:t xml:space="preserve"> utilizado um</w:t>
            </w:r>
            <w:r>
              <w:rPr>
                <w:rFonts w:ascii="Arial" w:hAnsi="Arial" w:cs="Arial"/>
                <w:sz w:val="20"/>
                <w:szCs w:val="20"/>
              </w:rPr>
              <w:t xml:space="preserve"> Poster representativo das escalas de </w:t>
            </w:r>
            <w:proofErr w:type="spellStart"/>
            <w:r>
              <w:rPr>
                <w:rFonts w:ascii="Arial" w:hAnsi="Arial" w:cs="Arial"/>
                <w:sz w:val="20"/>
                <w:szCs w:val="20"/>
              </w:rPr>
              <w:t>Mercalli</w:t>
            </w:r>
            <w:proofErr w:type="spellEnd"/>
            <w:r>
              <w:rPr>
                <w:rFonts w:ascii="Arial" w:hAnsi="Arial" w:cs="Arial"/>
                <w:sz w:val="20"/>
                <w:szCs w:val="20"/>
              </w:rPr>
              <w:t xml:space="preserve"> e </w:t>
            </w:r>
            <w:proofErr w:type="spellStart"/>
            <w:r>
              <w:rPr>
                <w:rFonts w:ascii="Arial" w:hAnsi="Arial" w:cs="Arial"/>
                <w:sz w:val="20"/>
                <w:szCs w:val="20"/>
              </w:rPr>
              <w:t>Richter</w:t>
            </w:r>
            <w:proofErr w:type="spellEnd"/>
            <w:r>
              <w:rPr>
                <w:rFonts w:ascii="Arial" w:hAnsi="Arial" w:cs="Arial"/>
                <w:sz w:val="20"/>
                <w:szCs w:val="20"/>
              </w:rPr>
              <w:t>,</w:t>
            </w:r>
            <w:r w:rsidR="00E751C5">
              <w:rPr>
                <w:rFonts w:ascii="Arial" w:hAnsi="Arial" w:cs="Arial"/>
                <w:sz w:val="20"/>
                <w:szCs w:val="20"/>
              </w:rPr>
              <w:t xml:space="preserve"> respectivamente, e irá efectuar-se a sua análise.</w:t>
            </w:r>
          </w:p>
          <w:p w:rsidR="00E751C5" w:rsidRPr="00E751C5" w:rsidRDefault="00E751C5" w:rsidP="00E751C5">
            <w:pPr>
              <w:pStyle w:val="PargrafodaLista"/>
              <w:ind w:left="47"/>
              <w:jc w:val="both"/>
              <w:rPr>
                <w:rFonts w:ascii="Arial" w:hAnsi="Arial" w:cs="Arial"/>
                <w:sz w:val="20"/>
                <w:szCs w:val="20"/>
              </w:rPr>
            </w:pPr>
          </w:p>
          <w:p w:rsidR="00E751C5" w:rsidRDefault="00E751C5" w:rsidP="005E3D7E">
            <w:pPr>
              <w:pStyle w:val="PargrafodaLista"/>
              <w:ind w:left="47"/>
              <w:jc w:val="both"/>
              <w:rPr>
                <w:rFonts w:ascii="Arial" w:hAnsi="Arial" w:cs="Arial"/>
                <w:sz w:val="20"/>
                <w:szCs w:val="20"/>
              </w:rPr>
            </w:pPr>
            <w:r>
              <w:rPr>
                <w:rFonts w:ascii="Arial" w:hAnsi="Arial" w:cs="Arial"/>
                <w:sz w:val="20"/>
                <w:szCs w:val="20"/>
              </w:rPr>
              <w:t>Seguidamente, recorrendo ao manual, serão analisadas notícias relacionadas com a ocorrência de sismos. Em diálogo com os alunos, discutir-se-ão os prós e contras da divulgação da previsão de sismos, quais os danos provocados por um sismo e quais as medidas de minimização dos riscos.</w:t>
            </w:r>
          </w:p>
          <w:p w:rsidR="00F607BA" w:rsidRDefault="00F607BA" w:rsidP="005E3D7E">
            <w:pPr>
              <w:pStyle w:val="PargrafodaLista"/>
              <w:ind w:left="47"/>
              <w:jc w:val="both"/>
              <w:rPr>
                <w:rFonts w:ascii="Arial" w:hAnsi="Arial" w:cs="Arial"/>
                <w:sz w:val="20"/>
                <w:szCs w:val="20"/>
              </w:rPr>
            </w:pPr>
          </w:p>
          <w:p w:rsidR="00F607BA" w:rsidRDefault="00CB09A8" w:rsidP="005E3D7E">
            <w:pPr>
              <w:pStyle w:val="PargrafodaLista"/>
              <w:ind w:left="47"/>
              <w:jc w:val="both"/>
              <w:rPr>
                <w:rFonts w:ascii="Arial" w:hAnsi="Arial" w:cs="Arial"/>
                <w:sz w:val="20"/>
                <w:szCs w:val="20"/>
              </w:rPr>
            </w:pPr>
            <w:r>
              <w:rPr>
                <w:rFonts w:ascii="Arial" w:hAnsi="Arial" w:cs="Arial"/>
                <w:sz w:val="20"/>
                <w:szCs w:val="20"/>
              </w:rPr>
              <w:t>Ao longo da H</w:t>
            </w:r>
            <w:r w:rsidR="00F607BA">
              <w:rPr>
                <w:rFonts w:ascii="Arial" w:hAnsi="Arial" w:cs="Arial"/>
                <w:sz w:val="20"/>
                <w:szCs w:val="20"/>
              </w:rPr>
              <w:t>istória, Portugal Continental também registou várias situações de sismicidade. Através de uma apresentação PowerPoint e da exposição de imagens actualizadas do site do Instituto de Meteorologia de Portugal, serão analisados alguns dos sismos mais catastróficos registados em Portugal Continental e a frequência</w:t>
            </w:r>
            <w:r w:rsidR="00CA4FE5">
              <w:rPr>
                <w:rFonts w:ascii="Arial" w:hAnsi="Arial" w:cs="Arial"/>
                <w:sz w:val="20"/>
                <w:szCs w:val="20"/>
              </w:rPr>
              <w:t>/magnitude de sismos registado</w:t>
            </w:r>
            <w:r w:rsidR="00F607BA">
              <w:rPr>
                <w:rFonts w:ascii="Arial" w:hAnsi="Arial" w:cs="Arial"/>
                <w:sz w:val="20"/>
                <w:szCs w:val="20"/>
              </w:rPr>
              <w:t xml:space="preserve">s </w:t>
            </w:r>
            <w:r w:rsidR="00CA4FE5">
              <w:rPr>
                <w:rFonts w:ascii="Arial" w:hAnsi="Arial" w:cs="Arial"/>
                <w:sz w:val="20"/>
                <w:szCs w:val="20"/>
              </w:rPr>
              <w:t>no momento.</w:t>
            </w:r>
          </w:p>
          <w:p w:rsidR="00D80A06" w:rsidRDefault="00D80A06" w:rsidP="005E3D7E">
            <w:pPr>
              <w:pStyle w:val="PargrafodaLista"/>
              <w:ind w:left="47"/>
              <w:jc w:val="both"/>
              <w:rPr>
                <w:rFonts w:ascii="Arial" w:hAnsi="Arial" w:cs="Arial"/>
                <w:sz w:val="20"/>
                <w:szCs w:val="20"/>
              </w:rPr>
            </w:pPr>
          </w:p>
          <w:p w:rsidR="00D80A06" w:rsidRDefault="00D80A06" w:rsidP="00D80A06">
            <w:pPr>
              <w:pStyle w:val="PargrafodaLista"/>
              <w:ind w:left="47"/>
              <w:jc w:val="both"/>
              <w:rPr>
                <w:rFonts w:ascii="Arial" w:hAnsi="Arial" w:cs="Arial"/>
                <w:sz w:val="20"/>
                <w:szCs w:val="20"/>
              </w:rPr>
            </w:pPr>
            <w:r>
              <w:rPr>
                <w:rFonts w:ascii="Arial" w:hAnsi="Arial" w:cs="Arial"/>
                <w:sz w:val="20"/>
                <w:szCs w:val="20"/>
              </w:rPr>
              <w:t xml:space="preserve">Como consolidação de conhecimentos, será realizado um mapa de conceitos “gigante”. Ao longo da construção do mapa será efectuada, em diálogo com os alunos, uma síntese de todos os conteúdos abordados ao longo da </w:t>
            </w:r>
            <w:r w:rsidR="0070472A">
              <w:rPr>
                <w:rFonts w:ascii="Arial" w:hAnsi="Arial" w:cs="Arial"/>
                <w:sz w:val="20"/>
                <w:szCs w:val="20"/>
              </w:rPr>
              <w:t>sub</w:t>
            </w:r>
            <w:r>
              <w:rPr>
                <w:rFonts w:ascii="Arial" w:hAnsi="Arial" w:cs="Arial"/>
                <w:sz w:val="20"/>
                <w:szCs w:val="20"/>
              </w:rPr>
              <w:t>unidade.</w:t>
            </w:r>
          </w:p>
          <w:p w:rsidR="00D80A06" w:rsidRDefault="00D80A06" w:rsidP="00D80A06">
            <w:pPr>
              <w:pStyle w:val="PargrafodaLista"/>
              <w:ind w:left="47"/>
              <w:jc w:val="both"/>
              <w:rPr>
                <w:rFonts w:ascii="Arial" w:hAnsi="Arial" w:cs="Arial"/>
                <w:sz w:val="20"/>
                <w:szCs w:val="20"/>
              </w:rPr>
            </w:pPr>
          </w:p>
          <w:p w:rsidR="003341A9" w:rsidRPr="001B1A3C" w:rsidRDefault="00D80A06" w:rsidP="00D80A06">
            <w:pPr>
              <w:pStyle w:val="PargrafodaLista"/>
              <w:ind w:left="47"/>
              <w:jc w:val="both"/>
              <w:rPr>
                <w:rFonts w:ascii="Arial" w:hAnsi="Arial" w:cs="Arial"/>
                <w:sz w:val="20"/>
                <w:szCs w:val="20"/>
              </w:rPr>
            </w:pPr>
            <w:r>
              <w:rPr>
                <w:rFonts w:ascii="Arial" w:hAnsi="Arial" w:cs="Arial"/>
                <w:sz w:val="20"/>
                <w:szCs w:val="20"/>
              </w:rPr>
              <w:t>A aula termina com a realização do sumário pelos alunos.</w:t>
            </w:r>
          </w:p>
        </w:tc>
        <w:tc>
          <w:tcPr>
            <w:tcW w:w="1317" w:type="dxa"/>
          </w:tcPr>
          <w:p w:rsidR="003341A9" w:rsidRDefault="003341A9" w:rsidP="005E3D7E">
            <w:pPr>
              <w:jc w:val="center"/>
              <w:rPr>
                <w:rFonts w:ascii="Arial" w:hAnsi="Arial" w:cs="Arial"/>
                <w:sz w:val="20"/>
                <w:szCs w:val="20"/>
              </w:rPr>
            </w:pPr>
          </w:p>
          <w:p w:rsidR="00B706C7" w:rsidRDefault="00B706C7" w:rsidP="00B706C7">
            <w:pPr>
              <w:rPr>
                <w:rFonts w:ascii="Arial" w:hAnsi="Arial" w:cs="Arial"/>
                <w:sz w:val="20"/>
                <w:szCs w:val="20"/>
              </w:rPr>
            </w:pPr>
            <w:r>
              <w:rPr>
                <w:rFonts w:ascii="Arial" w:hAnsi="Arial" w:cs="Arial"/>
                <w:sz w:val="20"/>
                <w:szCs w:val="20"/>
              </w:rPr>
              <w:t>Poster</w:t>
            </w:r>
          </w:p>
          <w:p w:rsidR="00B706C7" w:rsidRDefault="00B706C7" w:rsidP="005E3D7E">
            <w:pPr>
              <w:jc w:val="center"/>
              <w:rPr>
                <w:rFonts w:ascii="Arial" w:hAnsi="Arial" w:cs="Arial"/>
                <w:sz w:val="20"/>
                <w:szCs w:val="20"/>
              </w:rPr>
            </w:pPr>
          </w:p>
          <w:p w:rsidR="003341A9" w:rsidRDefault="003341A9" w:rsidP="005E3D7E">
            <w:pPr>
              <w:rPr>
                <w:rFonts w:ascii="Arial" w:hAnsi="Arial" w:cs="Arial"/>
                <w:sz w:val="20"/>
                <w:szCs w:val="20"/>
              </w:rPr>
            </w:pPr>
          </w:p>
          <w:p w:rsidR="003341A9" w:rsidRDefault="003341A9" w:rsidP="005E3D7E">
            <w:pPr>
              <w:jc w:val="center"/>
              <w:rPr>
                <w:rFonts w:ascii="Arial" w:hAnsi="Arial" w:cs="Arial"/>
                <w:sz w:val="20"/>
                <w:szCs w:val="20"/>
              </w:rPr>
            </w:pPr>
          </w:p>
          <w:p w:rsidR="003341A9" w:rsidRDefault="003341A9" w:rsidP="005E3D7E">
            <w:pPr>
              <w:jc w:val="center"/>
              <w:rPr>
                <w:rFonts w:ascii="Arial" w:hAnsi="Arial" w:cs="Arial"/>
                <w:sz w:val="20"/>
                <w:szCs w:val="20"/>
              </w:rPr>
            </w:pPr>
          </w:p>
          <w:p w:rsidR="003341A9" w:rsidRDefault="003341A9" w:rsidP="005E3D7E">
            <w:pPr>
              <w:rPr>
                <w:rFonts w:ascii="Arial" w:hAnsi="Arial" w:cs="Arial"/>
                <w:sz w:val="20"/>
                <w:szCs w:val="20"/>
              </w:rPr>
            </w:pPr>
          </w:p>
          <w:p w:rsidR="003341A9" w:rsidRDefault="00F70F03" w:rsidP="005E3D7E">
            <w:pPr>
              <w:rPr>
                <w:rFonts w:ascii="Arial" w:hAnsi="Arial" w:cs="Arial"/>
                <w:sz w:val="20"/>
                <w:szCs w:val="20"/>
              </w:rPr>
            </w:pPr>
            <w:r>
              <w:rPr>
                <w:rFonts w:ascii="Arial" w:hAnsi="Arial" w:cs="Arial"/>
                <w:sz w:val="20"/>
                <w:szCs w:val="20"/>
              </w:rPr>
              <w:t>Manual</w:t>
            </w:r>
          </w:p>
          <w:p w:rsidR="003341A9" w:rsidRDefault="003341A9" w:rsidP="005E3D7E">
            <w:pPr>
              <w:rPr>
                <w:rFonts w:ascii="Arial" w:hAnsi="Arial" w:cs="Arial"/>
                <w:sz w:val="20"/>
                <w:szCs w:val="20"/>
              </w:rPr>
            </w:pP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p>
          <w:p w:rsidR="00CA4FE5" w:rsidRDefault="00CA4FE5" w:rsidP="00CA4FE5">
            <w:pPr>
              <w:rPr>
                <w:rFonts w:ascii="Arial" w:hAnsi="Arial" w:cs="Arial"/>
                <w:sz w:val="20"/>
                <w:szCs w:val="20"/>
              </w:rPr>
            </w:pPr>
            <w:r>
              <w:rPr>
                <w:rFonts w:ascii="Arial" w:hAnsi="Arial" w:cs="Arial"/>
                <w:sz w:val="20"/>
                <w:szCs w:val="20"/>
              </w:rPr>
              <w:t>PowerPoint</w:t>
            </w: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r>
              <w:rPr>
                <w:rFonts w:ascii="Arial" w:hAnsi="Arial" w:cs="Arial"/>
                <w:sz w:val="20"/>
                <w:szCs w:val="20"/>
              </w:rPr>
              <w:t>Projector de vídeo</w:t>
            </w: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r>
              <w:rPr>
                <w:rFonts w:ascii="Arial" w:hAnsi="Arial" w:cs="Arial"/>
                <w:sz w:val="20"/>
                <w:szCs w:val="20"/>
              </w:rPr>
              <w:t>Computador</w:t>
            </w:r>
          </w:p>
          <w:p w:rsidR="00F607BA" w:rsidRDefault="00F607BA" w:rsidP="005E3D7E">
            <w:pPr>
              <w:rPr>
                <w:rFonts w:ascii="Arial" w:hAnsi="Arial" w:cs="Arial"/>
                <w:sz w:val="20"/>
                <w:szCs w:val="20"/>
              </w:rPr>
            </w:pPr>
          </w:p>
          <w:p w:rsidR="00F607BA" w:rsidRDefault="00F607BA" w:rsidP="005E3D7E">
            <w:pPr>
              <w:rPr>
                <w:rFonts w:ascii="Arial" w:hAnsi="Arial" w:cs="Arial"/>
                <w:sz w:val="20"/>
                <w:szCs w:val="20"/>
              </w:rPr>
            </w:pPr>
          </w:p>
          <w:p w:rsidR="003341A9" w:rsidRDefault="003341A9" w:rsidP="005E3D7E">
            <w:pPr>
              <w:rPr>
                <w:rFonts w:ascii="Arial" w:hAnsi="Arial" w:cs="Arial"/>
                <w:sz w:val="20"/>
                <w:szCs w:val="20"/>
              </w:rPr>
            </w:pPr>
          </w:p>
          <w:p w:rsidR="00D80A06" w:rsidRDefault="00D80A06" w:rsidP="005E3D7E">
            <w:pPr>
              <w:rPr>
                <w:rFonts w:ascii="Arial" w:hAnsi="Arial" w:cs="Arial"/>
                <w:sz w:val="20"/>
                <w:szCs w:val="20"/>
              </w:rPr>
            </w:pPr>
          </w:p>
          <w:p w:rsidR="00D80A06" w:rsidRDefault="00D80A06" w:rsidP="005E3D7E">
            <w:pPr>
              <w:rPr>
                <w:rFonts w:ascii="Arial" w:hAnsi="Arial" w:cs="Arial"/>
                <w:sz w:val="20"/>
                <w:szCs w:val="20"/>
              </w:rPr>
            </w:pPr>
          </w:p>
          <w:p w:rsidR="00D80A06" w:rsidRPr="00F23D09" w:rsidRDefault="00D80A06" w:rsidP="005E3D7E">
            <w:pPr>
              <w:rPr>
                <w:rFonts w:ascii="Arial" w:hAnsi="Arial" w:cs="Arial"/>
                <w:sz w:val="20"/>
                <w:szCs w:val="20"/>
              </w:rPr>
            </w:pPr>
            <w:r>
              <w:rPr>
                <w:rFonts w:ascii="Arial" w:hAnsi="Arial" w:cs="Arial"/>
                <w:sz w:val="20"/>
                <w:szCs w:val="20"/>
              </w:rPr>
              <w:t>Mapa de conceitos</w:t>
            </w:r>
          </w:p>
        </w:tc>
        <w:tc>
          <w:tcPr>
            <w:tcW w:w="1361" w:type="dxa"/>
          </w:tcPr>
          <w:p w:rsidR="003341A9" w:rsidRPr="00B706C7" w:rsidRDefault="003341A9" w:rsidP="005E3D7E">
            <w:pPr>
              <w:rPr>
                <w:rFonts w:ascii="Arial" w:hAnsi="Arial" w:cs="Arial"/>
                <w:sz w:val="20"/>
                <w:szCs w:val="20"/>
              </w:rPr>
            </w:pPr>
          </w:p>
          <w:p w:rsidR="003341A9" w:rsidRPr="00B706C7" w:rsidRDefault="00B706C7" w:rsidP="003341A9">
            <w:pPr>
              <w:rPr>
                <w:rFonts w:ascii="Arial" w:hAnsi="Arial" w:cs="Arial"/>
                <w:sz w:val="20"/>
                <w:szCs w:val="20"/>
              </w:rPr>
            </w:pPr>
            <w:r w:rsidRPr="00B706C7">
              <w:rPr>
                <w:rFonts w:ascii="Arial" w:hAnsi="Arial" w:cs="Arial"/>
                <w:sz w:val="20"/>
                <w:szCs w:val="20"/>
              </w:rPr>
              <w:t>Intensidade</w:t>
            </w:r>
          </w:p>
          <w:p w:rsidR="00B706C7" w:rsidRPr="00B706C7" w:rsidRDefault="00B706C7" w:rsidP="003341A9">
            <w:pPr>
              <w:rPr>
                <w:rFonts w:ascii="Arial" w:hAnsi="Arial" w:cs="Arial"/>
                <w:sz w:val="20"/>
                <w:szCs w:val="20"/>
              </w:rPr>
            </w:pPr>
          </w:p>
          <w:p w:rsidR="00B706C7" w:rsidRPr="00B706C7" w:rsidRDefault="00B706C7" w:rsidP="003341A9">
            <w:pPr>
              <w:rPr>
                <w:rFonts w:ascii="Arial" w:hAnsi="Arial" w:cs="Arial"/>
                <w:sz w:val="20"/>
                <w:szCs w:val="20"/>
              </w:rPr>
            </w:pPr>
            <w:r w:rsidRPr="00B706C7">
              <w:rPr>
                <w:rFonts w:ascii="Arial" w:hAnsi="Arial" w:cs="Arial"/>
                <w:sz w:val="20"/>
                <w:szCs w:val="20"/>
              </w:rPr>
              <w:t>Magnitude</w:t>
            </w:r>
          </w:p>
          <w:p w:rsidR="00B706C7" w:rsidRPr="00B706C7" w:rsidRDefault="00B706C7" w:rsidP="003341A9">
            <w:pPr>
              <w:rPr>
                <w:rFonts w:ascii="Arial" w:hAnsi="Arial" w:cs="Arial"/>
                <w:sz w:val="20"/>
                <w:szCs w:val="20"/>
              </w:rPr>
            </w:pPr>
          </w:p>
          <w:p w:rsidR="00B706C7" w:rsidRPr="00B706C7" w:rsidRDefault="00B706C7" w:rsidP="003341A9">
            <w:pPr>
              <w:rPr>
                <w:rFonts w:ascii="Arial" w:hAnsi="Arial" w:cs="Arial"/>
                <w:sz w:val="20"/>
                <w:szCs w:val="20"/>
              </w:rPr>
            </w:pPr>
            <w:r w:rsidRPr="00B706C7">
              <w:rPr>
                <w:rFonts w:ascii="Arial" w:hAnsi="Arial" w:cs="Arial"/>
                <w:sz w:val="20"/>
                <w:szCs w:val="20"/>
              </w:rPr>
              <w:t xml:space="preserve">Escala de </w:t>
            </w:r>
            <w:proofErr w:type="spellStart"/>
            <w:r w:rsidRPr="00B706C7">
              <w:rPr>
                <w:rFonts w:ascii="Arial" w:hAnsi="Arial" w:cs="Arial"/>
                <w:sz w:val="20"/>
                <w:szCs w:val="20"/>
              </w:rPr>
              <w:t>Mercalli</w:t>
            </w:r>
            <w:proofErr w:type="spellEnd"/>
          </w:p>
          <w:p w:rsidR="00B706C7" w:rsidRPr="00B706C7" w:rsidRDefault="00B706C7" w:rsidP="003341A9">
            <w:pPr>
              <w:rPr>
                <w:rFonts w:ascii="Arial" w:hAnsi="Arial" w:cs="Arial"/>
                <w:sz w:val="20"/>
                <w:szCs w:val="20"/>
              </w:rPr>
            </w:pPr>
          </w:p>
          <w:p w:rsidR="00B706C7" w:rsidRPr="00B706C7" w:rsidRDefault="00B706C7" w:rsidP="003341A9">
            <w:pPr>
              <w:rPr>
                <w:rFonts w:ascii="Arial" w:hAnsi="Arial" w:cs="Arial"/>
                <w:sz w:val="20"/>
                <w:szCs w:val="20"/>
              </w:rPr>
            </w:pPr>
            <w:r w:rsidRPr="00B706C7">
              <w:rPr>
                <w:rFonts w:ascii="Arial" w:hAnsi="Arial" w:cs="Arial"/>
                <w:sz w:val="20"/>
                <w:szCs w:val="20"/>
              </w:rPr>
              <w:t xml:space="preserve">Escala de </w:t>
            </w:r>
            <w:proofErr w:type="spellStart"/>
            <w:r w:rsidRPr="00B706C7">
              <w:rPr>
                <w:rFonts w:ascii="Arial" w:hAnsi="Arial" w:cs="Arial"/>
                <w:sz w:val="20"/>
                <w:szCs w:val="20"/>
              </w:rPr>
              <w:t>Richter</w:t>
            </w:r>
            <w:proofErr w:type="spellEnd"/>
          </w:p>
        </w:tc>
        <w:tc>
          <w:tcPr>
            <w:tcW w:w="1178" w:type="dxa"/>
          </w:tcPr>
          <w:p w:rsidR="003341A9" w:rsidRDefault="003341A9" w:rsidP="005E3D7E">
            <w:pPr>
              <w:jc w:val="center"/>
              <w:rPr>
                <w:sz w:val="24"/>
                <w:szCs w:val="24"/>
              </w:rPr>
            </w:pPr>
          </w:p>
          <w:p w:rsidR="003341A9" w:rsidRDefault="003341A9" w:rsidP="005E3D7E">
            <w:pPr>
              <w:rPr>
                <w:sz w:val="24"/>
                <w:szCs w:val="24"/>
              </w:rPr>
            </w:pPr>
          </w:p>
        </w:tc>
        <w:tc>
          <w:tcPr>
            <w:tcW w:w="1061" w:type="dxa"/>
          </w:tcPr>
          <w:p w:rsidR="003341A9" w:rsidRDefault="003341A9" w:rsidP="005E3D7E">
            <w:pPr>
              <w:jc w:val="center"/>
              <w:rPr>
                <w:rFonts w:ascii="Arial" w:hAnsi="Arial" w:cs="Arial"/>
                <w:sz w:val="20"/>
                <w:szCs w:val="20"/>
              </w:rPr>
            </w:pPr>
          </w:p>
          <w:p w:rsidR="003341A9" w:rsidRDefault="003341A9" w:rsidP="005E3D7E">
            <w:pPr>
              <w:jc w:val="center"/>
              <w:rPr>
                <w:rFonts w:ascii="Arial" w:hAnsi="Arial" w:cs="Arial"/>
                <w:sz w:val="20"/>
                <w:szCs w:val="20"/>
              </w:rPr>
            </w:pPr>
            <w:r>
              <w:rPr>
                <w:rFonts w:ascii="Arial" w:hAnsi="Arial" w:cs="Arial"/>
                <w:sz w:val="20"/>
                <w:szCs w:val="20"/>
              </w:rPr>
              <w:t>Aula 6</w:t>
            </w:r>
          </w:p>
          <w:p w:rsidR="003341A9" w:rsidRPr="00B402D3" w:rsidRDefault="00237047" w:rsidP="005E3D7E">
            <w:pPr>
              <w:jc w:val="center"/>
              <w:rPr>
                <w:rFonts w:ascii="Arial" w:hAnsi="Arial" w:cs="Arial"/>
                <w:sz w:val="20"/>
                <w:szCs w:val="20"/>
              </w:rPr>
            </w:pPr>
            <w:r>
              <w:rPr>
                <w:rFonts w:ascii="Arial" w:hAnsi="Arial" w:cs="Arial"/>
                <w:sz w:val="20"/>
                <w:szCs w:val="20"/>
              </w:rPr>
              <w:t>(135</w:t>
            </w:r>
            <w:r w:rsidR="003341A9">
              <w:rPr>
                <w:rFonts w:ascii="Arial" w:hAnsi="Arial" w:cs="Arial"/>
                <w:sz w:val="20"/>
                <w:szCs w:val="20"/>
              </w:rPr>
              <w:t>min)</w:t>
            </w:r>
          </w:p>
          <w:p w:rsidR="003341A9" w:rsidRPr="00B402D3" w:rsidRDefault="003341A9" w:rsidP="005E3D7E">
            <w:pPr>
              <w:jc w:val="center"/>
              <w:rPr>
                <w:rFonts w:ascii="Arial" w:hAnsi="Arial" w:cs="Arial"/>
                <w:sz w:val="20"/>
                <w:szCs w:val="20"/>
              </w:rPr>
            </w:pPr>
          </w:p>
          <w:p w:rsidR="003341A9" w:rsidRPr="00B402D3" w:rsidRDefault="003341A9" w:rsidP="005E3D7E">
            <w:pPr>
              <w:jc w:val="center"/>
              <w:rPr>
                <w:rFonts w:ascii="Arial" w:hAnsi="Arial" w:cs="Arial"/>
                <w:sz w:val="20"/>
                <w:szCs w:val="20"/>
              </w:rPr>
            </w:pPr>
          </w:p>
          <w:p w:rsidR="003341A9" w:rsidRPr="00AC4385" w:rsidRDefault="003341A9" w:rsidP="005E3D7E">
            <w:pPr>
              <w:jc w:val="center"/>
              <w:rPr>
                <w:rFonts w:ascii="Arial" w:hAnsi="Arial" w:cs="Arial"/>
                <w:sz w:val="20"/>
                <w:szCs w:val="20"/>
              </w:rPr>
            </w:pPr>
          </w:p>
          <w:p w:rsidR="003341A9" w:rsidRDefault="003341A9" w:rsidP="005E3D7E">
            <w:pPr>
              <w:jc w:val="center"/>
              <w:rPr>
                <w:sz w:val="24"/>
                <w:szCs w:val="24"/>
              </w:rPr>
            </w:pPr>
          </w:p>
          <w:p w:rsidR="003341A9" w:rsidRDefault="003341A9" w:rsidP="005E3D7E">
            <w:pPr>
              <w:jc w:val="center"/>
              <w:rPr>
                <w:sz w:val="24"/>
                <w:szCs w:val="24"/>
              </w:rPr>
            </w:pPr>
          </w:p>
        </w:tc>
      </w:tr>
    </w:tbl>
    <w:p w:rsidR="003341A9" w:rsidRDefault="003341A9" w:rsidP="00950A59">
      <w:pPr>
        <w:spacing w:after="0"/>
        <w:rPr>
          <w:sz w:val="24"/>
          <w:szCs w:val="24"/>
        </w:rPr>
      </w:pPr>
    </w:p>
    <w:tbl>
      <w:tblPr>
        <w:tblStyle w:val="Tabelacomgrelha"/>
        <w:tblpPr w:leftFromText="141" w:rightFromText="141" w:vertAnchor="text" w:horzAnchor="margin" w:tblpY="-575"/>
        <w:tblW w:w="14452" w:type="dxa"/>
        <w:tblLook w:val="04A0"/>
      </w:tblPr>
      <w:tblGrid>
        <w:gridCol w:w="1690"/>
        <w:gridCol w:w="1835"/>
        <w:gridCol w:w="1531"/>
        <w:gridCol w:w="4479"/>
        <w:gridCol w:w="1317"/>
        <w:gridCol w:w="1361"/>
        <w:gridCol w:w="1178"/>
        <w:gridCol w:w="1061"/>
      </w:tblGrid>
      <w:tr w:rsidR="00E1211B" w:rsidTr="001F58EC">
        <w:tc>
          <w:tcPr>
            <w:tcW w:w="1690" w:type="dxa"/>
            <w:shd w:val="clear" w:color="auto" w:fill="D68F00"/>
            <w:vAlign w:val="center"/>
          </w:tcPr>
          <w:p w:rsidR="00E1211B" w:rsidRPr="00772FE3" w:rsidRDefault="00E1211B" w:rsidP="001F58EC">
            <w:pPr>
              <w:jc w:val="center"/>
              <w:rPr>
                <w:b/>
                <w:sz w:val="24"/>
                <w:szCs w:val="24"/>
              </w:rPr>
            </w:pPr>
            <w:r>
              <w:rPr>
                <w:b/>
                <w:sz w:val="24"/>
                <w:szCs w:val="24"/>
              </w:rPr>
              <w:lastRenderedPageBreak/>
              <w:t>Conteúdos C</w:t>
            </w:r>
            <w:r w:rsidRPr="00772FE3">
              <w:rPr>
                <w:b/>
                <w:sz w:val="24"/>
                <w:szCs w:val="24"/>
              </w:rPr>
              <w:t>onceptuais</w:t>
            </w:r>
          </w:p>
        </w:tc>
        <w:tc>
          <w:tcPr>
            <w:tcW w:w="1835" w:type="dxa"/>
            <w:shd w:val="clear" w:color="auto" w:fill="D68F00"/>
            <w:vAlign w:val="center"/>
          </w:tcPr>
          <w:p w:rsidR="00E1211B" w:rsidRPr="00772FE3" w:rsidRDefault="00E1211B" w:rsidP="001F58EC">
            <w:pPr>
              <w:jc w:val="center"/>
              <w:rPr>
                <w:b/>
                <w:sz w:val="24"/>
                <w:szCs w:val="24"/>
              </w:rPr>
            </w:pPr>
            <w:r>
              <w:rPr>
                <w:b/>
                <w:sz w:val="24"/>
                <w:szCs w:val="24"/>
              </w:rPr>
              <w:t xml:space="preserve">Conteúdos </w:t>
            </w:r>
            <w:proofErr w:type="spellStart"/>
            <w:r>
              <w:rPr>
                <w:b/>
                <w:sz w:val="24"/>
                <w:szCs w:val="24"/>
              </w:rPr>
              <w:t>P</w:t>
            </w:r>
            <w:r w:rsidRPr="00772FE3">
              <w:rPr>
                <w:b/>
                <w:sz w:val="24"/>
                <w:szCs w:val="24"/>
              </w:rPr>
              <w:t>rocedimentais</w:t>
            </w:r>
            <w:proofErr w:type="spellEnd"/>
          </w:p>
        </w:tc>
        <w:tc>
          <w:tcPr>
            <w:tcW w:w="1531" w:type="dxa"/>
            <w:shd w:val="clear" w:color="auto" w:fill="D68F00"/>
            <w:vAlign w:val="center"/>
          </w:tcPr>
          <w:p w:rsidR="00E1211B" w:rsidRPr="00772FE3" w:rsidRDefault="00E1211B" w:rsidP="001F58EC">
            <w:pPr>
              <w:jc w:val="center"/>
              <w:rPr>
                <w:b/>
                <w:sz w:val="24"/>
                <w:szCs w:val="24"/>
              </w:rPr>
            </w:pPr>
            <w:r>
              <w:rPr>
                <w:b/>
                <w:sz w:val="24"/>
                <w:szCs w:val="24"/>
              </w:rPr>
              <w:t xml:space="preserve">Conteúdos </w:t>
            </w:r>
            <w:proofErr w:type="spellStart"/>
            <w:r>
              <w:rPr>
                <w:b/>
                <w:sz w:val="24"/>
                <w:szCs w:val="24"/>
              </w:rPr>
              <w:t>A</w:t>
            </w:r>
            <w:r w:rsidRPr="00772FE3">
              <w:rPr>
                <w:b/>
                <w:sz w:val="24"/>
                <w:szCs w:val="24"/>
              </w:rPr>
              <w:t>titudinais</w:t>
            </w:r>
            <w:proofErr w:type="spellEnd"/>
          </w:p>
        </w:tc>
        <w:tc>
          <w:tcPr>
            <w:tcW w:w="4479" w:type="dxa"/>
            <w:shd w:val="clear" w:color="auto" w:fill="D68F00"/>
            <w:vAlign w:val="center"/>
          </w:tcPr>
          <w:p w:rsidR="00E1211B" w:rsidRPr="00772FE3" w:rsidRDefault="00E1211B" w:rsidP="001F58EC">
            <w:pPr>
              <w:jc w:val="center"/>
              <w:rPr>
                <w:b/>
                <w:sz w:val="24"/>
                <w:szCs w:val="24"/>
              </w:rPr>
            </w:pPr>
            <w:r>
              <w:rPr>
                <w:b/>
                <w:sz w:val="24"/>
                <w:szCs w:val="24"/>
              </w:rPr>
              <w:t>Actividades/</w:t>
            </w:r>
            <w:r w:rsidRPr="00772FE3">
              <w:rPr>
                <w:b/>
                <w:sz w:val="24"/>
                <w:szCs w:val="24"/>
              </w:rPr>
              <w:t>Estratégias</w:t>
            </w:r>
          </w:p>
        </w:tc>
        <w:tc>
          <w:tcPr>
            <w:tcW w:w="1317" w:type="dxa"/>
            <w:shd w:val="clear" w:color="auto" w:fill="D68F00"/>
            <w:vAlign w:val="center"/>
          </w:tcPr>
          <w:p w:rsidR="00E1211B" w:rsidRPr="00772FE3" w:rsidRDefault="00E1211B" w:rsidP="001F58EC">
            <w:pPr>
              <w:jc w:val="center"/>
              <w:rPr>
                <w:b/>
                <w:sz w:val="24"/>
                <w:szCs w:val="24"/>
              </w:rPr>
            </w:pPr>
            <w:r w:rsidRPr="00772FE3">
              <w:rPr>
                <w:b/>
                <w:sz w:val="24"/>
                <w:szCs w:val="24"/>
              </w:rPr>
              <w:t>Recursos</w:t>
            </w:r>
          </w:p>
        </w:tc>
        <w:tc>
          <w:tcPr>
            <w:tcW w:w="1361" w:type="dxa"/>
            <w:shd w:val="clear" w:color="auto" w:fill="D68F00"/>
            <w:vAlign w:val="center"/>
          </w:tcPr>
          <w:p w:rsidR="00E1211B" w:rsidRPr="00772FE3" w:rsidRDefault="00E1211B" w:rsidP="001F58EC">
            <w:pPr>
              <w:jc w:val="center"/>
              <w:rPr>
                <w:b/>
                <w:sz w:val="24"/>
                <w:szCs w:val="24"/>
              </w:rPr>
            </w:pPr>
            <w:r w:rsidRPr="00772FE3">
              <w:rPr>
                <w:b/>
                <w:sz w:val="24"/>
                <w:szCs w:val="24"/>
              </w:rPr>
              <w:t>Conceitos</w:t>
            </w:r>
          </w:p>
        </w:tc>
        <w:tc>
          <w:tcPr>
            <w:tcW w:w="1178" w:type="dxa"/>
            <w:shd w:val="clear" w:color="auto" w:fill="D68F00"/>
            <w:vAlign w:val="center"/>
          </w:tcPr>
          <w:p w:rsidR="00E1211B" w:rsidRPr="00772FE3" w:rsidRDefault="00E1211B" w:rsidP="001F58EC">
            <w:pPr>
              <w:jc w:val="center"/>
              <w:rPr>
                <w:b/>
                <w:sz w:val="24"/>
                <w:szCs w:val="24"/>
              </w:rPr>
            </w:pPr>
            <w:r w:rsidRPr="00772FE3">
              <w:rPr>
                <w:b/>
                <w:sz w:val="24"/>
                <w:szCs w:val="24"/>
              </w:rPr>
              <w:t>Avaliação</w:t>
            </w:r>
          </w:p>
        </w:tc>
        <w:tc>
          <w:tcPr>
            <w:tcW w:w="1061" w:type="dxa"/>
            <w:shd w:val="clear" w:color="auto" w:fill="D68F00"/>
            <w:vAlign w:val="center"/>
          </w:tcPr>
          <w:p w:rsidR="00E1211B" w:rsidRPr="00772FE3" w:rsidRDefault="00E1211B" w:rsidP="001F58EC">
            <w:pPr>
              <w:jc w:val="center"/>
              <w:rPr>
                <w:b/>
                <w:sz w:val="24"/>
                <w:szCs w:val="24"/>
              </w:rPr>
            </w:pPr>
            <w:r w:rsidRPr="00772FE3">
              <w:rPr>
                <w:b/>
                <w:sz w:val="24"/>
                <w:szCs w:val="24"/>
              </w:rPr>
              <w:t>Tempo</w:t>
            </w:r>
          </w:p>
        </w:tc>
      </w:tr>
      <w:tr w:rsidR="00E1211B" w:rsidTr="001F58EC">
        <w:trPr>
          <w:trHeight w:val="7059"/>
        </w:trPr>
        <w:tc>
          <w:tcPr>
            <w:tcW w:w="1690" w:type="dxa"/>
          </w:tcPr>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B91C04" w:rsidP="001F58EC">
            <w:pPr>
              <w:jc w:val="center"/>
              <w:rPr>
                <w:rFonts w:ascii="Arial" w:hAnsi="Arial" w:cs="Arial"/>
                <w:sz w:val="20"/>
                <w:szCs w:val="20"/>
              </w:rPr>
            </w:pPr>
            <w:r>
              <w:rPr>
                <w:rFonts w:ascii="Arial" w:hAnsi="Arial" w:cs="Arial"/>
                <w:noProof/>
                <w:sz w:val="20"/>
                <w:szCs w:val="20"/>
                <w:lang w:eastAsia="pt-PT"/>
              </w:rPr>
              <w:pict>
                <v:shape id="_x0000_s1075" type="#_x0000_t32" style="position:absolute;left:0;text-align:left;margin-left:-4.85pt;margin-top:6.9pt;width:721.5pt;height:.05pt;z-index:251677696" o:connectortype="straight">
                  <v:stroke dashstyle="dash"/>
                </v:shape>
              </w:pict>
            </w: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jc w:val="center"/>
              <w:rPr>
                <w:rFonts w:ascii="Arial" w:hAnsi="Arial" w:cs="Arial"/>
                <w:sz w:val="20"/>
                <w:szCs w:val="20"/>
              </w:rPr>
            </w:pPr>
          </w:p>
          <w:p w:rsidR="00E1211B" w:rsidRPr="00F23D09" w:rsidRDefault="00E1211B" w:rsidP="001F58EC">
            <w:pPr>
              <w:rPr>
                <w:rFonts w:ascii="Arial" w:hAnsi="Arial" w:cs="Arial"/>
                <w:sz w:val="20"/>
                <w:szCs w:val="20"/>
              </w:rPr>
            </w:pPr>
          </w:p>
        </w:tc>
        <w:tc>
          <w:tcPr>
            <w:tcW w:w="1835" w:type="dxa"/>
          </w:tcPr>
          <w:p w:rsidR="00E1211B" w:rsidRPr="00F23D09" w:rsidRDefault="00E1211B" w:rsidP="001F58EC">
            <w:pPr>
              <w:rPr>
                <w:rFonts w:ascii="Arial" w:hAnsi="Arial" w:cs="Arial"/>
                <w:sz w:val="20"/>
                <w:szCs w:val="20"/>
              </w:rPr>
            </w:pPr>
          </w:p>
        </w:tc>
        <w:tc>
          <w:tcPr>
            <w:tcW w:w="1531" w:type="dxa"/>
          </w:tcPr>
          <w:p w:rsidR="00E1211B" w:rsidRPr="00F23D09" w:rsidRDefault="00E1211B" w:rsidP="001F58EC">
            <w:pPr>
              <w:rPr>
                <w:rFonts w:ascii="Arial" w:hAnsi="Arial" w:cs="Arial"/>
                <w:sz w:val="20"/>
                <w:szCs w:val="20"/>
              </w:rPr>
            </w:pPr>
          </w:p>
        </w:tc>
        <w:tc>
          <w:tcPr>
            <w:tcW w:w="4479" w:type="dxa"/>
          </w:tcPr>
          <w:p w:rsidR="00E1211B" w:rsidRPr="00E1211B" w:rsidRDefault="00E1211B" w:rsidP="001F58EC">
            <w:pPr>
              <w:pStyle w:val="PargrafodaLista"/>
              <w:ind w:left="47"/>
              <w:jc w:val="both"/>
              <w:rPr>
                <w:rFonts w:ascii="Arial" w:hAnsi="Arial" w:cs="Arial"/>
                <w:sz w:val="20"/>
                <w:szCs w:val="20"/>
              </w:rPr>
            </w:pPr>
          </w:p>
          <w:p w:rsidR="00E1211B" w:rsidRPr="00E1211B" w:rsidRDefault="00E1211B" w:rsidP="001F58EC">
            <w:pPr>
              <w:pStyle w:val="PargrafodaLista"/>
              <w:ind w:left="47"/>
              <w:jc w:val="both"/>
              <w:rPr>
                <w:rFonts w:ascii="Arial" w:hAnsi="Arial" w:cs="Arial"/>
                <w:sz w:val="20"/>
                <w:szCs w:val="20"/>
              </w:rPr>
            </w:pPr>
            <w:r w:rsidRPr="00E1211B">
              <w:rPr>
                <w:rFonts w:ascii="Arial" w:hAnsi="Arial" w:cs="Arial"/>
                <w:sz w:val="20"/>
                <w:szCs w:val="20"/>
              </w:rPr>
              <w:t xml:space="preserve">Teste de avaliação </w:t>
            </w:r>
            <w:proofErr w:type="spellStart"/>
            <w:r w:rsidRPr="00E1211B">
              <w:rPr>
                <w:rFonts w:ascii="Arial" w:hAnsi="Arial" w:cs="Arial"/>
                <w:sz w:val="20"/>
                <w:szCs w:val="20"/>
              </w:rPr>
              <w:t>sumativa</w:t>
            </w:r>
            <w:proofErr w:type="spellEnd"/>
            <w:r w:rsidRPr="00E1211B">
              <w:rPr>
                <w:rFonts w:ascii="Arial" w:hAnsi="Arial" w:cs="Arial"/>
                <w:sz w:val="20"/>
                <w:szCs w:val="20"/>
              </w:rPr>
              <w:t>.</w:t>
            </w:r>
          </w:p>
          <w:p w:rsidR="00E1211B" w:rsidRPr="00E1211B" w:rsidRDefault="00E1211B" w:rsidP="001F58EC">
            <w:pPr>
              <w:pStyle w:val="PargrafodaLista"/>
              <w:ind w:left="47"/>
              <w:jc w:val="both"/>
              <w:rPr>
                <w:rFonts w:ascii="Arial" w:hAnsi="Arial" w:cs="Arial"/>
                <w:sz w:val="20"/>
                <w:szCs w:val="20"/>
              </w:rPr>
            </w:pPr>
          </w:p>
          <w:p w:rsidR="00E1211B" w:rsidRPr="00E1211B" w:rsidRDefault="00E1211B" w:rsidP="001F58EC">
            <w:pPr>
              <w:pStyle w:val="PargrafodaLista"/>
              <w:ind w:left="47"/>
              <w:jc w:val="both"/>
              <w:rPr>
                <w:rFonts w:ascii="Arial" w:hAnsi="Arial" w:cs="Arial"/>
                <w:sz w:val="20"/>
                <w:szCs w:val="20"/>
              </w:rPr>
            </w:pPr>
          </w:p>
          <w:p w:rsidR="00E1211B" w:rsidRPr="00E1211B" w:rsidRDefault="00E1211B" w:rsidP="001F58EC">
            <w:pPr>
              <w:pStyle w:val="PargrafodaLista"/>
              <w:ind w:left="47"/>
              <w:jc w:val="both"/>
              <w:rPr>
                <w:rFonts w:ascii="Arial" w:hAnsi="Arial" w:cs="Arial"/>
                <w:sz w:val="20"/>
                <w:szCs w:val="20"/>
              </w:rPr>
            </w:pPr>
          </w:p>
          <w:p w:rsidR="00E1211B" w:rsidRPr="00E1211B" w:rsidRDefault="00E1211B" w:rsidP="001F58EC">
            <w:pPr>
              <w:pStyle w:val="PargrafodaLista"/>
              <w:ind w:left="47"/>
              <w:jc w:val="both"/>
              <w:rPr>
                <w:rFonts w:ascii="Arial" w:hAnsi="Arial" w:cs="Arial"/>
                <w:sz w:val="20"/>
                <w:szCs w:val="20"/>
              </w:rPr>
            </w:pPr>
          </w:p>
          <w:p w:rsidR="00E1211B" w:rsidRDefault="00E1211B" w:rsidP="001F58EC">
            <w:pPr>
              <w:pStyle w:val="PargrafodaLista"/>
              <w:ind w:left="47"/>
              <w:jc w:val="both"/>
              <w:rPr>
                <w:rFonts w:ascii="Arial" w:hAnsi="Arial" w:cs="Arial"/>
                <w:sz w:val="20"/>
                <w:szCs w:val="20"/>
              </w:rPr>
            </w:pPr>
            <w:r>
              <w:rPr>
                <w:rFonts w:ascii="Arial" w:hAnsi="Arial" w:cs="Arial"/>
                <w:sz w:val="20"/>
                <w:szCs w:val="20"/>
              </w:rPr>
              <w:t xml:space="preserve">Entrega e correcção dos testes de avaliação </w:t>
            </w:r>
            <w:proofErr w:type="spellStart"/>
            <w:r>
              <w:rPr>
                <w:rFonts w:ascii="Arial" w:hAnsi="Arial" w:cs="Arial"/>
                <w:sz w:val="20"/>
                <w:szCs w:val="20"/>
              </w:rPr>
              <w:t>sumativa</w:t>
            </w:r>
            <w:proofErr w:type="spellEnd"/>
            <w:r>
              <w:rPr>
                <w:rFonts w:ascii="Arial" w:hAnsi="Arial" w:cs="Arial"/>
                <w:sz w:val="20"/>
                <w:szCs w:val="20"/>
              </w:rPr>
              <w:t>.</w:t>
            </w:r>
          </w:p>
          <w:p w:rsidR="00E1211B" w:rsidRDefault="00E1211B" w:rsidP="001F58EC">
            <w:pPr>
              <w:pStyle w:val="PargrafodaLista"/>
              <w:ind w:left="47"/>
              <w:jc w:val="both"/>
              <w:rPr>
                <w:rFonts w:ascii="Arial" w:hAnsi="Arial" w:cs="Arial"/>
                <w:sz w:val="20"/>
                <w:szCs w:val="20"/>
              </w:rPr>
            </w:pPr>
          </w:p>
          <w:p w:rsidR="00237047" w:rsidRDefault="00237047" w:rsidP="001F58EC">
            <w:pPr>
              <w:pStyle w:val="PargrafodaLista"/>
              <w:ind w:left="47"/>
              <w:jc w:val="both"/>
              <w:rPr>
                <w:rFonts w:ascii="Arial" w:hAnsi="Arial" w:cs="Arial"/>
                <w:sz w:val="20"/>
                <w:szCs w:val="20"/>
              </w:rPr>
            </w:pPr>
          </w:p>
          <w:p w:rsidR="00237047" w:rsidRDefault="00237047" w:rsidP="001F58EC">
            <w:pPr>
              <w:pStyle w:val="PargrafodaLista"/>
              <w:ind w:left="47"/>
              <w:jc w:val="both"/>
              <w:rPr>
                <w:rFonts w:ascii="Arial" w:hAnsi="Arial" w:cs="Arial"/>
                <w:sz w:val="20"/>
                <w:szCs w:val="20"/>
              </w:rPr>
            </w:pPr>
          </w:p>
          <w:p w:rsidR="00E1211B" w:rsidRPr="00237047" w:rsidRDefault="00237047" w:rsidP="00237047">
            <w:pPr>
              <w:pStyle w:val="PargrafodaLista"/>
              <w:ind w:left="47"/>
              <w:jc w:val="both"/>
              <w:rPr>
                <w:rFonts w:ascii="Arial" w:hAnsi="Arial" w:cs="Arial"/>
                <w:sz w:val="20"/>
                <w:szCs w:val="20"/>
              </w:rPr>
            </w:pPr>
            <w:r>
              <w:rPr>
                <w:rFonts w:ascii="Arial" w:hAnsi="Arial" w:cs="Arial"/>
                <w:sz w:val="20"/>
                <w:szCs w:val="20"/>
              </w:rPr>
              <w:t xml:space="preserve">Após a correcção conjunta dos testes de avaliação </w:t>
            </w:r>
            <w:proofErr w:type="spellStart"/>
            <w:r>
              <w:rPr>
                <w:rFonts w:ascii="Arial" w:hAnsi="Arial" w:cs="Arial"/>
                <w:sz w:val="20"/>
                <w:szCs w:val="20"/>
              </w:rPr>
              <w:t>sumativa</w:t>
            </w:r>
            <w:proofErr w:type="spellEnd"/>
            <w:r>
              <w:rPr>
                <w:rFonts w:ascii="Arial" w:hAnsi="Arial" w:cs="Arial"/>
                <w:sz w:val="20"/>
                <w:szCs w:val="20"/>
              </w:rPr>
              <w:t xml:space="preserve"> será realizada a auto e </w:t>
            </w:r>
            <w:proofErr w:type="spellStart"/>
            <w:r>
              <w:rPr>
                <w:rFonts w:ascii="Arial" w:hAnsi="Arial" w:cs="Arial"/>
                <w:sz w:val="20"/>
                <w:szCs w:val="20"/>
              </w:rPr>
              <w:t>hetero-avaliação</w:t>
            </w:r>
            <w:proofErr w:type="spellEnd"/>
            <w:r>
              <w:rPr>
                <w:rFonts w:ascii="Arial" w:hAnsi="Arial" w:cs="Arial"/>
                <w:sz w:val="20"/>
                <w:szCs w:val="20"/>
              </w:rPr>
              <w:t xml:space="preserve"> relativa ao 1º período.</w:t>
            </w:r>
          </w:p>
        </w:tc>
        <w:tc>
          <w:tcPr>
            <w:tcW w:w="1317" w:type="dxa"/>
          </w:tcPr>
          <w:p w:rsidR="00E1211B" w:rsidRPr="00E1211B" w:rsidRDefault="00E1211B" w:rsidP="001F58EC">
            <w:pPr>
              <w:rPr>
                <w:rFonts w:ascii="Arial" w:hAnsi="Arial" w:cs="Arial"/>
                <w:sz w:val="20"/>
                <w:szCs w:val="20"/>
              </w:rPr>
            </w:pPr>
          </w:p>
          <w:p w:rsidR="00E1211B" w:rsidRDefault="00E1211B" w:rsidP="00237047">
            <w:pPr>
              <w:rPr>
                <w:rFonts w:ascii="Arial" w:hAnsi="Arial" w:cs="Arial"/>
                <w:sz w:val="20"/>
                <w:szCs w:val="20"/>
              </w:rPr>
            </w:pPr>
            <w:r w:rsidRPr="00E1211B">
              <w:rPr>
                <w:rFonts w:ascii="Arial" w:hAnsi="Arial" w:cs="Arial"/>
                <w:sz w:val="20"/>
                <w:szCs w:val="20"/>
              </w:rPr>
              <w:t xml:space="preserve">Testes de avaliação </w:t>
            </w:r>
            <w:proofErr w:type="spellStart"/>
            <w:r w:rsidRPr="00E1211B">
              <w:rPr>
                <w:rFonts w:ascii="Arial" w:hAnsi="Arial" w:cs="Arial"/>
                <w:sz w:val="20"/>
                <w:szCs w:val="20"/>
              </w:rPr>
              <w:t>sumativa</w:t>
            </w:r>
            <w:proofErr w:type="spellEnd"/>
          </w:p>
          <w:p w:rsidR="00237047" w:rsidRDefault="00237047" w:rsidP="00237047">
            <w:pPr>
              <w:rPr>
                <w:rFonts w:ascii="Arial" w:hAnsi="Arial" w:cs="Arial"/>
                <w:sz w:val="20"/>
                <w:szCs w:val="20"/>
              </w:rPr>
            </w:pPr>
          </w:p>
          <w:p w:rsidR="00237047" w:rsidRDefault="00237047" w:rsidP="00237047">
            <w:pPr>
              <w:rPr>
                <w:rFonts w:ascii="Arial" w:hAnsi="Arial" w:cs="Arial"/>
                <w:sz w:val="20"/>
                <w:szCs w:val="20"/>
              </w:rPr>
            </w:pPr>
          </w:p>
          <w:p w:rsidR="00237047" w:rsidRPr="00E1211B" w:rsidRDefault="00237047" w:rsidP="00237047">
            <w:pPr>
              <w:rPr>
                <w:rFonts w:ascii="Arial" w:hAnsi="Arial" w:cs="Arial"/>
                <w:sz w:val="20"/>
                <w:szCs w:val="20"/>
              </w:rPr>
            </w:pPr>
            <w:r>
              <w:rPr>
                <w:rFonts w:ascii="Arial" w:hAnsi="Arial" w:cs="Arial"/>
                <w:sz w:val="20"/>
                <w:szCs w:val="20"/>
              </w:rPr>
              <w:t xml:space="preserve">Testes de avaliação </w:t>
            </w:r>
            <w:proofErr w:type="spellStart"/>
            <w:r>
              <w:rPr>
                <w:rFonts w:ascii="Arial" w:hAnsi="Arial" w:cs="Arial"/>
                <w:sz w:val="20"/>
                <w:szCs w:val="20"/>
              </w:rPr>
              <w:t>sumativa</w:t>
            </w:r>
            <w:proofErr w:type="spellEnd"/>
          </w:p>
        </w:tc>
        <w:tc>
          <w:tcPr>
            <w:tcW w:w="1361" w:type="dxa"/>
          </w:tcPr>
          <w:p w:rsidR="00E1211B" w:rsidRPr="00E1211B" w:rsidRDefault="00E1211B" w:rsidP="001F58EC">
            <w:pPr>
              <w:rPr>
                <w:rFonts w:ascii="Arial" w:hAnsi="Arial" w:cs="Arial"/>
                <w:sz w:val="20"/>
                <w:szCs w:val="20"/>
              </w:rPr>
            </w:pPr>
          </w:p>
        </w:tc>
        <w:tc>
          <w:tcPr>
            <w:tcW w:w="1178" w:type="dxa"/>
          </w:tcPr>
          <w:p w:rsidR="00E1211B" w:rsidRPr="00E1211B" w:rsidRDefault="00E1211B" w:rsidP="00237047">
            <w:pPr>
              <w:rPr>
                <w:rFonts w:ascii="Arial" w:hAnsi="Arial" w:cs="Arial"/>
                <w:sz w:val="20"/>
                <w:szCs w:val="20"/>
              </w:rPr>
            </w:pPr>
          </w:p>
          <w:p w:rsidR="00E1211B" w:rsidRDefault="00E1211B" w:rsidP="00CB09A8">
            <w:pPr>
              <w:rPr>
                <w:rFonts w:ascii="Arial" w:hAnsi="Arial" w:cs="Arial"/>
                <w:sz w:val="20"/>
                <w:szCs w:val="20"/>
              </w:rPr>
            </w:pPr>
            <w:r w:rsidRPr="00E1211B">
              <w:rPr>
                <w:rFonts w:ascii="Arial" w:hAnsi="Arial" w:cs="Arial"/>
                <w:sz w:val="20"/>
                <w:szCs w:val="20"/>
              </w:rPr>
              <w:t xml:space="preserve">Avaliação </w:t>
            </w:r>
            <w:proofErr w:type="spellStart"/>
            <w:r w:rsidRPr="00E1211B">
              <w:rPr>
                <w:rFonts w:ascii="Arial" w:hAnsi="Arial" w:cs="Arial"/>
                <w:sz w:val="20"/>
                <w:szCs w:val="20"/>
              </w:rPr>
              <w:t>sumativa</w:t>
            </w:r>
            <w:proofErr w:type="spellEnd"/>
          </w:p>
          <w:p w:rsidR="00E1211B" w:rsidRDefault="00E1211B" w:rsidP="00CB09A8">
            <w:pPr>
              <w:rPr>
                <w:rFonts w:ascii="Arial" w:hAnsi="Arial" w:cs="Arial"/>
                <w:sz w:val="20"/>
                <w:szCs w:val="20"/>
              </w:rPr>
            </w:pPr>
          </w:p>
          <w:p w:rsidR="00E1211B" w:rsidRDefault="00E1211B" w:rsidP="00CB09A8">
            <w:pPr>
              <w:rPr>
                <w:rFonts w:ascii="Arial" w:hAnsi="Arial" w:cs="Arial"/>
                <w:sz w:val="20"/>
                <w:szCs w:val="20"/>
              </w:rPr>
            </w:pPr>
          </w:p>
          <w:p w:rsidR="00E1211B" w:rsidRDefault="00E1211B" w:rsidP="00CB09A8">
            <w:pPr>
              <w:rPr>
                <w:rFonts w:ascii="Arial" w:hAnsi="Arial" w:cs="Arial"/>
                <w:sz w:val="20"/>
                <w:szCs w:val="20"/>
              </w:rPr>
            </w:pPr>
          </w:p>
          <w:p w:rsidR="00E1211B" w:rsidRDefault="00E1211B" w:rsidP="00CB09A8">
            <w:pPr>
              <w:rPr>
                <w:rFonts w:ascii="Arial" w:hAnsi="Arial" w:cs="Arial"/>
                <w:sz w:val="20"/>
                <w:szCs w:val="20"/>
              </w:rPr>
            </w:pPr>
            <w:r>
              <w:rPr>
                <w:rFonts w:ascii="Arial" w:hAnsi="Arial" w:cs="Arial"/>
                <w:sz w:val="20"/>
                <w:szCs w:val="20"/>
              </w:rPr>
              <w:t>Avaliação formativa</w:t>
            </w:r>
          </w:p>
          <w:p w:rsidR="00E1211B" w:rsidRDefault="00E1211B" w:rsidP="00CB09A8">
            <w:pPr>
              <w:rPr>
                <w:rFonts w:ascii="Arial" w:hAnsi="Arial" w:cs="Arial"/>
                <w:sz w:val="20"/>
                <w:szCs w:val="20"/>
              </w:rPr>
            </w:pPr>
          </w:p>
          <w:p w:rsidR="00237047" w:rsidRDefault="00237047" w:rsidP="00CB09A8">
            <w:pPr>
              <w:rPr>
                <w:rFonts w:ascii="Arial" w:hAnsi="Arial" w:cs="Arial"/>
                <w:sz w:val="20"/>
                <w:szCs w:val="20"/>
              </w:rPr>
            </w:pPr>
          </w:p>
          <w:p w:rsidR="00237047" w:rsidRDefault="00237047" w:rsidP="00CB09A8">
            <w:pPr>
              <w:rPr>
                <w:rFonts w:ascii="Arial" w:hAnsi="Arial" w:cs="Arial"/>
                <w:sz w:val="20"/>
                <w:szCs w:val="20"/>
              </w:rPr>
            </w:pPr>
          </w:p>
          <w:p w:rsidR="00E1211B" w:rsidRPr="00E1211B" w:rsidRDefault="00E1211B" w:rsidP="00CB09A8">
            <w:pPr>
              <w:rPr>
                <w:rFonts w:ascii="Arial" w:hAnsi="Arial" w:cs="Arial"/>
                <w:sz w:val="20"/>
                <w:szCs w:val="20"/>
              </w:rPr>
            </w:pPr>
            <w:r>
              <w:rPr>
                <w:rFonts w:ascii="Arial" w:hAnsi="Arial" w:cs="Arial"/>
                <w:sz w:val="20"/>
                <w:szCs w:val="20"/>
              </w:rPr>
              <w:t xml:space="preserve">Auto e </w:t>
            </w:r>
            <w:proofErr w:type="spellStart"/>
            <w:r>
              <w:rPr>
                <w:rFonts w:ascii="Arial" w:hAnsi="Arial" w:cs="Arial"/>
                <w:sz w:val="20"/>
                <w:szCs w:val="20"/>
              </w:rPr>
              <w:t>hetero-avaliação</w:t>
            </w:r>
            <w:proofErr w:type="spellEnd"/>
          </w:p>
        </w:tc>
        <w:tc>
          <w:tcPr>
            <w:tcW w:w="1061" w:type="dxa"/>
          </w:tcPr>
          <w:p w:rsidR="00E1211B" w:rsidRPr="00E1211B" w:rsidRDefault="00E1211B" w:rsidP="00237047">
            <w:pPr>
              <w:rPr>
                <w:rFonts w:ascii="Arial" w:hAnsi="Arial" w:cs="Arial"/>
                <w:sz w:val="20"/>
                <w:szCs w:val="20"/>
              </w:rPr>
            </w:pPr>
          </w:p>
          <w:p w:rsidR="00E1211B" w:rsidRPr="00E1211B" w:rsidRDefault="00E1211B" w:rsidP="00237047">
            <w:pPr>
              <w:jc w:val="center"/>
              <w:rPr>
                <w:rFonts w:ascii="Arial" w:hAnsi="Arial" w:cs="Arial"/>
                <w:sz w:val="20"/>
                <w:szCs w:val="20"/>
              </w:rPr>
            </w:pPr>
            <w:r w:rsidRPr="00E1211B">
              <w:rPr>
                <w:rFonts w:ascii="Arial" w:hAnsi="Arial" w:cs="Arial"/>
                <w:sz w:val="20"/>
                <w:szCs w:val="20"/>
              </w:rPr>
              <w:t>Aula 7</w:t>
            </w:r>
          </w:p>
          <w:p w:rsidR="00E1211B" w:rsidRDefault="00E1211B" w:rsidP="00237047">
            <w:pPr>
              <w:jc w:val="center"/>
              <w:rPr>
                <w:rFonts w:ascii="Arial" w:hAnsi="Arial" w:cs="Arial"/>
                <w:sz w:val="20"/>
                <w:szCs w:val="20"/>
              </w:rPr>
            </w:pPr>
            <w:r w:rsidRPr="00E1211B">
              <w:rPr>
                <w:rFonts w:ascii="Arial" w:hAnsi="Arial" w:cs="Arial"/>
                <w:sz w:val="20"/>
                <w:szCs w:val="20"/>
              </w:rPr>
              <w:t>(90min)</w:t>
            </w:r>
          </w:p>
          <w:p w:rsidR="00E1211B" w:rsidRDefault="00E1211B" w:rsidP="00237047">
            <w:pPr>
              <w:jc w:val="center"/>
              <w:rPr>
                <w:rFonts w:ascii="Arial" w:hAnsi="Arial" w:cs="Arial"/>
                <w:sz w:val="20"/>
                <w:szCs w:val="20"/>
              </w:rPr>
            </w:pPr>
          </w:p>
          <w:p w:rsidR="00E1211B" w:rsidRDefault="00E1211B" w:rsidP="00237047">
            <w:pPr>
              <w:jc w:val="center"/>
              <w:rPr>
                <w:rFonts w:ascii="Arial" w:hAnsi="Arial" w:cs="Arial"/>
                <w:sz w:val="20"/>
                <w:szCs w:val="20"/>
              </w:rPr>
            </w:pPr>
          </w:p>
          <w:p w:rsidR="00E1211B" w:rsidRDefault="00E1211B" w:rsidP="00237047">
            <w:pPr>
              <w:jc w:val="center"/>
              <w:rPr>
                <w:rFonts w:ascii="Arial" w:hAnsi="Arial" w:cs="Arial"/>
                <w:sz w:val="20"/>
                <w:szCs w:val="20"/>
              </w:rPr>
            </w:pPr>
          </w:p>
          <w:p w:rsidR="00E1211B" w:rsidRDefault="00E1211B" w:rsidP="00237047">
            <w:pPr>
              <w:jc w:val="center"/>
              <w:rPr>
                <w:rFonts w:ascii="Arial" w:hAnsi="Arial" w:cs="Arial"/>
                <w:sz w:val="20"/>
                <w:szCs w:val="20"/>
              </w:rPr>
            </w:pPr>
            <w:r>
              <w:rPr>
                <w:rFonts w:ascii="Arial" w:hAnsi="Arial" w:cs="Arial"/>
                <w:sz w:val="20"/>
                <w:szCs w:val="20"/>
              </w:rPr>
              <w:t>Aula 8</w:t>
            </w:r>
          </w:p>
          <w:p w:rsidR="00E1211B" w:rsidRPr="00E1211B" w:rsidRDefault="00E1211B" w:rsidP="00237047">
            <w:pPr>
              <w:jc w:val="center"/>
              <w:rPr>
                <w:rFonts w:ascii="Arial" w:hAnsi="Arial" w:cs="Arial"/>
                <w:sz w:val="20"/>
                <w:szCs w:val="20"/>
              </w:rPr>
            </w:pPr>
            <w:r>
              <w:rPr>
                <w:rFonts w:ascii="Arial" w:hAnsi="Arial" w:cs="Arial"/>
                <w:sz w:val="20"/>
                <w:szCs w:val="20"/>
              </w:rPr>
              <w:t>(90</w:t>
            </w:r>
            <w:r w:rsidR="00237047">
              <w:rPr>
                <w:rFonts w:ascii="Arial" w:hAnsi="Arial" w:cs="Arial"/>
                <w:sz w:val="20"/>
                <w:szCs w:val="20"/>
              </w:rPr>
              <w:t>min)</w:t>
            </w:r>
          </w:p>
        </w:tc>
      </w:tr>
    </w:tbl>
    <w:p w:rsidR="00E1211B" w:rsidRPr="001D3007" w:rsidRDefault="00E1211B" w:rsidP="00950A59">
      <w:pPr>
        <w:spacing w:after="0"/>
        <w:rPr>
          <w:sz w:val="24"/>
          <w:szCs w:val="24"/>
        </w:rPr>
      </w:pPr>
    </w:p>
    <w:sectPr w:rsidR="00E1211B" w:rsidRPr="001D3007" w:rsidSect="00E31FE7">
      <w:footerReference w:type="default" r:id="rId9"/>
      <w:pgSz w:w="16838" w:h="11906" w:orient="landscape"/>
      <w:pgMar w:top="1701" w:right="1417" w:bottom="1701"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042" w:rsidRDefault="00F55042" w:rsidP="009E7577">
      <w:pPr>
        <w:spacing w:after="0" w:line="240" w:lineRule="auto"/>
      </w:pPr>
      <w:r>
        <w:separator/>
      </w:r>
    </w:p>
  </w:endnote>
  <w:endnote w:type="continuationSeparator" w:id="0">
    <w:p w:rsidR="00F55042" w:rsidRDefault="00F55042" w:rsidP="009E75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AF" w:usb1="4000204B" w:usb2="00000000" w:usb3="00000000" w:csb0="00010001" w:csb1="00000000"/>
  </w:font>
  <w:font w:name="Aharoni">
    <w:panose1 w:val="02010803020104030203"/>
    <w:charset w:val="B1"/>
    <w:family w:val="auto"/>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3378082"/>
      <w:docPartObj>
        <w:docPartGallery w:val="Page Numbers (Bottom of Page)"/>
        <w:docPartUnique/>
      </w:docPartObj>
    </w:sdtPr>
    <w:sdtContent>
      <w:p w:rsidR="00F55042" w:rsidRPr="00574FD3" w:rsidRDefault="00B91C04" w:rsidP="009E7577">
        <w:pPr>
          <w:pStyle w:val="Rodap"/>
          <w:ind w:right="112"/>
          <w:rPr>
            <w:rFonts w:ascii="Arial" w:hAnsi="Arial" w:cs="Arial"/>
            <w:color w:val="99CC00"/>
            <w:sz w:val="20"/>
            <w:szCs w:val="20"/>
          </w:rPr>
        </w:pPr>
        <w:r w:rsidRPr="00B91C04">
          <w:rPr>
            <w:rFonts w:ascii="Arial" w:hAnsi="Arial" w:cs="Arial"/>
            <w:sz w:val="20"/>
            <w:szCs w:val="20"/>
            <w:lang w:eastAsia="zh-TW"/>
          </w:rPr>
          <w:pict>
            <v:rect id="_x0000_s2049" style="position:absolute;margin-left:-37.5pt;margin-top:34.95pt;width:44.55pt;height:15.1pt;rotation:-180;flip:x;z-index:251660288;mso-position-horizontal-relative:right-margin-area;mso-position-vertical-relative:bottom-margin-area;mso-height-relative:bottom-margin-area" filled="f" fillcolor="#c0504d [3205]" stroked="f" strokecolor="#4f81bd [3204]" strokeweight="2.25pt">
              <v:textbox style="mso-next-textbox:#_x0000_s2049" inset=",0,,0">
                <w:txbxContent>
                  <w:p w:rsidR="00F55042" w:rsidRPr="002740CA" w:rsidRDefault="00B91C04">
                    <w:pPr>
                      <w:pBdr>
                        <w:top w:val="single" w:sz="4" w:space="1" w:color="7F7F7F" w:themeColor="background1" w:themeShade="7F"/>
                      </w:pBdr>
                      <w:jc w:val="center"/>
                      <w:rPr>
                        <w:color w:val="000000" w:themeColor="text1"/>
                      </w:rPr>
                    </w:pPr>
                    <w:r w:rsidRPr="002740CA">
                      <w:rPr>
                        <w:color w:val="000000" w:themeColor="text1"/>
                      </w:rPr>
                      <w:fldChar w:fldCharType="begin"/>
                    </w:r>
                    <w:r w:rsidR="00F55042" w:rsidRPr="002740CA">
                      <w:rPr>
                        <w:color w:val="000000" w:themeColor="text1"/>
                      </w:rPr>
                      <w:instrText xml:space="preserve"> PAGE   \* MERGEFORMAT </w:instrText>
                    </w:r>
                    <w:r w:rsidRPr="002740CA">
                      <w:rPr>
                        <w:color w:val="000000" w:themeColor="text1"/>
                      </w:rPr>
                      <w:fldChar w:fldCharType="separate"/>
                    </w:r>
                    <w:r w:rsidR="000A11E0">
                      <w:rPr>
                        <w:noProof/>
                        <w:color w:val="000000" w:themeColor="text1"/>
                      </w:rPr>
                      <w:t>4</w:t>
                    </w:r>
                    <w:r w:rsidRPr="002740CA">
                      <w:rPr>
                        <w:color w:val="000000" w:themeColor="text1"/>
                      </w:rPr>
                      <w:fldChar w:fldCharType="end"/>
                    </w:r>
                  </w:p>
                </w:txbxContent>
              </v:textbox>
              <w10:wrap anchorx="page" anchory="page"/>
            </v:rect>
          </w:pict>
        </w:r>
        <w:r w:rsidR="00F55042" w:rsidRPr="00574FD3">
          <w:rPr>
            <w:rFonts w:ascii="Arial" w:hAnsi="Arial" w:cs="Arial"/>
            <w:sz w:val="20"/>
            <w:szCs w:val="20"/>
          </w:rPr>
          <w:t>Planificação a Médio Prazo * Filipa Lopes e Filipa Santos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042" w:rsidRDefault="00F55042" w:rsidP="009E7577">
      <w:pPr>
        <w:spacing w:after="0" w:line="240" w:lineRule="auto"/>
      </w:pPr>
      <w:r>
        <w:separator/>
      </w:r>
    </w:p>
  </w:footnote>
  <w:footnote w:type="continuationSeparator" w:id="0">
    <w:p w:rsidR="00F55042" w:rsidRDefault="00F55042" w:rsidP="009E75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609C4"/>
    <w:multiLevelType w:val="hybridMultilevel"/>
    <w:tmpl w:val="2618D4B4"/>
    <w:lvl w:ilvl="0" w:tplc="08160005">
      <w:start w:val="1"/>
      <w:numFmt w:val="bullet"/>
      <w:lvlText w:val=""/>
      <w:lvlJc w:val="left"/>
      <w:pPr>
        <w:ind w:left="1146" w:hanging="360"/>
      </w:pPr>
      <w:rPr>
        <w:rFonts w:ascii="Wingdings" w:hAnsi="Wingdings"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
    <w:nsid w:val="2138296D"/>
    <w:multiLevelType w:val="multilevel"/>
    <w:tmpl w:val="F77CD4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7E50A1C"/>
    <w:multiLevelType w:val="hybridMultilevel"/>
    <w:tmpl w:val="F7A665F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47722536"/>
    <w:multiLevelType w:val="hybridMultilevel"/>
    <w:tmpl w:val="A4689D22"/>
    <w:lvl w:ilvl="0" w:tplc="AEDCA0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56972DA9"/>
    <w:multiLevelType w:val="hybridMultilevel"/>
    <w:tmpl w:val="DED2B29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73705622"/>
    <w:multiLevelType w:val="hybridMultilevel"/>
    <w:tmpl w:val="FF3C68E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colormru v:ext="edit" colors="#b3461b,#a86400"/>
      <o:colormenu v:ext="edit" fillcolor="#a86400" strokecolor="#a86400"/>
    </o:shapedefaults>
    <o:shapelayout v:ext="edit">
      <o:idmap v:ext="edit" data="2"/>
    </o:shapelayout>
  </w:hdrShapeDefaults>
  <w:footnotePr>
    <w:footnote w:id="-1"/>
    <w:footnote w:id="0"/>
  </w:footnotePr>
  <w:endnotePr>
    <w:endnote w:id="-1"/>
    <w:endnote w:id="0"/>
  </w:endnotePr>
  <w:compat/>
  <w:rsids>
    <w:rsidRoot w:val="00DD6D83"/>
    <w:rsid w:val="00005C55"/>
    <w:rsid w:val="000170EB"/>
    <w:rsid w:val="000179B6"/>
    <w:rsid w:val="0002742F"/>
    <w:rsid w:val="000367FB"/>
    <w:rsid w:val="00064687"/>
    <w:rsid w:val="00070671"/>
    <w:rsid w:val="0008663A"/>
    <w:rsid w:val="000A0613"/>
    <w:rsid w:val="000A11E0"/>
    <w:rsid w:val="000A4247"/>
    <w:rsid w:val="000A6460"/>
    <w:rsid w:val="000A6F11"/>
    <w:rsid w:val="000C3A75"/>
    <w:rsid w:val="000D34A7"/>
    <w:rsid w:val="000E07D1"/>
    <w:rsid w:val="000F3963"/>
    <w:rsid w:val="00102C13"/>
    <w:rsid w:val="0010562F"/>
    <w:rsid w:val="001139A4"/>
    <w:rsid w:val="00114F39"/>
    <w:rsid w:val="00130623"/>
    <w:rsid w:val="00136904"/>
    <w:rsid w:val="00151713"/>
    <w:rsid w:val="00151CF2"/>
    <w:rsid w:val="001522D5"/>
    <w:rsid w:val="001625FE"/>
    <w:rsid w:val="00166D69"/>
    <w:rsid w:val="001848B2"/>
    <w:rsid w:val="00186219"/>
    <w:rsid w:val="001A08D2"/>
    <w:rsid w:val="001B1A3C"/>
    <w:rsid w:val="001C1B1B"/>
    <w:rsid w:val="001D2ADA"/>
    <w:rsid w:val="001D3007"/>
    <w:rsid w:val="001F58EC"/>
    <w:rsid w:val="00203D57"/>
    <w:rsid w:val="002049F3"/>
    <w:rsid w:val="002227BB"/>
    <w:rsid w:val="0023282C"/>
    <w:rsid w:val="00237047"/>
    <w:rsid w:val="00251F66"/>
    <w:rsid w:val="0027231B"/>
    <w:rsid w:val="0027325C"/>
    <w:rsid w:val="002738BF"/>
    <w:rsid w:val="002740CA"/>
    <w:rsid w:val="00280389"/>
    <w:rsid w:val="002875CB"/>
    <w:rsid w:val="002B3762"/>
    <w:rsid w:val="002B56DE"/>
    <w:rsid w:val="002B630C"/>
    <w:rsid w:val="002C0AE7"/>
    <w:rsid w:val="002D3146"/>
    <w:rsid w:val="002D6141"/>
    <w:rsid w:val="002E04B3"/>
    <w:rsid w:val="002E1977"/>
    <w:rsid w:val="002F7BC2"/>
    <w:rsid w:val="002F7CE2"/>
    <w:rsid w:val="00304B67"/>
    <w:rsid w:val="003132E3"/>
    <w:rsid w:val="00316B0E"/>
    <w:rsid w:val="0033007E"/>
    <w:rsid w:val="003341A9"/>
    <w:rsid w:val="0033627A"/>
    <w:rsid w:val="00340000"/>
    <w:rsid w:val="00343C4E"/>
    <w:rsid w:val="003509B9"/>
    <w:rsid w:val="003523D6"/>
    <w:rsid w:val="003550A5"/>
    <w:rsid w:val="0036212D"/>
    <w:rsid w:val="0037121C"/>
    <w:rsid w:val="00374F98"/>
    <w:rsid w:val="00382C23"/>
    <w:rsid w:val="00390598"/>
    <w:rsid w:val="00392E65"/>
    <w:rsid w:val="00393903"/>
    <w:rsid w:val="00397A79"/>
    <w:rsid w:val="003A4B67"/>
    <w:rsid w:val="003B2EBE"/>
    <w:rsid w:val="003F4F0D"/>
    <w:rsid w:val="00407379"/>
    <w:rsid w:val="00414AE2"/>
    <w:rsid w:val="00414CE0"/>
    <w:rsid w:val="004164B7"/>
    <w:rsid w:val="00424603"/>
    <w:rsid w:val="004267A9"/>
    <w:rsid w:val="00427128"/>
    <w:rsid w:val="00434A99"/>
    <w:rsid w:val="00454002"/>
    <w:rsid w:val="00460E11"/>
    <w:rsid w:val="00486ACA"/>
    <w:rsid w:val="00497D9E"/>
    <w:rsid w:val="004B0F60"/>
    <w:rsid w:val="004B7781"/>
    <w:rsid w:val="004C2402"/>
    <w:rsid w:val="004C5DD9"/>
    <w:rsid w:val="004E5C6C"/>
    <w:rsid w:val="004E5EA0"/>
    <w:rsid w:val="004F7C7E"/>
    <w:rsid w:val="00501EAF"/>
    <w:rsid w:val="005042D4"/>
    <w:rsid w:val="005047F9"/>
    <w:rsid w:val="0052633A"/>
    <w:rsid w:val="00555E58"/>
    <w:rsid w:val="00555F3D"/>
    <w:rsid w:val="00560A6C"/>
    <w:rsid w:val="00566B3B"/>
    <w:rsid w:val="00571CCB"/>
    <w:rsid w:val="00574F3D"/>
    <w:rsid w:val="00574FD3"/>
    <w:rsid w:val="005818FB"/>
    <w:rsid w:val="0058570A"/>
    <w:rsid w:val="00593248"/>
    <w:rsid w:val="00594A8E"/>
    <w:rsid w:val="0059734E"/>
    <w:rsid w:val="005A3A4B"/>
    <w:rsid w:val="005A75DA"/>
    <w:rsid w:val="005C66F7"/>
    <w:rsid w:val="005E3D7E"/>
    <w:rsid w:val="005E70F3"/>
    <w:rsid w:val="005F0DE2"/>
    <w:rsid w:val="005F2AC1"/>
    <w:rsid w:val="005F5BFB"/>
    <w:rsid w:val="00604E3B"/>
    <w:rsid w:val="00623E79"/>
    <w:rsid w:val="006279F4"/>
    <w:rsid w:val="006355FA"/>
    <w:rsid w:val="00637C9E"/>
    <w:rsid w:val="0064182E"/>
    <w:rsid w:val="00651129"/>
    <w:rsid w:val="006600F7"/>
    <w:rsid w:val="00663067"/>
    <w:rsid w:val="00674272"/>
    <w:rsid w:val="0069207F"/>
    <w:rsid w:val="006B375A"/>
    <w:rsid w:val="006C52E7"/>
    <w:rsid w:val="006C613A"/>
    <w:rsid w:val="006D03B7"/>
    <w:rsid w:val="006E093E"/>
    <w:rsid w:val="006E160F"/>
    <w:rsid w:val="006E6881"/>
    <w:rsid w:val="006E7E16"/>
    <w:rsid w:val="006F07D6"/>
    <w:rsid w:val="006F267C"/>
    <w:rsid w:val="006F69A5"/>
    <w:rsid w:val="00701547"/>
    <w:rsid w:val="00703B5F"/>
    <w:rsid w:val="0070472A"/>
    <w:rsid w:val="0071680E"/>
    <w:rsid w:val="007455F9"/>
    <w:rsid w:val="0075000B"/>
    <w:rsid w:val="00754D39"/>
    <w:rsid w:val="00757584"/>
    <w:rsid w:val="007626B0"/>
    <w:rsid w:val="0077043D"/>
    <w:rsid w:val="0077161D"/>
    <w:rsid w:val="0077273D"/>
    <w:rsid w:val="00772FE3"/>
    <w:rsid w:val="00773E75"/>
    <w:rsid w:val="0077465E"/>
    <w:rsid w:val="00777E99"/>
    <w:rsid w:val="0078197F"/>
    <w:rsid w:val="0079309C"/>
    <w:rsid w:val="00796073"/>
    <w:rsid w:val="0079793A"/>
    <w:rsid w:val="00797AB5"/>
    <w:rsid w:val="00797B8A"/>
    <w:rsid w:val="007A0A19"/>
    <w:rsid w:val="007A5B5D"/>
    <w:rsid w:val="007B7389"/>
    <w:rsid w:val="007C0CB9"/>
    <w:rsid w:val="007C6E47"/>
    <w:rsid w:val="007D0797"/>
    <w:rsid w:val="007D7C82"/>
    <w:rsid w:val="007E1F72"/>
    <w:rsid w:val="007E5BDB"/>
    <w:rsid w:val="007F2DA2"/>
    <w:rsid w:val="007F54D4"/>
    <w:rsid w:val="007F5A0F"/>
    <w:rsid w:val="008079C6"/>
    <w:rsid w:val="00811703"/>
    <w:rsid w:val="00826196"/>
    <w:rsid w:val="00844832"/>
    <w:rsid w:val="00853424"/>
    <w:rsid w:val="00854A27"/>
    <w:rsid w:val="008557C6"/>
    <w:rsid w:val="00872520"/>
    <w:rsid w:val="008743DD"/>
    <w:rsid w:val="00874404"/>
    <w:rsid w:val="008826AC"/>
    <w:rsid w:val="00892BC5"/>
    <w:rsid w:val="008A108F"/>
    <w:rsid w:val="008A38A7"/>
    <w:rsid w:val="008A6A24"/>
    <w:rsid w:val="008B1628"/>
    <w:rsid w:val="008C330A"/>
    <w:rsid w:val="008C37AB"/>
    <w:rsid w:val="008C4103"/>
    <w:rsid w:val="008D6E4C"/>
    <w:rsid w:val="008E4490"/>
    <w:rsid w:val="008F5ED1"/>
    <w:rsid w:val="00910CD4"/>
    <w:rsid w:val="00914E1B"/>
    <w:rsid w:val="00914E96"/>
    <w:rsid w:val="009205AD"/>
    <w:rsid w:val="0092729B"/>
    <w:rsid w:val="00935174"/>
    <w:rsid w:val="00943A99"/>
    <w:rsid w:val="00950A59"/>
    <w:rsid w:val="00953CF3"/>
    <w:rsid w:val="00976D69"/>
    <w:rsid w:val="00986B71"/>
    <w:rsid w:val="009945B9"/>
    <w:rsid w:val="009A2F67"/>
    <w:rsid w:val="009D1459"/>
    <w:rsid w:val="009D246B"/>
    <w:rsid w:val="009D5DBA"/>
    <w:rsid w:val="009D7DE9"/>
    <w:rsid w:val="009E619E"/>
    <w:rsid w:val="009E7577"/>
    <w:rsid w:val="009F140B"/>
    <w:rsid w:val="00A11224"/>
    <w:rsid w:val="00A15940"/>
    <w:rsid w:val="00A20181"/>
    <w:rsid w:val="00A21531"/>
    <w:rsid w:val="00A22249"/>
    <w:rsid w:val="00A227E5"/>
    <w:rsid w:val="00A246A6"/>
    <w:rsid w:val="00A256D8"/>
    <w:rsid w:val="00A32003"/>
    <w:rsid w:val="00A37604"/>
    <w:rsid w:val="00A416E9"/>
    <w:rsid w:val="00A46372"/>
    <w:rsid w:val="00A57F7D"/>
    <w:rsid w:val="00A770C8"/>
    <w:rsid w:val="00A85D72"/>
    <w:rsid w:val="00A92CB5"/>
    <w:rsid w:val="00AC0849"/>
    <w:rsid w:val="00AC4385"/>
    <w:rsid w:val="00AD4C69"/>
    <w:rsid w:val="00AE12BA"/>
    <w:rsid w:val="00AE18C3"/>
    <w:rsid w:val="00AE74EB"/>
    <w:rsid w:val="00AE76DB"/>
    <w:rsid w:val="00B104E3"/>
    <w:rsid w:val="00B108F5"/>
    <w:rsid w:val="00B11CD7"/>
    <w:rsid w:val="00B1219E"/>
    <w:rsid w:val="00B14954"/>
    <w:rsid w:val="00B204A0"/>
    <w:rsid w:val="00B20650"/>
    <w:rsid w:val="00B2205A"/>
    <w:rsid w:val="00B24B03"/>
    <w:rsid w:val="00B30DEA"/>
    <w:rsid w:val="00B32381"/>
    <w:rsid w:val="00B402D3"/>
    <w:rsid w:val="00B41D5C"/>
    <w:rsid w:val="00B445AB"/>
    <w:rsid w:val="00B617DA"/>
    <w:rsid w:val="00B706C7"/>
    <w:rsid w:val="00B8148E"/>
    <w:rsid w:val="00B83CC8"/>
    <w:rsid w:val="00B877A6"/>
    <w:rsid w:val="00B914C4"/>
    <w:rsid w:val="00B91C04"/>
    <w:rsid w:val="00BA2AFB"/>
    <w:rsid w:val="00BA670B"/>
    <w:rsid w:val="00BB39C4"/>
    <w:rsid w:val="00BB578C"/>
    <w:rsid w:val="00BC3DCA"/>
    <w:rsid w:val="00BD5044"/>
    <w:rsid w:val="00BF07CD"/>
    <w:rsid w:val="00BF1F07"/>
    <w:rsid w:val="00C0200A"/>
    <w:rsid w:val="00C039E0"/>
    <w:rsid w:val="00C03E9C"/>
    <w:rsid w:val="00C0494A"/>
    <w:rsid w:val="00C15AF7"/>
    <w:rsid w:val="00C24EA2"/>
    <w:rsid w:val="00C31A79"/>
    <w:rsid w:val="00C33AD1"/>
    <w:rsid w:val="00C46AE9"/>
    <w:rsid w:val="00C50E66"/>
    <w:rsid w:val="00C65468"/>
    <w:rsid w:val="00C724C4"/>
    <w:rsid w:val="00C7506A"/>
    <w:rsid w:val="00C76306"/>
    <w:rsid w:val="00C77C2D"/>
    <w:rsid w:val="00C82A7B"/>
    <w:rsid w:val="00C95E2F"/>
    <w:rsid w:val="00CA4FE5"/>
    <w:rsid w:val="00CA6129"/>
    <w:rsid w:val="00CB09A8"/>
    <w:rsid w:val="00CB14DC"/>
    <w:rsid w:val="00CB2D3C"/>
    <w:rsid w:val="00CB340B"/>
    <w:rsid w:val="00CB5775"/>
    <w:rsid w:val="00CB79ED"/>
    <w:rsid w:val="00CB7C88"/>
    <w:rsid w:val="00CC02E1"/>
    <w:rsid w:val="00CC4DE6"/>
    <w:rsid w:val="00CD1711"/>
    <w:rsid w:val="00CD5086"/>
    <w:rsid w:val="00CD768C"/>
    <w:rsid w:val="00CE463D"/>
    <w:rsid w:val="00D042D2"/>
    <w:rsid w:val="00D10DBE"/>
    <w:rsid w:val="00D10FD3"/>
    <w:rsid w:val="00D1269F"/>
    <w:rsid w:val="00D13D62"/>
    <w:rsid w:val="00D1606E"/>
    <w:rsid w:val="00D1639F"/>
    <w:rsid w:val="00D17189"/>
    <w:rsid w:val="00D3074E"/>
    <w:rsid w:val="00D33A3E"/>
    <w:rsid w:val="00D35A9A"/>
    <w:rsid w:val="00D37A1E"/>
    <w:rsid w:val="00D40992"/>
    <w:rsid w:val="00D437CC"/>
    <w:rsid w:val="00D555A2"/>
    <w:rsid w:val="00D62D43"/>
    <w:rsid w:val="00D65649"/>
    <w:rsid w:val="00D7152D"/>
    <w:rsid w:val="00D75F71"/>
    <w:rsid w:val="00D80A06"/>
    <w:rsid w:val="00D81C2A"/>
    <w:rsid w:val="00DC3E7A"/>
    <w:rsid w:val="00DD6D83"/>
    <w:rsid w:val="00DE2BF1"/>
    <w:rsid w:val="00DE620E"/>
    <w:rsid w:val="00DF170E"/>
    <w:rsid w:val="00DF518C"/>
    <w:rsid w:val="00DF743D"/>
    <w:rsid w:val="00E05D1D"/>
    <w:rsid w:val="00E1211B"/>
    <w:rsid w:val="00E1409F"/>
    <w:rsid w:val="00E261C9"/>
    <w:rsid w:val="00E31932"/>
    <w:rsid w:val="00E31FE7"/>
    <w:rsid w:val="00E37EE0"/>
    <w:rsid w:val="00E4733D"/>
    <w:rsid w:val="00E52151"/>
    <w:rsid w:val="00E6031A"/>
    <w:rsid w:val="00E744DF"/>
    <w:rsid w:val="00E751C5"/>
    <w:rsid w:val="00E75318"/>
    <w:rsid w:val="00E95DA5"/>
    <w:rsid w:val="00EA15FC"/>
    <w:rsid w:val="00EA6E42"/>
    <w:rsid w:val="00EC304F"/>
    <w:rsid w:val="00EC3666"/>
    <w:rsid w:val="00ED3583"/>
    <w:rsid w:val="00ED3B6B"/>
    <w:rsid w:val="00EE3791"/>
    <w:rsid w:val="00EE4503"/>
    <w:rsid w:val="00EF3B48"/>
    <w:rsid w:val="00EF3D8C"/>
    <w:rsid w:val="00F12AA4"/>
    <w:rsid w:val="00F14971"/>
    <w:rsid w:val="00F208B7"/>
    <w:rsid w:val="00F23D09"/>
    <w:rsid w:val="00F24C56"/>
    <w:rsid w:val="00F347F2"/>
    <w:rsid w:val="00F37F29"/>
    <w:rsid w:val="00F4646A"/>
    <w:rsid w:val="00F55042"/>
    <w:rsid w:val="00F5548E"/>
    <w:rsid w:val="00F607BA"/>
    <w:rsid w:val="00F70F03"/>
    <w:rsid w:val="00F7110C"/>
    <w:rsid w:val="00F7605B"/>
    <w:rsid w:val="00F76ED0"/>
    <w:rsid w:val="00F80378"/>
    <w:rsid w:val="00F80D39"/>
    <w:rsid w:val="00F83382"/>
    <w:rsid w:val="00F83A44"/>
    <w:rsid w:val="00F84074"/>
    <w:rsid w:val="00F86B69"/>
    <w:rsid w:val="00F87D58"/>
    <w:rsid w:val="00FA6C31"/>
    <w:rsid w:val="00FB6FC3"/>
    <w:rsid w:val="00FC4E8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b3461b,#a86400"/>
      <o:colormenu v:ext="edit" fillcolor="#a86400" strokecolor="#a86400"/>
    </o:shapedefaults>
    <o:shapelayout v:ext="edit">
      <o:idmap v:ext="edit" data="1"/>
      <o:rules v:ext="edit">
        <o:r id="V:Rule5" type="connector" idref="#_x0000_s1075"/>
        <o:r id="V:Rule6" type="connector" idref="#_x0000_s1070"/>
        <o:r id="V:Rule7" type="connector" idref="#_x0000_s1067"/>
        <o:r id="V:Rule8"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1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A246A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246A6"/>
    <w:rPr>
      <w:rFonts w:ascii="Tahoma" w:hAnsi="Tahoma" w:cs="Tahoma"/>
      <w:sz w:val="16"/>
      <w:szCs w:val="16"/>
    </w:rPr>
  </w:style>
  <w:style w:type="paragraph" w:styleId="SemEspaamento">
    <w:name w:val="No Spacing"/>
    <w:link w:val="SemEspaamentoCarcter"/>
    <w:uiPriority w:val="1"/>
    <w:qFormat/>
    <w:rsid w:val="00D37A1E"/>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D37A1E"/>
    <w:rPr>
      <w:rFonts w:eastAsiaTheme="minorEastAsia"/>
    </w:rPr>
  </w:style>
  <w:style w:type="paragraph" w:styleId="Cabealho">
    <w:name w:val="header"/>
    <w:basedOn w:val="Normal"/>
    <w:link w:val="CabealhoCarcter"/>
    <w:uiPriority w:val="99"/>
    <w:semiHidden/>
    <w:unhideWhenUsed/>
    <w:rsid w:val="009E757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9E7577"/>
  </w:style>
  <w:style w:type="paragraph" w:styleId="Rodap">
    <w:name w:val="footer"/>
    <w:basedOn w:val="Normal"/>
    <w:link w:val="RodapCarcter"/>
    <w:uiPriority w:val="99"/>
    <w:semiHidden/>
    <w:unhideWhenUsed/>
    <w:rsid w:val="009E757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9E7577"/>
  </w:style>
  <w:style w:type="table" w:styleId="Tabelacomgrelha">
    <w:name w:val="Table Grid"/>
    <w:basedOn w:val="Tabelanormal"/>
    <w:uiPriority w:val="59"/>
    <w:rsid w:val="00772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B39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17</Pages>
  <Words>3240</Words>
  <Characters>17496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Compreender a Estrutura e a Dinâmica da Geosfera</vt:lpstr>
    </vt:vector>
  </TitlesOfParts>
  <Company>Hewlett-Packard</Company>
  <LinksUpToDate>false</LinksUpToDate>
  <CharactersWithSpaces>20695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Compreender a Estrutura e a Dinâmica da Geosfera</dc:title>
  <dc:creator>utilizador</dc:creator>
  <cp:lastModifiedBy>Filipa Santos</cp:lastModifiedBy>
  <cp:revision>22</cp:revision>
  <cp:lastPrinted>2011-07-07T15:40:00Z</cp:lastPrinted>
  <dcterms:created xsi:type="dcterms:W3CDTF">2011-06-11T17:59:00Z</dcterms:created>
  <dcterms:modified xsi:type="dcterms:W3CDTF">2011-07-07T15:52:00Z</dcterms:modified>
</cp:coreProperties>
</file>