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F9" w:rsidRPr="00EB2755" w:rsidRDefault="004A1D88" w:rsidP="00A4449E">
      <w:pPr>
        <w:tabs>
          <w:tab w:val="left" w:pos="11423"/>
        </w:tabs>
        <w:rPr>
          <w:rFonts w:ascii="Arial" w:hAnsi="Arial" w:cs="Arial"/>
          <w:b/>
          <w:color w:val="1A1A1A"/>
          <w:sz w:val="20"/>
          <w:szCs w:val="20"/>
        </w:rPr>
      </w:pPr>
      <w:r>
        <w:rPr>
          <w:rFonts w:ascii="Arial" w:hAnsi="Arial" w:cs="Arial"/>
          <w:b/>
          <w:noProof/>
          <w:color w:val="1A1A1A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35.7pt;margin-top:-8.35pt;width:476.4pt;height:32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SChQ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" stroked="f">
            <v:textbox style="mso-next-textbox:#Text Box 2">
              <w:txbxContent>
                <w:p w:rsidR="00EB2755" w:rsidRPr="0014054B" w:rsidRDefault="00822C58">
                  <w:pPr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</w:rPr>
                  </w:pPr>
                  <w:r w:rsidRPr="0014054B"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</w:rPr>
                    <w:t xml:space="preserve">MUNDIVIDÊNCIA E PERCEPÇÃO DE SI E DOS OUTROS EM ADOLESCENTES COM </w:t>
                  </w:r>
                  <w:r w:rsidR="004A1D88"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</w:rPr>
                    <w:t xml:space="preserve">DIAGNÓSTICO DE </w:t>
                  </w:r>
                  <w:r w:rsidRPr="0014054B">
                    <w:rPr>
                      <w:rFonts w:ascii="Arial" w:hAnsi="Arial" w:cs="Arial"/>
                      <w:b/>
                      <w:color w:val="1A1A1A"/>
                      <w:sz w:val="20"/>
                      <w:szCs w:val="20"/>
                    </w:rPr>
                    <w:t>ANSIEDADE SOCIAL</w:t>
                  </w:r>
                </w:p>
              </w:txbxContent>
            </v:textbox>
          </v:shape>
        </w:pict>
      </w:r>
      <w:r w:rsidR="00C100CD">
        <w:rPr>
          <w:rFonts w:ascii="Arial" w:hAnsi="Arial" w:cs="Arial"/>
          <w:b/>
          <w:noProof/>
          <w:color w:val="1A1A1A"/>
          <w:sz w:val="20"/>
          <w:szCs w:val="20"/>
        </w:rPr>
        <w:pict>
          <v:shape id="Text Box 5" o:spid="_x0000_s1026" type="#_x0000_t202" style="position:absolute;margin-left:440.7pt;margin-top:-4.45pt;width:211.5pt;height:24.6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5VBsg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" filled="f" stroked="f">
            <v:textbox style="mso-next-textbox:#Text Box 5">
              <w:txbxContent>
                <w:p w:rsidR="008A404C" w:rsidRPr="008A404C" w:rsidRDefault="00822C58">
                  <w:pPr>
                    <w:rPr>
                      <w:rFonts w:ascii="Times New Roman" w:hAnsi="Times New Roman" w:cs="Times New Roman"/>
                      <w:i/>
                      <w:color w:val="1A1A1A"/>
                      <w:sz w:val="24"/>
                      <w:szCs w:val="24"/>
                    </w:rPr>
                  </w:pPr>
                  <w:bookmarkStart w:id="0" w:name="_GoBack"/>
                  <w:r>
                    <w:rPr>
                      <w:rFonts w:ascii="Times New Roman" w:hAnsi="Times New Roman" w:cs="Times New Roman"/>
                      <w:i/>
                      <w:color w:val="1A1A1A"/>
                      <w:sz w:val="24"/>
                      <w:szCs w:val="24"/>
                    </w:rPr>
                    <w:t>Carlos Manuel Rosa Marinho Falcão</w:t>
                  </w:r>
                  <w:bookmarkEnd w:id="0"/>
                </w:p>
              </w:txbxContent>
            </v:textbox>
          </v:shape>
        </w:pict>
      </w:r>
      <w:r w:rsidR="00A4449E">
        <w:rPr>
          <w:rFonts w:ascii="Arial" w:hAnsi="Arial" w:cs="Arial"/>
          <w:b/>
          <w:noProof/>
          <w:color w:val="1A1A1A"/>
          <w:sz w:val="20"/>
          <w:szCs w:val="2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8371205</wp:posOffset>
            </wp:positionH>
            <wp:positionV relativeFrom="paragraph">
              <wp:posOffset>-90170</wp:posOffset>
            </wp:positionV>
            <wp:extent cx="1052195" cy="367030"/>
            <wp:effectExtent l="0" t="0" r="0" b="0"/>
            <wp:wrapTight wrapText="bothSides">
              <wp:wrapPolygon edited="0">
                <wp:start x="0" y="0"/>
                <wp:lineTo x="0" y="20180"/>
                <wp:lineTo x="21118" y="20180"/>
                <wp:lineTo x="21118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_IIFA_P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49E">
        <w:rPr>
          <w:rFonts w:ascii="Arial" w:hAnsi="Arial" w:cs="Arial"/>
          <w:b/>
          <w:noProof/>
          <w:color w:val="1A1A1A"/>
          <w:sz w:val="20"/>
          <w:szCs w:val="20"/>
        </w:rPr>
        <w:drawing>
          <wp:inline distT="0" distB="0" distL="0" distR="0">
            <wp:extent cx="481965" cy="1797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_IIFA_P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449E">
        <w:rPr>
          <w:rFonts w:ascii="Arial" w:hAnsi="Arial" w:cs="Arial"/>
          <w:b/>
          <w:color w:val="1A1A1A"/>
          <w:sz w:val="20"/>
          <w:szCs w:val="20"/>
        </w:rPr>
        <w:tab/>
      </w:r>
    </w:p>
    <w:sectPr w:rsidR="000A74F9" w:rsidRPr="00EB2755" w:rsidSect="00A4449E">
      <w:pgSz w:w="16840" w:h="851" w:orient="landscape"/>
      <w:pgMar w:top="284" w:right="1134" w:bottom="283" w:left="113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2755"/>
    <w:rsid w:val="000A74F9"/>
    <w:rsid w:val="000E4C77"/>
    <w:rsid w:val="0014054B"/>
    <w:rsid w:val="00216ACD"/>
    <w:rsid w:val="002E6D6E"/>
    <w:rsid w:val="003529A6"/>
    <w:rsid w:val="00362417"/>
    <w:rsid w:val="003A3F28"/>
    <w:rsid w:val="00417594"/>
    <w:rsid w:val="004A1D88"/>
    <w:rsid w:val="004F3A96"/>
    <w:rsid w:val="00822C58"/>
    <w:rsid w:val="008A404C"/>
    <w:rsid w:val="00A4449E"/>
    <w:rsid w:val="00C100CD"/>
    <w:rsid w:val="00EB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C7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B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2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B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2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Fátima Leal</cp:lastModifiedBy>
  <cp:revision>7</cp:revision>
  <cp:lastPrinted>2013-02-26T22:05:00Z</cp:lastPrinted>
  <dcterms:created xsi:type="dcterms:W3CDTF">2012-08-25T14:38:00Z</dcterms:created>
  <dcterms:modified xsi:type="dcterms:W3CDTF">2013-03-01T14:58:00Z</dcterms:modified>
</cp:coreProperties>
</file>