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Título – O verde nos contos - uma via para a educação ambiental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Nome – Balça, Ângela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Direcção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do Autor - Universidade de Évora, Departamento de Pedagogia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e</w:t>
      </w:r>
      <w:proofErr w:type="gramEnd"/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Educação / CIEP – Centro de Investigação em Educação e Psicologia, Portugal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A0A00F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E-mail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– </w:t>
      </w:r>
      <w:r>
        <w:rPr>
          <w:rFonts w:ascii="Helvetica" w:hAnsi="Helvetica" w:cs="Helvetica"/>
          <w:color w:val="A0A00F"/>
          <w:sz w:val="24"/>
          <w:szCs w:val="24"/>
        </w:rPr>
        <w:t>angela.balca@mail.evora.net</w:t>
      </w:r>
      <w:r>
        <w:rPr>
          <w:rFonts w:ascii="Helvetica" w:hAnsi="Helvetica" w:cs="Helvetica"/>
          <w:color w:val="000000"/>
          <w:sz w:val="24"/>
          <w:szCs w:val="24"/>
        </w:rPr>
        <w:t xml:space="preserve">; </w:t>
      </w:r>
      <w:r>
        <w:rPr>
          <w:rFonts w:ascii="Helvetica" w:hAnsi="Helvetica" w:cs="Helvetica"/>
          <w:color w:val="A0A00F"/>
          <w:sz w:val="24"/>
          <w:szCs w:val="24"/>
        </w:rPr>
        <w:t>apb@uevora.pt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Resumo – Tendo a ONU decretado o ano de 2006 como o Ano Internacional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dos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Desertos e da Desertificação, o ano de 2008 como o Ano Internacional do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Planeta Terra, o Ano 2009 como o Ano do Gorila e decorrendo no biénio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2007/2009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IV Ano Polar Internacional, não é certamente exagerado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afirmarmos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que a questão da promoção de uma educação ambiental, logo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junto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das crianças que frequentam a educação pré-escolar e o 1º ciclo do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ensino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básico, se afigura como cada vez mais pertinente.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Na verdade, as questões ambientais estão presentes com grande relevo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na</w:t>
      </w:r>
      <w:proofErr w:type="gramEnd"/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actual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literatura infantil, pelo que nos propomos iluminar alguns textos literários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recepção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infantil, podendo os docentes promover, em contexto pedagógico,</w:t>
      </w:r>
    </w:p>
    <w:p w:rsidR="00084128" w:rsidRDefault="00084128" w:rsidP="000841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uma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educação ambiental bem como uma educação literária.</w:t>
      </w:r>
    </w:p>
    <w:p w:rsidR="00084128" w:rsidRDefault="00084128" w:rsidP="00084128">
      <w:pPr>
        <w:rPr>
          <w:rFonts w:ascii="Helvetica" w:hAnsi="Helvetica" w:cs="Helvetica"/>
          <w:color w:val="000000"/>
          <w:sz w:val="24"/>
          <w:szCs w:val="24"/>
        </w:rPr>
      </w:pPr>
    </w:p>
    <w:p w:rsidR="00525022" w:rsidRDefault="00084128" w:rsidP="00084128">
      <w:r>
        <w:rPr>
          <w:rFonts w:ascii="Helvetica" w:hAnsi="Helvetica" w:cs="Helvetica"/>
          <w:color w:val="000000"/>
          <w:sz w:val="24"/>
          <w:szCs w:val="24"/>
        </w:rPr>
        <w:t>Palavras-chave – Literatura infantil; Educação ambiental; Escola</w:t>
      </w:r>
    </w:p>
    <w:sectPr w:rsidR="00525022" w:rsidSect="00525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84128"/>
    <w:rsid w:val="00084128"/>
    <w:rsid w:val="0052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2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2012-02-03T18:21:00Z</dcterms:created>
  <dcterms:modified xsi:type="dcterms:W3CDTF">2012-02-03T18:23:00Z</dcterms:modified>
</cp:coreProperties>
</file>