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AB" w:rsidRDefault="00A5671E">
      <w:hyperlink r:id="rId4" w:history="1">
        <w:r w:rsidRPr="00CD1E46">
          <w:rPr>
            <w:rStyle w:val="Hiperligao"/>
          </w:rPr>
          <w:t>http://www.consuladoportugalsevilha.org/index.php/28-historico/134-apresentacao-no-proximo-dia-17-de-novembro-da-traducao-da-obra-os-lusiadas</w:t>
        </w:r>
      </w:hyperlink>
    </w:p>
    <w:p w:rsidR="00A5671E" w:rsidRDefault="00A5671E">
      <w:bookmarkStart w:id="0" w:name="_GoBack"/>
      <w:bookmarkEnd w:id="0"/>
    </w:p>
    <w:sectPr w:rsidR="00A56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1E"/>
    <w:rsid w:val="002603AB"/>
    <w:rsid w:val="00A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6197F-E516-4700-A44C-8B92BC45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56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adoportugalsevilha.org/index.php/28-historico/134-apresentacao-no-proximo-dia-17-de-novembro-da-traducao-da-obra-os-lusiad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Alves</dc:creator>
  <cp:keywords/>
  <dc:description/>
  <cp:lastModifiedBy>Helio Alves</cp:lastModifiedBy>
  <cp:revision>1</cp:revision>
  <dcterms:created xsi:type="dcterms:W3CDTF">2017-01-18T18:44:00Z</dcterms:created>
  <dcterms:modified xsi:type="dcterms:W3CDTF">2017-01-18T18:44:00Z</dcterms:modified>
</cp:coreProperties>
</file>