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2D20" w:rsidRDefault="004441B4" w:rsidP="003406A2">
      <w:pPr>
        <w:tabs>
          <w:tab w:val="left" w:pos="567"/>
        </w:tabs>
        <w:ind w:firstLine="567"/>
        <w:jc w:val="both"/>
        <w:rPr>
          <w:rFonts w:ascii="Book Antiqua" w:hAnsi="Book Antiqua"/>
          <w:b/>
          <w:spacing w:val="14"/>
          <w:sz w:val="24"/>
          <w:szCs w:val="23"/>
        </w:rPr>
      </w:pPr>
      <w:bookmarkStart w:id="0" w:name="_GoBack"/>
      <w:bookmarkEnd w:id="0"/>
      <w:r w:rsidRPr="004441B4">
        <w:rPr>
          <w:rFonts w:ascii="Book Antiqua" w:hAnsi="Book Antiqua"/>
          <w:b/>
          <w:noProof/>
          <w:spacing w:val="14"/>
          <w:sz w:val="24"/>
          <w:szCs w:val="23"/>
        </w:rPr>
        <w:drawing>
          <wp:inline distT="0" distB="0" distL="0" distR="0">
            <wp:extent cx="3281733" cy="1293102"/>
            <wp:effectExtent l="0" t="0" r="0" b="254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459" cy="129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1B4" w:rsidRDefault="004441B4" w:rsidP="003406A2">
      <w:pPr>
        <w:tabs>
          <w:tab w:val="left" w:pos="567"/>
        </w:tabs>
        <w:ind w:firstLine="567"/>
        <w:jc w:val="both"/>
        <w:rPr>
          <w:rFonts w:ascii="Book Antiqua" w:hAnsi="Book Antiqua"/>
          <w:b/>
          <w:spacing w:val="14"/>
          <w:sz w:val="24"/>
          <w:szCs w:val="23"/>
        </w:rPr>
      </w:pPr>
      <w:r w:rsidRPr="004441B4">
        <w:rPr>
          <w:rFonts w:ascii="Book Antiqua" w:hAnsi="Book Antiqua"/>
          <w:b/>
          <w:noProof/>
          <w:spacing w:val="14"/>
          <w:sz w:val="24"/>
          <w:szCs w:val="23"/>
        </w:rPr>
        <w:drawing>
          <wp:inline distT="0" distB="0" distL="0" distR="0">
            <wp:extent cx="3322749" cy="1264626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021" cy="126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1B4" w:rsidRDefault="004441B4" w:rsidP="003406A2">
      <w:pPr>
        <w:tabs>
          <w:tab w:val="left" w:pos="567"/>
        </w:tabs>
        <w:ind w:firstLine="567"/>
        <w:jc w:val="both"/>
        <w:rPr>
          <w:rFonts w:ascii="Book Antiqua" w:hAnsi="Book Antiqua"/>
          <w:b/>
          <w:spacing w:val="14"/>
          <w:sz w:val="24"/>
          <w:szCs w:val="23"/>
        </w:rPr>
      </w:pPr>
      <w:r w:rsidRPr="004441B4">
        <w:rPr>
          <w:rFonts w:ascii="Book Antiqua" w:hAnsi="Book Antiqua"/>
          <w:b/>
          <w:noProof/>
          <w:spacing w:val="14"/>
          <w:sz w:val="24"/>
          <w:szCs w:val="23"/>
        </w:rPr>
        <w:drawing>
          <wp:inline distT="0" distB="0" distL="0" distR="0">
            <wp:extent cx="3322320" cy="524873"/>
            <wp:effectExtent l="0" t="0" r="0" b="889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07" cy="52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1B4" w:rsidRDefault="004441B4" w:rsidP="003406A2">
      <w:pPr>
        <w:tabs>
          <w:tab w:val="left" w:pos="567"/>
        </w:tabs>
        <w:ind w:firstLine="567"/>
        <w:jc w:val="both"/>
        <w:rPr>
          <w:rFonts w:ascii="Book Antiqua" w:hAnsi="Book Antiqua"/>
          <w:b/>
          <w:spacing w:val="14"/>
          <w:sz w:val="24"/>
          <w:szCs w:val="23"/>
        </w:rPr>
      </w:pPr>
    </w:p>
    <w:p w:rsidR="00962D20" w:rsidRDefault="004441B4" w:rsidP="003406A2">
      <w:pPr>
        <w:tabs>
          <w:tab w:val="left" w:pos="567"/>
        </w:tabs>
        <w:ind w:firstLine="567"/>
        <w:jc w:val="both"/>
        <w:rPr>
          <w:rFonts w:ascii="Book Antiqua" w:hAnsi="Book Antiqua"/>
          <w:b/>
          <w:spacing w:val="14"/>
          <w:sz w:val="24"/>
          <w:szCs w:val="23"/>
        </w:rPr>
      </w:pPr>
      <w:r w:rsidRPr="004441B4">
        <w:rPr>
          <w:rFonts w:ascii="Book Antiqua" w:hAnsi="Book Antiqua"/>
          <w:b/>
          <w:noProof/>
          <w:spacing w:val="14"/>
          <w:sz w:val="24"/>
          <w:szCs w:val="23"/>
        </w:rPr>
        <w:drawing>
          <wp:inline distT="0" distB="0" distL="0" distR="0">
            <wp:extent cx="3380704" cy="1524827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439" cy="152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D20" w:rsidRDefault="00962D20" w:rsidP="003406A2">
      <w:pPr>
        <w:tabs>
          <w:tab w:val="left" w:pos="567"/>
        </w:tabs>
        <w:ind w:firstLine="567"/>
        <w:jc w:val="both"/>
        <w:rPr>
          <w:rFonts w:ascii="Book Antiqua" w:hAnsi="Book Antiqua"/>
          <w:b/>
          <w:spacing w:val="14"/>
          <w:sz w:val="24"/>
          <w:szCs w:val="23"/>
        </w:rPr>
      </w:pPr>
    </w:p>
    <w:p w:rsidR="004441B4" w:rsidRDefault="004441B4" w:rsidP="003406A2">
      <w:pPr>
        <w:tabs>
          <w:tab w:val="left" w:pos="567"/>
        </w:tabs>
        <w:ind w:firstLine="567"/>
        <w:jc w:val="both"/>
        <w:rPr>
          <w:rFonts w:ascii="Book Antiqua" w:hAnsi="Book Antiqua"/>
          <w:b/>
          <w:spacing w:val="14"/>
          <w:sz w:val="24"/>
          <w:szCs w:val="23"/>
        </w:rPr>
      </w:pPr>
    </w:p>
    <w:p w:rsidR="004441B4" w:rsidRDefault="004441B4" w:rsidP="003406A2">
      <w:pPr>
        <w:tabs>
          <w:tab w:val="left" w:pos="567"/>
        </w:tabs>
        <w:ind w:firstLine="567"/>
        <w:jc w:val="both"/>
        <w:rPr>
          <w:rFonts w:ascii="Book Antiqua" w:hAnsi="Book Antiqua"/>
          <w:b/>
          <w:spacing w:val="14"/>
          <w:sz w:val="24"/>
          <w:szCs w:val="23"/>
        </w:rPr>
      </w:pPr>
    </w:p>
    <w:p w:rsidR="004F6603" w:rsidRPr="00624780" w:rsidRDefault="00624780" w:rsidP="003406A2">
      <w:pPr>
        <w:tabs>
          <w:tab w:val="left" w:pos="567"/>
        </w:tabs>
        <w:ind w:firstLine="567"/>
        <w:jc w:val="both"/>
        <w:rPr>
          <w:rFonts w:ascii="Book Antiqua" w:hAnsi="Book Antiqua"/>
          <w:b/>
          <w:spacing w:val="14"/>
          <w:sz w:val="24"/>
          <w:szCs w:val="23"/>
        </w:rPr>
      </w:pPr>
      <w:r w:rsidRPr="00624780">
        <w:rPr>
          <w:rFonts w:ascii="Book Antiqua" w:hAnsi="Book Antiqua"/>
          <w:b/>
          <w:spacing w:val="14"/>
          <w:sz w:val="24"/>
          <w:szCs w:val="23"/>
        </w:rPr>
        <w:t>ESPIRITUALI</w:t>
      </w:r>
      <w:r w:rsidR="004F6603" w:rsidRPr="00624780">
        <w:rPr>
          <w:rFonts w:ascii="Book Antiqua" w:hAnsi="Book Antiqua"/>
          <w:b/>
          <w:spacing w:val="14"/>
          <w:sz w:val="24"/>
          <w:szCs w:val="23"/>
        </w:rPr>
        <w:t>DADE E RELIGIÃO NO CUIDAR</w:t>
      </w:r>
    </w:p>
    <w:p w:rsidR="004F6603" w:rsidRDefault="004F6603" w:rsidP="003406A2">
      <w:pPr>
        <w:tabs>
          <w:tab w:val="left" w:pos="567"/>
        </w:tabs>
        <w:ind w:firstLine="567"/>
        <w:jc w:val="both"/>
        <w:rPr>
          <w:rFonts w:ascii="Book Antiqua" w:hAnsi="Book Antiqua"/>
          <w:spacing w:val="-10"/>
          <w:sz w:val="23"/>
          <w:szCs w:val="23"/>
        </w:rPr>
      </w:pPr>
    </w:p>
    <w:p w:rsidR="004F6603" w:rsidRDefault="00624780" w:rsidP="003406A2">
      <w:pPr>
        <w:tabs>
          <w:tab w:val="left" w:pos="567"/>
        </w:tabs>
        <w:ind w:firstLine="567"/>
        <w:jc w:val="both"/>
        <w:rPr>
          <w:rFonts w:ascii="Book Antiqua" w:hAnsi="Book Antiqua"/>
          <w:spacing w:val="-10"/>
          <w:sz w:val="23"/>
          <w:szCs w:val="23"/>
        </w:rPr>
      </w:pPr>
      <w:r>
        <w:rPr>
          <w:rFonts w:ascii="Book Antiqua" w:hAnsi="Book Antiqua"/>
          <w:spacing w:val="-10"/>
          <w:sz w:val="23"/>
          <w:szCs w:val="23"/>
        </w:rPr>
        <w:t>O que é a espiritualidade e o que é a religião</w:t>
      </w:r>
      <w:r w:rsidR="00BA51F0">
        <w:rPr>
          <w:rFonts w:ascii="Book Antiqua" w:hAnsi="Book Antiqua"/>
          <w:spacing w:val="-10"/>
          <w:sz w:val="23"/>
          <w:szCs w:val="23"/>
        </w:rPr>
        <w:t xml:space="preserve"> </w:t>
      </w:r>
      <w:r w:rsidR="00A20670">
        <w:rPr>
          <w:rFonts w:ascii="Book Antiqua" w:hAnsi="Book Antiqua"/>
          <w:spacing w:val="-10"/>
          <w:sz w:val="23"/>
          <w:szCs w:val="23"/>
        </w:rPr>
        <w:t>…</w:t>
      </w:r>
    </w:p>
    <w:p w:rsidR="00624780" w:rsidRDefault="00624780" w:rsidP="003406A2">
      <w:pPr>
        <w:tabs>
          <w:tab w:val="left" w:pos="567"/>
        </w:tabs>
        <w:ind w:firstLine="567"/>
        <w:jc w:val="both"/>
        <w:rPr>
          <w:rFonts w:ascii="Book Antiqua" w:hAnsi="Book Antiqua"/>
          <w:spacing w:val="-10"/>
          <w:sz w:val="23"/>
          <w:szCs w:val="23"/>
        </w:rPr>
      </w:pPr>
      <w:r>
        <w:rPr>
          <w:rFonts w:ascii="Book Antiqua" w:hAnsi="Book Antiqua"/>
          <w:spacing w:val="-10"/>
          <w:sz w:val="23"/>
          <w:szCs w:val="23"/>
        </w:rPr>
        <w:t>P</w:t>
      </w:r>
      <w:r w:rsidR="00A20670">
        <w:rPr>
          <w:rFonts w:ascii="Book Antiqua" w:hAnsi="Book Antiqua"/>
          <w:spacing w:val="-10"/>
          <w:sz w:val="23"/>
          <w:szCs w:val="23"/>
        </w:rPr>
        <w:t>orque é que a espiritualidade é um objecto de estudo atualmente</w:t>
      </w:r>
      <w:r w:rsidR="00BA51F0">
        <w:rPr>
          <w:rFonts w:ascii="Book Antiqua" w:hAnsi="Book Antiqua"/>
          <w:spacing w:val="-10"/>
          <w:sz w:val="23"/>
          <w:szCs w:val="23"/>
        </w:rPr>
        <w:t xml:space="preserve"> </w:t>
      </w:r>
      <w:r w:rsidR="00A20670">
        <w:rPr>
          <w:rFonts w:ascii="Book Antiqua" w:hAnsi="Book Antiqua"/>
          <w:spacing w:val="-10"/>
          <w:sz w:val="23"/>
          <w:szCs w:val="23"/>
        </w:rPr>
        <w:t>…</w:t>
      </w:r>
    </w:p>
    <w:p w:rsidR="00624780" w:rsidRDefault="00D81112" w:rsidP="003406A2">
      <w:pPr>
        <w:tabs>
          <w:tab w:val="left" w:pos="567"/>
        </w:tabs>
        <w:ind w:firstLine="567"/>
        <w:jc w:val="both"/>
        <w:rPr>
          <w:rFonts w:ascii="Book Antiqua" w:hAnsi="Book Antiqua"/>
          <w:spacing w:val="-10"/>
          <w:sz w:val="23"/>
          <w:szCs w:val="23"/>
        </w:rPr>
      </w:pPr>
      <w:r>
        <w:rPr>
          <w:rFonts w:ascii="Book Antiqua" w:hAnsi="Book Antiqua"/>
          <w:spacing w:val="-10"/>
          <w:sz w:val="23"/>
          <w:szCs w:val="23"/>
        </w:rPr>
        <w:t>C</w:t>
      </w:r>
      <w:r w:rsidR="00624780">
        <w:rPr>
          <w:rFonts w:ascii="Book Antiqua" w:hAnsi="Book Antiqua"/>
          <w:spacing w:val="-10"/>
          <w:sz w:val="23"/>
          <w:szCs w:val="23"/>
        </w:rPr>
        <w:t xml:space="preserve">omo inserir a espiritualidade no </w:t>
      </w:r>
      <w:r>
        <w:rPr>
          <w:rFonts w:ascii="Book Antiqua" w:hAnsi="Book Antiqua"/>
          <w:spacing w:val="-10"/>
          <w:sz w:val="23"/>
          <w:szCs w:val="23"/>
        </w:rPr>
        <w:t>processo de cu</w:t>
      </w:r>
      <w:r w:rsidR="00BA51F0">
        <w:rPr>
          <w:rFonts w:ascii="Book Antiqua" w:hAnsi="Book Antiqua"/>
          <w:spacing w:val="-10"/>
          <w:sz w:val="23"/>
          <w:szCs w:val="23"/>
        </w:rPr>
        <w:t>idados</w:t>
      </w:r>
      <w:r>
        <w:rPr>
          <w:rFonts w:ascii="Book Antiqua" w:hAnsi="Book Antiqua"/>
          <w:spacing w:val="-10"/>
          <w:sz w:val="23"/>
          <w:szCs w:val="23"/>
        </w:rPr>
        <w:t xml:space="preserve"> </w:t>
      </w:r>
      <w:r w:rsidR="00A20670">
        <w:rPr>
          <w:rFonts w:ascii="Book Antiqua" w:hAnsi="Book Antiqua"/>
          <w:spacing w:val="-10"/>
          <w:sz w:val="23"/>
          <w:szCs w:val="23"/>
        </w:rPr>
        <w:t>…</w:t>
      </w:r>
    </w:p>
    <w:p w:rsidR="00624780" w:rsidRDefault="00624780" w:rsidP="003406A2">
      <w:pPr>
        <w:tabs>
          <w:tab w:val="left" w:pos="567"/>
        </w:tabs>
        <w:ind w:firstLine="567"/>
        <w:jc w:val="both"/>
        <w:rPr>
          <w:rFonts w:ascii="Book Antiqua" w:hAnsi="Book Antiqua"/>
          <w:spacing w:val="-10"/>
          <w:sz w:val="23"/>
          <w:szCs w:val="23"/>
        </w:rPr>
      </w:pPr>
    </w:p>
    <w:p w:rsidR="00624780" w:rsidRDefault="00624780" w:rsidP="003406A2">
      <w:pPr>
        <w:tabs>
          <w:tab w:val="left" w:pos="567"/>
        </w:tabs>
        <w:ind w:firstLine="567"/>
        <w:jc w:val="both"/>
        <w:rPr>
          <w:rFonts w:ascii="Book Antiqua" w:hAnsi="Book Antiqua"/>
          <w:spacing w:val="-10"/>
          <w:sz w:val="23"/>
          <w:szCs w:val="23"/>
        </w:rPr>
      </w:pPr>
    </w:p>
    <w:p w:rsidR="004441B4" w:rsidRDefault="004441B4" w:rsidP="003406A2">
      <w:pPr>
        <w:tabs>
          <w:tab w:val="left" w:pos="567"/>
        </w:tabs>
        <w:ind w:firstLine="567"/>
        <w:jc w:val="both"/>
        <w:rPr>
          <w:rFonts w:ascii="Book Antiqua" w:hAnsi="Book Antiqua"/>
          <w:spacing w:val="-10"/>
          <w:sz w:val="23"/>
          <w:szCs w:val="23"/>
        </w:rPr>
      </w:pPr>
    </w:p>
    <w:p w:rsidR="004441B4" w:rsidRDefault="004441B4" w:rsidP="003406A2">
      <w:pPr>
        <w:tabs>
          <w:tab w:val="left" w:pos="567"/>
        </w:tabs>
        <w:ind w:firstLine="567"/>
        <w:jc w:val="both"/>
        <w:rPr>
          <w:rFonts w:ascii="Book Antiqua" w:hAnsi="Book Antiqua"/>
          <w:spacing w:val="-10"/>
          <w:sz w:val="23"/>
          <w:szCs w:val="23"/>
        </w:rPr>
      </w:pPr>
    </w:p>
    <w:p w:rsidR="00624780" w:rsidRDefault="00624780" w:rsidP="003406A2">
      <w:pPr>
        <w:tabs>
          <w:tab w:val="left" w:pos="567"/>
        </w:tabs>
        <w:ind w:firstLine="567"/>
        <w:jc w:val="both"/>
        <w:rPr>
          <w:rFonts w:ascii="Book Antiqua" w:hAnsi="Book Antiqua"/>
          <w:spacing w:val="-10"/>
          <w:sz w:val="23"/>
          <w:szCs w:val="23"/>
        </w:rPr>
      </w:pPr>
    </w:p>
    <w:p w:rsidR="00CB3050" w:rsidRDefault="00A20670" w:rsidP="003406A2">
      <w:pPr>
        <w:tabs>
          <w:tab w:val="left" w:pos="567"/>
        </w:tabs>
        <w:ind w:firstLine="567"/>
        <w:jc w:val="both"/>
        <w:rPr>
          <w:rFonts w:ascii="Book Antiqua" w:hAnsi="Book Antiqua" w:cs="Arial"/>
          <w:spacing w:val="-10"/>
          <w:sz w:val="23"/>
          <w:szCs w:val="23"/>
        </w:rPr>
      </w:pPr>
      <w:r>
        <w:rPr>
          <w:rFonts w:ascii="Book Antiqua" w:hAnsi="Book Antiqua" w:cs="Arial"/>
          <w:spacing w:val="-10"/>
          <w:sz w:val="23"/>
          <w:szCs w:val="23"/>
        </w:rPr>
        <w:lastRenderedPageBreak/>
        <w:t xml:space="preserve">É </w:t>
      </w:r>
      <w:r w:rsidR="004C3733" w:rsidRPr="000337F3">
        <w:rPr>
          <w:rFonts w:ascii="Book Antiqua" w:hAnsi="Book Antiqua" w:cs="Arial"/>
          <w:spacing w:val="-10"/>
          <w:sz w:val="23"/>
          <w:szCs w:val="23"/>
        </w:rPr>
        <w:t>considerado que a</w:t>
      </w:r>
      <w:r w:rsidR="005D07EE" w:rsidRPr="000337F3">
        <w:rPr>
          <w:rFonts w:ascii="Book Antiqua" w:hAnsi="Book Antiqua" w:cs="Arial"/>
          <w:spacing w:val="-10"/>
          <w:sz w:val="23"/>
          <w:szCs w:val="23"/>
        </w:rPr>
        <w:t xml:space="preserve"> espiritualidade é uma misteriosa e complexa dimensão da exis</w:t>
      </w:r>
      <w:r w:rsidR="0011506E">
        <w:rPr>
          <w:rFonts w:ascii="Book Antiqua" w:hAnsi="Book Antiqua" w:cs="Arial"/>
          <w:spacing w:val="-10"/>
          <w:sz w:val="23"/>
          <w:szCs w:val="23"/>
        </w:rPr>
        <w:t>tência humana, que envolve aspe</w:t>
      </w:r>
      <w:r w:rsidR="005D07EE" w:rsidRPr="000337F3">
        <w:rPr>
          <w:rFonts w:ascii="Book Antiqua" w:hAnsi="Book Antiqua" w:cs="Arial"/>
          <w:spacing w:val="-10"/>
          <w:sz w:val="23"/>
          <w:szCs w:val="23"/>
        </w:rPr>
        <w:t>tos na vida diária que são profundamente pessoais e sensíveis, como a religião ou a filiação religiosa e é tão mais co</w:t>
      </w:r>
      <w:r w:rsidR="0011506E">
        <w:rPr>
          <w:rFonts w:ascii="Book Antiqua" w:hAnsi="Book Antiqua" w:cs="Arial"/>
          <w:spacing w:val="-10"/>
          <w:sz w:val="23"/>
          <w:szCs w:val="23"/>
        </w:rPr>
        <w:t>mplexa quanto mais envolve aspe</w:t>
      </w:r>
      <w:r w:rsidR="005D07EE" w:rsidRPr="000337F3">
        <w:rPr>
          <w:rFonts w:ascii="Book Antiqua" w:hAnsi="Book Antiqua" w:cs="Arial"/>
          <w:spacing w:val="-10"/>
          <w:sz w:val="23"/>
          <w:szCs w:val="23"/>
        </w:rPr>
        <w:t>tos da vida na sua interligação com as crenças,</w:t>
      </w:r>
      <w:r w:rsidR="005F54E9">
        <w:rPr>
          <w:rFonts w:ascii="Book Antiqua" w:hAnsi="Book Antiqua" w:cs="Arial"/>
          <w:spacing w:val="-10"/>
          <w:sz w:val="23"/>
          <w:szCs w:val="23"/>
        </w:rPr>
        <w:t xml:space="preserve"> </w:t>
      </w:r>
      <w:r w:rsidR="005D07EE" w:rsidRPr="000337F3">
        <w:rPr>
          <w:rFonts w:ascii="Book Antiqua" w:hAnsi="Book Antiqua" w:cs="Arial"/>
          <w:spacing w:val="-10"/>
          <w:sz w:val="23"/>
          <w:szCs w:val="23"/>
        </w:rPr>
        <w:t xml:space="preserve">os valores e a cultura. </w:t>
      </w:r>
    </w:p>
    <w:p w:rsidR="00BA51F0" w:rsidRDefault="00BA51F0" w:rsidP="003406A2">
      <w:pPr>
        <w:tabs>
          <w:tab w:val="left" w:pos="567"/>
        </w:tabs>
        <w:ind w:firstLine="567"/>
        <w:jc w:val="both"/>
        <w:rPr>
          <w:rFonts w:ascii="Book Antiqua" w:hAnsi="Book Antiqua" w:cs="Arial"/>
          <w:spacing w:val="-10"/>
          <w:sz w:val="23"/>
          <w:szCs w:val="23"/>
        </w:rPr>
      </w:pPr>
    </w:p>
    <w:p w:rsidR="005F54E9" w:rsidRDefault="005D07EE" w:rsidP="003406A2">
      <w:pPr>
        <w:tabs>
          <w:tab w:val="left" w:pos="567"/>
        </w:tabs>
        <w:ind w:firstLine="567"/>
        <w:jc w:val="both"/>
        <w:rPr>
          <w:rFonts w:ascii="Book Antiqua" w:hAnsi="Book Antiqua"/>
          <w:spacing w:val="-10"/>
          <w:sz w:val="23"/>
          <w:szCs w:val="23"/>
        </w:rPr>
      </w:pPr>
      <w:r w:rsidRPr="000337F3">
        <w:rPr>
          <w:rFonts w:ascii="Book Antiqua" w:hAnsi="Book Antiqua"/>
          <w:spacing w:val="-10"/>
          <w:sz w:val="23"/>
          <w:szCs w:val="23"/>
        </w:rPr>
        <w:t>A espiritualidade vem dar significado a algumas interrogações humanas muito ligadas aos valo</w:t>
      </w:r>
      <w:r w:rsidR="005F54E9">
        <w:rPr>
          <w:rFonts w:ascii="Book Antiqua" w:hAnsi="Book Antiqua"/>
          <w:spacing w:val="-10"/>
          <w:sz w:val="23"/>
          <w:szCs w:val="23"/>
        </w:rPr>
        <w:t xml:space="preserve">res, a </w:t>
      </w:r>
      <w:r w:rsidRPr="000337F3">
        <w:rPr>
          <w:rFonts w:ascii="Book Antiqua" w:hAnsi="Book Antiqua"/>
          <w:spacing w:val="-10"/>
          <w:sz w:val="23"/>
          <w:szCs w:val="23"/>
        </w:rPr>
        <w:t xml:space="preserve">estilos de vida, </w:t>
      </w:r>
      <w:r w:rsidR="005F54E9" w:rsidRPr="000337F3">
        <w:rPr>
          <w:rFonts w:ascii="Book Antiqua" w:hAnsi="Book Antiqua"/>
          <w:spacing w:val="-10"/>
          <w:sz w:val="23"/>
          <w:szCs w:val="23"/>
        </w:rPr>
        <w:t>às crenças que se expressam em práticas religiosas</w:t>
      </w:r>
      <w:r w:rsidR="005F54E9">
        <w:rPr>
          <w:rFonts w:ascii="Book Antiqua" w:hAnsi="Book Antiqua"/>
          <w:spacing w:val="-10"/>
          <w:sz w:val="23"/>
          <w:szCs w:val="23"/>
        </w:rPr>
        <w:t>,</w:t>
      </w:r>
      <w:r w:rsidR="005F54E9" w:rsidRPr="000337F3">
        <w:rPr>
          <w:rFonts w:ascii="Book Antiqua" w:hAnsi="Book Antiqua"/>
          <w:spacing w:val="-10"/>
          <w:sz w:val="23"/>
          <w:szCs w:val="23"/>
        </w:rPr>
        <w:t xml:space="preserve"> </w:t>
      </w:r>
      <w:r w:rsidRPr="000337F3">
        <w:rPr>
          <w:rFonts w:ascii="Book Antiqua" w:hAnsi="Book Antiqua"/>
          <w:spacing w:val="-10"/>
          <w:sz w:val="23"/>
          <w:szCs w:val="23"/>
        </w:rPr>
        <w:t>a crenças da relação do ser humano com Deus, com a natu</w:t>
      </w:r>
      <w:r w:rsidR="005F54E9">
        <w:rPr>
          <w:rFonts w:ascii="Book Antiqua" w:hAnsi="Book Antiqua"/>
          <w:spacing w:val="-10"/>
          <w:sz w:val="23"/>
          <w:szCs w:val="23"/>
        </w:rPr>
        <w:t xml:space="preserve">reza, com a beleza, com a arte e </w:t>
      </w:r>
      <w:r w:rsidRPr="000337F3">
        <w:rPr>
          <w:rFonts w:ascii="Book Antiqua" w:hAnsi="Book Antiqua"/>
          <w:spacing w:val="-10"/>
          <w:sz w:val="23"/>
          <w:szCs w:val="23"/>
        </w:rPr>
        <w:t>veio fornecer avanços importantes na compreensão de muitos comportam</w:t>
      </w:r>
      <w:r w:rsidR="00F24DD8">
        <w:rPr>
          <w:rFonts w:ascii="Book Antiqua" w:hAnsi="Book Antiqua"/>
          <w:spacing w:val="-10"/>
          <w:sz w:val="23"/>
          <w:szCs w:val="23"/>
        </w:rPr>
        <w:t xml:space="preserve">entos individuais e </w:t>
      </w:r>
      <w:r w:rsidR="000810FC">
        <w:rPr>
          <w:rFonts w:ascii="Book Antiqua" w:hAnsi="Book Antiqua"/>
          <w:spacing w:val="-10"/>
          <w:sz w:val="23"/>
          <w:szCs w:val="23"/>
        </w:rPr>
        <w:t>coletivos</w:t>
      </w:r>
      <w:r w:rsidR="005F54E9">
        <w:rPr>
          <w:rFonts w:ascii="Book Antiqua" w:hAnsi="Book Antiqua"/>
          <w:spacing w:val="-10"/>
          <w:sz w:val="23"/>
          <w:szCs w:val="23"/>
        </w:rPr>
        <w:t>.</w:t>
      </w:r>
    </w:p>
    <w:p w:rsidR="00BA51F0" w:rsidRDefault="00BA51F0" w:rsidP="003406A2">
      <w:pPr>
        <w:tabs>
          <w:tab w:val="left" w:pos="567"/>
        </w:tabs>
        <w:ind w:firstLine="567"/>
        <w:jc w:val="both"/>
        <w:rPr>
          <w:rFonts w:ascii="Book Antiqua" w:hAnsi="Book Antiqua"/>
          <w:spacing w:val="-10"/>
          <w:sz w:val="23"/>
          <w:szCs w:val="23"/>
        </w:rPr>
      </w:pPr>
    </w:p>
    <w:p w:rsidR="00E06073" w:rsidRDefault="00D81112" w:rsidP="00782F71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2"/>
          <w:sz w:val="24"/>
          <w:szCs w:val="24"/>
        </w:rPr>
      </w:pPr>
      <w:r>
        <w:rPr>
          <w:rFonts w:ascii="Book Antiqua" w:hAnsi="Book Antiqua"/>
          <w:spacing w:val="2"/>
          <w:sz w:val="24"/>
          <w:szCs w:val="24"/>
        </w:rPr>
        <w:t>É fundamental a</w:t>
      </w:r>
      <w:r w:rsidR="001E4E0D" w:rsidRPr="0056683E">
        <w:rPr>
          <w:rFonts w:ascii="Book Antiqua" w:hAnsi="Book Antiqua"/>
          <w:spacing w:val="2"/>
          <w:sz w:val="24"/>
          <w:szCs w:val="24"/>
        </w:rPr>
        <w:t xml:space="preserve"> </w:t>
      </w:r>
      <w:r w:rsidR="00542245" w:rsidRPr="0056683E">
        <w:rPr>
          <w:rFonts w:ascii="Book Antiqua" w:hAnsi="Book Antiqua"/>
          <w:spacing w:val="2"/>
          <w:sz w:val="24"/>
          <w:szCs w:val="24"/>
        </w:rPr>
        <w:t xml:space="preserve">participação dos </w:t>
      </w:r>
      <w:r w:rsidR="00A20670">
        <w:rPr>
          <w:rFonts w:ascii="Book Antiqua" w:hAnsi="Book Antiqua"/>
          <w:spacing w:val="2"/>
          <w:sz w:val="24"/>
          <w:szCs w:val="24"/>
        </w:rPr>
        <w:t xml:space="preserve">profissionais que se interrogam sobre a dimensão espiritual </w:t>
      </w:r>
      <w:r w:rsidR="001E4E0D" w:rsidRPr="0056683E">
        <w:rPr>
          <w:rFonts w:ascii="Book Antiqua" w:hAnsi="Book Antiqua"/>
          <w:spacing w:val="2"/>
          <w:sz w:val="24"/>
          <w:szCs w:val="24"/>
        </w:rPr>
        <w:t>n</w:t>
      </w:r>
      <w:r w:rsidR="00E11005" w:rsidRPr="0056683E">
        <w:rPr>
          <w:rFonts w:ascii="Book Antiqua" w:hAnsi="Book Antiqua"/>
          <w:spacing w:val="2"/>
          <w:sz w:val="24"/>
          <w:szCs w:val="24"/>
        </w:rPr>
        <w:t>as</w:t>
      </w:r>
      <w:r w:rsidR="001E4E0D" w:rsidRPr="0056683E">
        <w:rPr>
          <w:rFonts w:ascii="Book Antiqua" w:hAnsi="Book Antiqua"/>
          <w:spacing w:val="2"/>
          <w:sz w:val="24"/>
          <w:szCs w:val="24"/>
        </w:rPr>
        <w:t xml:space="preserve"> divers</w:t>
      </w:r>
      <w:r w:rsidR="00E11005" w:rsidRPr="0056683E">
        <w:rPr>
          <w:rFonts w:ascii="Book Antiqua" w:hAnsi="Book Antiqua"/>
          <w:spacing w:val="2"/>
          <w:sz w:val="24"/>
          <w:szCs w:val="24"/>
        </w:rPr>
        <w:t>a</w:t>
      </w:r>
      <w:r w:rsidR="001E4E0D" w:rsidRPr="0056683E">
        <w:rPr>
          <w:rFonts w:ascii="Book Antiqua" w:hAnsi="Book Antiqua"/>
          <w:spacing w:val="2"/>
          <w:sz w:val="24"/>
          <w:szCs w:val="24"/>
        </w:rPr>
        <w:t xml:space="preserve">s </w:t>
      </w:r>
      <w:r w:rsidR="00E11005" w:rsidRPr="0056683E">
        <w:rPr>
          <w:rFonts w:ascii="Book Antiqua" w:hAnsi="Book Antiqua"/>
          <w:spacing w:val="2"/>
          <w:sz w:val="24"/>
          <w:szCs w:val="24"/>
        </w:rPr>
        <w:t>fases</w:t>
      </w:r>
      <w:r w:rsidR="00E06073">
        <w:rPr>
          <w:rFonts w:ascii="Book Antiqua" w:hAnsi="Book Antiqua"/>
          <w:spacing w:val="2"/>
          <w:sz w:val="24"/>
          <w:szCs w:val="24"/>
        </w:rPr>
        <w:t xml:space="preserve"> dos cuidados de saúde, concretamente na </w:t>
      </w:r>
      <w:r w:rsidR="00F24DD8" w:rsidRPr="0056683E">
        <w:rPr>
          <w:rFonts w:ascii="Book Antiqua" w:hAnsi="Book Antiqua"/>
          <w:spacing w:val="2"/>
          <w:sz w:val="24"/>
          <w:szCs w:val="24"/>
        </w:rPr>
        <w:t>conce</w:t>
      </w:r>
      <w:r w:rsidR="001E4E0D" w:rsidRPr="0056683E">
        <w:rPr>
          <w:rFonts w:ascii="Book Antiqua" w:hAnsi="Book Antiqua"/>
          <w:spacing w:val="2"/>
          <w:sz w:val="24"/>
          <w:szCs w:val="24"/>
        </w:rPr>
        <w:t xml:space="preserve">ção, planeamento, </w:t>
      </w:r>
      <w:r w:rsidR="00D54BDF" w:rsidRPr="0056683E">
        <w:rPr>
          <w:rFonts w:ascii="Book Antiqua" w:hAnsi="Book Antiqua"/>
          <w:spacing w:val="2"/>
          <w:sz w:val="24"/>
          <w:szCs w:val="24"/>
        </w:rPr>
        <w:t xml:space="preserve">execução e avaliação de cuidados </w:t>
      </w:r>
      <w:r w:rsidR="00E06073">
        <w:rPr>
          <w:rFonts w:ascii="Book Antiqua" w:hAnsi="Book Antiqua"/>
          <w:spacing w:val="2"/>
          <w:sz w:val="24"/>
          <w:szCs w:val="24"/>
        </w:rPr>
        <w:t xml:space="preserve">de enfermagem </w:t>
      </w:r>
      <w:r w:rsidR="00D54BDF" w:rsidRPr="0056683E">
        <w:rPr>
          <w:rFonts w:ascii="Book Antiqua" w:hAnsi="Book Antiqua"/>
          <w:spacing w:val="2"/>
          <w:sz w:val="24"/>
          <w:szCs w:val="24"/>
        </w:rPr>
        <w:t xml:space="preserve">e ainda </w:t>
      </w:r>
      <w:r w:rsidR="0015304E">
        <w:rPr>
          <w:rFonts w:ascii="Book Antiqua" w:hAnsi="Book Antiqua"/>
          <w:spacing w:val="2"/>
          <w:sz w:val="24"/>
          <w:szCs w:val="24"/>
        </w:rPr>
        <w:t>n</w:t>
      </w:r>
      <w:r w:rsidR="00D54BDF" w:rsidRPr="0056683E">
        <w:rPr>
          <w:rFonts w:ascii="Book Antiqua" w:hAnsi="Book Antiqua"/>
          <w:spacing w:val="2"/>
          <w:sz w:val="24"/>
          <w:szCs w:val="24"/>
        </w:rPr>
        <w:t>a</w:t>
      </w:r>
      <w:r w:rsidR="001E4E0D" w:rsidRPr="0056683E">
        <w:rPr>
          <w:rFonts w:ascii="Book Antiqua" w:hAnsi="Book Antiqua"/>
          <w:spacing w:val="2"/>
          <w:sz w:val="24"/>
          <w:szCs w:val="24"/>
        </w:rPr>
        <w:t xml:space="preserve"> </w:t>
      </w:r>
      <w:r w:rsidR="00E06073">
        <w:rPr>
          <w:rFonts w:ascii="Book Antiqua" w:hAnsi="Book Antiqua"/>
          <w:spacing w:val="2"/>
          <w:sz w:val="24"/>
          <w:szCs w:val="24"/>
        </w:rPr>
        <w:t>gestão, formação e investigação,</w:t>
      </w:r>
      <w:r w:rsidR="001E4E0D" w:rsidRPr="0056683E">
        <w:rPr>
          <w:rFonts w:ascii="Book Antiqua" w:hAnsi="Book Antiqua"/>
          <w:spacing w:val="2"/>
          <w:sz w:val="24"/>
          <w:szCs w:val="24"/>
        </w:rPr>
        <w:t xml:space="preserve"> para se </w:t>
      </w:r>
      <w:r w:rsidR="00E06073">
        <w:rPr>
          <w:rFonts w:ascii="Book Antiqua" w:hAnsi="Book Antiqua"/>
          <w:spacing w:val="2"/>
          <w:sz w:val="24"/>
          <w:szCs w:val="24"/>
        </w:rPr>
        <w:t>promover</w:t>
      </w:r>
      <w:r w:rsidR="001E4E0D" w:rsidRPr="0056683E">
        <w:rPr>
          <w:rFonts w:ascii="Book Antiqua" w:hAnsi="Book Antiqua"/>
          <w:spacing w:val="2"/>
          <w:sz w:val="24"/>
          <w:szCs w:val="24"/>
        </w:rPr>
        <w:t xml:space="preserve"> </w:t>
      </w:r>
      <w:r w:rsidR="00542245" w:rsidRPr="0056683E">
        <w:rPr>
          <w:rFonts w:ascii="Book Antiqua" w:hAnsi="Book Antiqua"/>
          <w:spacing w:val="2"/>
          <w:sz w:val="24"/>
          <w:szCs w:val="24"/>
        </w:rPr>
        <w:t xml:space="preserve">a eficácia e </w:t>
      </w:r>
      <w:r w:rsidR="00DB62B5">
        <w:rPr>
          <w:rFonts w:ascii="Book Antiqua" w:hAnsi="Book Antiqua"/>
          <w:spacing w:val="2"/>
          <w:sz w:val="24"/>
          <w:szCs w:val="24"/>
        </w:rPr>
        <w:t xml:space="preserve">a </w:t>
      </w:r>
      <w:r w:rsidR="00542245" w:rsidRPr="0056683E">
        <w:rPr>
          <w:rFonts w:ascii="Book Antiqua" w:hAnsi="Book Antiqua"/>
          <w:spacing w:val="2"/>
          <w:sz w:val="24"/>
          <w:szCs w:val="24"/>
        </w:rPr>
        <w:t>qualidade das práticas</w:t>
      </w:r>
      <w:r w:rsidR="00DF52F7">
        <w:rPr>
          <w:rFonts w:ascii="Book Antiqua" w:hAnsi="Book Antiqua"/>
          <w:spacing w:val="2"/>
          <w:sz w:val="24"/>
          <w:szCs w:val="24"/>
        </w:rPr>
        <w:t xml:space="preserve"> de </w:t>
      </w:r>
      <w:r w:rsidR="001E4E0D" w:rsidRPr="0056683E">
        <w:rPr>
          <w:rFonts w:ascii="Book Antiqua" w:hAnsi="Book Antiqua"/>
          <w:spacing w:val="2"/>
          <w:sz w:val="24"/>
          <w:szCs w:val="24"/>
        </w:rPr>
        <w:t>cuidados</w:t>
      </w:r>
      <w:r w:rsidR="002E0EB6">
        <w:rPr>
          <w:rFonts w:ascii="Book Antiqua" w:hAnsi="Book Antiqua"/>
          <w:spacing w:val="2"/>
          <w:sz w:val="24"/>
          <w:szCs w:val="24"/>
        </w:rPr>
        <w:t xml:space="preserve"> de saúde</w:t>
      </w:r>
      <w:r w:rsidR="001E4E0D" w:rsidRPr="0056683E">
        <w:rPr>
          <w:rFonts w:ascii="Book Antiqua" w:hAnsi="Book Antiqua"/>
          <w:spacing w:val="2"/>
          <w:sz w:val="24"/>
          <w:szCs w:val="24"/>
        </w:rPr>
        <w:t xml:space="preserve"> na </w:t>
      </w:r>
      <w:r w:rsidR="00553F78" w:rsidRPr="0056683E">
        <w:rPr>
          <w:rFonts w:ascii="Book Antiqua" w:hAnsi="Book Antiqua"/>
          <w:spacing w:val="2"/>
          <w:sz w:val="24"/>
          <w:szCs w:val="24"/>
        </w:rPr>
        <w:t xml:space="preserve">globalidade. </w:t>
      </w:r>
    </w:p>
    <w:p w:rsidR="00BA51F0" w:rsidRDefault="00BA51F0" w:rsidP="00782F71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2"/>
          <w:sz w:val="24"/>
          <w:szCs w:val="24"/>
        </w:rPr>
      </w:pPr>
    </w:p>
    <w:p w:rsidR="007F5C13" w:rsidRDefault="00542245" w:rsidP="00782F71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2"/>
          <w:sz w:val="24"/>
          <w:szCs w:val="24"/>
        </w:rPr>
      </w:pPr>
      <w:r w:rsidRPr="0056683E">
        <w:rPr>
          <w:rFonts w:ascii="Book Antiqua" w:hAnsi="Book Antiqua"/>
          <w:spacing w:val="2"/>
          <w:sz w:val="24"/>
          <w:szCs w:val="24"/>
        </w:rPr>
        <w:t xml:space="preserve">Partindo do pressuposto de que </w:t>
      </w:r>
      <w:r w:rsidR="00E11005" w:rsidRPr="0056683E">
        <w:rPr>
          <w:rFonts w:ascii="Book Antiqua" w:hAnsi="Book Antiqua"/>
          <w:spacing w:val="2"/>
          <w:sz w:val="24"/>
          <w:szCs w:val="24"/>
        </w:rPr>
        <w:t>qualquer</w:t>
      </w:r>
      <w:r w:rsidRPr="0056683E">
        <w:rPr>
          <w:rFonts w:ascii="Book Antiqua" w:hAnsi="Book Antiqua"/>
          <w:spacing w:val="2"/>
          <w:sz w:val="24"/>
          <w:szCs w:val="24"/>
        </w:rPr>
        <w:t xml:space="preserve"> sistema de saúde deve estar centrado no </w:t>
      </w:r>
      <w:r w:rsidR="00E11005" w:rsidRPr="0056683E">
        <w:rPr>
          <w:rFonts w:ascii="Book Antiqua" w:hAnsi="Book Antiqua"/>
          <w:spacing w:val="2"/>
          <w:sz w:val="24"/>
          <w:szCs w:val="24"/>
        </w:rPr>
        <w:t>seu utilizador</w:t>
      </w:r>
      <w:r w:rsidRPr="0056683E">
        <w:rPr>
          <w:rFonts w:ascii="Book Antiqua" w:hAnsi="Book Antiqua"/>
          <w:spacing w:val="2"/>
          <w:sz w:val="24"/>
          <w:szCs w:val="24"/>
        </w:rPr>
        <w:t xml:space="preserve">, </w:t>
      </w:r>
      <w:r w:rsidR="007F5C13" w:rsidRPr="0056683E">
        <w:rPr>
          <w:rFonts w:ascii="Book Antiqua" w:hAnsi="Book Antiqua"/>
          <w:spacing w:val="2"/>
          <w:sz w:val="24"/>
          <w:szCs w:val="24"/>
        </w:rPr>
        <w:t>importa que as suas necessidades sejam satisfeitas, pelo que também na sua dimensão espiritual a apreciação, o diagnóstico, o planeamento</w:t>
      </w:r>
      <w:r w:rsidR="000C7563" w:rsidRPr="0056683E">
        <w:rPr>
          <w:rFonts w:ascii="Book Antiqua" w:hAnsi="Book Antiqua"/>
          <w:spacing w:val="2"/>
          <w:sz w:val="24"/>
          <w:szCs w:val="24"/>
        </w:rPr>
        <w:t>,</w:t>
      </w:r>
      <w:r w:rsidR="007F5C13" w:rsidRPr="0056683E">
        <w:rPr>
          <w:rFonts w:ascii="Book Antiqua" w:hAnsi="Book Antiqua"/>
          <w:spacing w:val="2"/>
          <w:sz w:val="24"/>
          <w:szCs w:val="24"/>
        </w:rPr>
        <w:t xml:space="preserve"> a execução </w:t>
      </w:r>
      <w:r w:rsidR="00602C0A" w:rsidRPr="0056683E">
        <w:rPr>
          <w:rFonts w:ascii="Book Antiqua" w:hAnsi="Book Antiqua"/>
          <w:spacing w:val="2"/>
          <w:sz w:val="24"/>
          <w:szCs w:val="24"/>
        </w:rPr>
        <w:t xml:space="preserve">e a </w:t>
      </w:r>
      <w:r w:rsidR="007F5C13" w:rsidRPr="0056683E">
        <w:rPr>
          <w:rFonts w:ascii="Book Antiqua" w:hAnsi="Book Antiqua"/>
          <w:spacing w:val="2"/>
          <w:sz w:val="24"/>
          <w:szCs w:val="24"/>
        </w:rPr>
        <w:t>avaliação d</w:t>
      </w:r>
      <w:r w:rsidR="00602C0A" w:rsidRPr="0056683E">
        <w:rPr>
          <w:rFonts w:ascii="Book Antiqua" w:hAnsi="Book Antiqua"/>
          <w:spacing w:val="2"/>
          <w:sz w:val="24"/>
          <w:szCs w:val="24"/>
        </w:rPr>
        <w:t>os</w:t>
      </w:r>
      <w:r w:rsidR="007F5C13" w:rsidRPr="0056683E">
        <w:rPr>
          <w:rFonts w:ascii="Book Antiqua" w:hAnsi="Book Antiqua"/>
          <w:spacing w:val="2"/>
          <w:sz w:val="24"/>
          <w:szCs w:val="24"/>
        </w:rPr>
        <w:t xml:space="preserve"> cuidados de </w:t>
      </w:r>
      <w:r w:rsidR="00A20670">
        <w:rPr>
          <w:rFonts w:ascii="Book Antiqua" w:hAnsi="Book Antiqua"/>
          <w:spacing w:val="2"/>
          <w:sz w:val="24"/>
          <w:szCs w:val="24"/>
        </w:rPr>
        <w:t xml:space="preserve">saúde </w:t>
      </w:r>
      <w:r w:rsidR="00D81112">
        <w:rPr>
          <w:rFonts w:ascii="Book Antiqua" w:hAnsi="Book Antiqua"/>
          <w:spacing w:val="2"/>
          <w:sz w:val="24"/>
          <w:szCs w:val="24"/>
        </w:rPr>
        <w:t xml:space="preserve">seja </w:t>
      </w:r>
      <w:r w:rsidR="007F5C13" w:rsidRPr="0056683E">
        <w:rPr>
          <w:rFonts w:ascii="Book Antiqua" w:hAnsi="Book Antiqua"/>
          <w:spacing w:val="2"/>
          <w:sz w:val="24"/>
          <w:szCs w:val="24"/>
        </w:rPr>
        <w:t xml:space="preserve">de </w:t>
      </w:r>
      <w:r w:rsidR="00EC62CD">
        <w:rPr>
          <w:rFonts w:ascii="Book Antiqua" w:hAnsi="Book Antiqua"/>
          <w:spacing w:val="2"/>
          <w:sz w:val="24"/>
          <w:szCs w:val="24"/>
        </w:rPr>
        <w:t>fundamental</w:t>
      </w:r>
      <w:r w:rsidR="007F5C13" w:rsidRPr="0056683E">
        <w:rPr>
          <w:rFonts w:ascii="Book Antiqua" w:hAnsi="Book Antiqua"/>
          <w:spacing w:val="2"/>
          <w:sz w:val="24"/>
          <w:szCs w:val="24"/>
        </w:rPr>
        <w:t xml:space="preserve"> importância.</w:t>
      </w:r>
    </w:p>
    <w:p w:rsidR="00614673" w:rsidRPr="0056683E" w:rsidRDefault="00614673" w:rsidP="00782F71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2"/>
          <w:sz w:val="24"/>
          <w:szCs w:val="24"/>
        </w:rPr>
      </w:pPr>
    </w:p>
    <w:p w:rsidR="00521B5D" w:rsidRDefault="00720E99" w:rsidP="00782F71">
      <w:pPr>
        <w:tabs>
          <w:tab w:val="right" w:leader="dot" w:pos="8637"/>
        </w:tabs>
        <w:ind w:right="-1" w:firstLine="567"/>
        <w:jc w:val="both"/>
        <w:rPr>
          <w:rFonts w:ascii="Book Antiqua" w:hAnsi="Book Antiqua"/>
          <w:spacing w:val="2"/>
          <w:sz w:val="24"/>
          <w:szCs w:val="22"/>
        </w:rPr>
      </w:pPr>
      <w:r w:rsidRPr="0056683E">
        <w:rPr>
          <w:rFonts w:ascii="Book Antiqua" w:hAnsi="Book Antiqua"/>
          <w:spacing w:val="2"/>
          <w:sz w:val="24"/>
          <w:szCs w:val="24"/>
        </w:rPr>
        <w:t xml:space="preserve"> O Plano Nacional de Saúde </w:t>
      </w:r>
      <w:r w:rsidR="00611A0F">
        <w:rPr>
          <w:rFonts w:ascii="Book Antiqua" w:hAnsi="Book Antiqua"/>
          <w:spacing w:val="2"/>
          <w:sz w:val="24"/>
          <w:szCs w:val="24"/>
        </w:rPr>
        <w:t xml:space="preserve">de </w:t>
      </w:r>
      <w:r w:rsidR="00E06073">
        <w:rPr>
          <w:rFonts w:ascii="Book Antiqua" w:hAnsi="Book Antiqua"/>
          <w:spacing w:val="2"/>
          <w:sz w:val="24"/>
          <w:szCs w:val="24"/>
        </w:rPr>
        <w:t>2004/</w:t>
      </w:r>
      <w:r w:rsidRPr="0056683E">
        <w:rPr>
          <w:rFonts w:ascii="Book Antiqua" w:hAnsi="Book Antiqua"/>
          <w:spacing w:val="2"/>
          <w:sz w:val="24"/>
          <w:szCs w:val="24"/>
        </w:rPr>
        <w:t>2010</w:t>
      </w:r>
      <w:r w:rsidR="00611A0F">
        <w:rPr>
          <w:rFonts w:ascii="Book Antiqua" w:hAnsi="Book Antiqua"/>
          <w:spacing w:val="2"/>
          <w:sz w:val="24"/>
          <w:szCs w:val="24"/>
        </w:rPr>
        <w:t xml:space="preserve">, </w:t>
      </w:r>
      <w:r w:rsidRPr="0056683E">
        <w:rPr>
          <w:rFonts w:ascii="Book Antiqua" w:hAnsi="Book Antiqua"/>
          <w:spacing w:val="2"/>
          <w:sz w:val="24"/>
          <w:szCs w:val="24"/>
        </w:rPr>
        <w:t>alert</w:t>
      </w:r>
      <w:r w:rsidR="00176085" w:rsidRPr="0056683E">
        <w:rPr>
          <w:rFonts w:ascii="Book Antiqua" w:hAnsi="Book Antiqua"/>
          <w:spacing w:val="2"/>
          <w:sz w:val="24"/>
          <w:szCs w:val="24"/>
        </w:rPr>
        <w:t>ou</w:t>
      </w:r>
      <w:r w:rsidRPr="0056683E">
        <w:rPr>
          <w:rFonts w:ascii="Book Antiqua" w:hAnsi="Book Antiqua"/>
          <w:spacing w:val="2"/>
          <w:sz w:val="24"/>
          <w:szCs w:val="24"/>
        </w:rPr>
        <w:t xml:space="preserve">-nos para a necessidade de se prestar atenção à dimensão espiritual e religiosa do ser humano, </w:t>
      </w:r>
      <w:r w:rsidR="00E11005" w:rsidRPr="0056683E">
        <w:rPr>
          <w:rFonts w:ascii="Book Antiqua" w:hAnsi="Book Antiqua"/>
          <w:spacing w:val="2"/>
          <w:sz w:val="24"/>
          <w:szCs w:val="24"/>
        </w:rPr>
        <w:t>quando refere que a</w:t>
      </w:r>
      <w:r w:rsidRPr="0056683E">
        <w:rPr>
          <w:rFonts w:ascii="Book Antiqua" w:hAnsi="Book Antiqua"/>
          <w:spacing w:val="2"/>
          <w:sz w:val="24"/>
          <w:szCs w:val="22"/>
        </w:rPr>
        <w:t xml:space="preserve"> pluralidade cada vez maior de opções espirituais e religiosas da sociedade portuguesa </w:t>
      </w:r>
      <w:r w:rsidR="00E11005" w:rsidRPr="0056683E">
        <w:rPr>
          <w:rFonts w:ascii="Book Antiqua" w:hAnsi="Book Antiqua"/>
          <w:spacing w:val="2"/>
          <w:sz w:val="24"/>
          <w:szCs w:val="22"/>
        </w:rPr>
        <w:t>se expressa</w:t>
      </w:r>
      <w:r w:rsidRPr="0056683E">
        <w:rPr>
          <w:rFonts w:ascii="Book Antiqua" w:hAnsi="Book Antiqua"/>
          <w:spacing w:val="2"/>
          <w:sz w:val="24"/>
          <w:szCs w:val="22"/>
        </w:rPr>
        <w:t xml:space="preserve">, no seio do Sistema de Saúde, em necessidades </w:t>
      </w:r>
      <w:r w:rsidR="00E11005" w:rsidRPr="0056683E">
        <w:rPr>
          <w:rFonts w:ascii="Book Antiqua" w:hAnsi="Book Antiqua"/>
          <w:spacing w:val="2"/>
          <w:sz w:val="24"/>
          <w:szCs w:val="22"/>
        </w:rPr>
        <w:t>progressivamente diferenciadas</w:t>
      </w:r>
      <w:r w:rsidR="00F46CEB">
        <w:rPr>
          <w:rFonts w:ascii="Book Antiqua" w:hAnsi="Book Antiqua"/>
          <w:spacing w:val="2"/>
          <w:sz w:val="24"/>
          <w:szCs w:val="22"/>
        </w:rPr>
        <w:t xml:space="preserve">. </w:t>
      </w:r>
    </w:p>
    <w:p w:rsidR="00614673" w:rsidRDefault="00614673" w:rsidP="00782F71">
      <w:pPr>
        <w:tabs>
          <w:tab w:val="right" w:leader="dot" w:pos="8637"/>
        </w:tabs>
        <w:ind w:right="-1" w:firstLine="567"/>
        <w:jc w:val="both"/>
        <w:rPr>
          <w:rFonts w:ascii="Book Antiqua" w:hAnsi="Book Antiqua"/>
          <w:spacing w:val="2"/>
          <w:sz w:val="24"/>
          <w:szCs w:val="22"/>
        </w:rPr>
      </w:pPr>
    </w:p>
    <w:p w:rsidR="00521B5D" w:rsidRDefault="00F46CEB" w:rsidP="00782F71">
      <w:pPr>
        <w:tabs>
          <w:tab w:val="right" w:leader="dot" w:pos="8637"/>
        </w:tabs>
        <w:ind w:right="-1" w:firstLine="567"/>
        <w:jc w:val="both"/>
        <w:rPr>
          <w:rFonts w:ascii="Book Antiqua" w:hAnsi="Book Antiqua"/>
          <w:spacing w:val="2"/>
          <w:sz w:val="24"/>
          <w:szCs w:val="22"/>
        </w:rPr>
      </w:pPr>
      <w:r>
        <w:rPr>
          <w:rFonts w:ascii="Book Antiqua" w:hAnsi="Book Antiqua"/>
          <w:spacing w:val="2"/>
          <w:sz w:val="24"/>
          <w:szCs w:val="22"/>
        </w:rPr>
        <w:t>S</w:t>
      </w:r>
      <w:r w:rsidR="00E11005" w:rsidRPr="0056683E">
        <w:rPr>
          <w:rFonts w:ascii="Book Antiqua" w:hAnsi="Book Antiqua"/>
          <w:spacing w:val="2"/>
          <w:sz w:val="24"/>
          <w:szCs w:val="22"/>
        </w:rPr>
        <w:t xml:space="preserve">endo a </w:t>
      </w:r>
      <w:r w:rsidR="00720E99" w:rsidRPr="0056683E">
        <w:rPr>
          <w:rFonts w:ascii="Book Antiqua" w:hAnsi="Book Antiqua"/>
          <w:spacing w:val="2"/>
          <w:sz w:val="24"/>
          <w:szCs w:val="22"/>
        </w:rPr>
        <w:t>cultura domin</w:t>
      </w:r>
      <w:r>
        <w:rPr>
          <w:rFonts w:ascii="Book Antiqua" w:hAnsi="Book Antiqua"/>
          <w:spacing w:val="2"/>
          <w:sz w:val="24"/>
          <w:szCs w:val="22"/>
        </w:rPr>
        <w:t>ante</w:t>
      </w:r>
      <w:r w:rsidR="00530A57" w:rsidRPr="0056683E">
        <w:rPr>
          <w:rFonts w:ascii="Book Antiqua" w:hAnsi="Book Antiqua"/>
          <w:spacing w:val="2"/>
          <w:sz w:val="24"/>
          <w:szCs w:val="22"/>
        </w:rPr>
        <w:t xml:space="preserve"> cara</w:t>
      </w:r>
      <w:r w:rsidR="00720E99" w:rsidRPr="0056683E">
        <w:rPr>
          <w:rFonts w:ascii="Book Antiqua" w:hAnsi="Book Antiqua"/>
          <w:spacing w:val="2"/>
          <w:sz w:val="24"/>
          <w:szCs w:val="22"/>
        </w:rPr>
        <w:t>terizada por uma certa crise de sentido, torna</w:t>
      </w:r>
      <w:r w:rsidR="003406A2" w:rsidRPr="0056683E">
        <w:rPr>
          <w:rFonts w:ascii="Book Antiqua" w:hAnsi="Book Antiqua"/>
          <w:spacing w:val="2"/>
          <w:sz w:val="24"/>
          <w:szCs w:val="22"/>
        </w:rPr>
        <w:t>-se</w:t>
      </w:r>
      <w:r w:rsidR="00720E99" w:rsidRPr="0056683E">
        <w:rPr>
          <w:rFonts w:ascii="Book Antiqua" w:hAnsi="Book Antiqua"/>
          <w:spacing w:val="2"/>
          <w:sz w:val="24"/>
          <w:szCs w:val="22"/>
        </w:rPr>
        <w:t xml:space="preserve"> mais difícil a relação c</w:t>
      </w:r>
      <w:r w:rsidR="00CE1925" w:rsidRPr="0056683E">
        <w:rPr>
          <w:rFonts w:ascii="Book Antiqua" w:hAnsi="Book Antiqua"/>
          <w:spacing w:val="2"/>
          <w:sz w:val="24"/>
          <w:szCs w:val="22"/>
        </w:rPr>
        <w:t>om o sofrimento e nomeadamente</w:t>
      </w:r>
      <w:r w:rsidR="00720E99" w:rsidRPr="0056683E">
        <w:rPr>
          <w:rFonts w:ascii="Book Antiqua" w:hAnsi="Book Antiqua"/>
          <w:spacing w:val="2"/>
          <w:sz w:val="24"/>
          <w:szCs w:val="22"/>
        </w:rPr>
        <w:t xml:space="preserve"> com a morte, que cad</w:t>
      </w:r>
      <w:r w:rsidR="00E11005" w:rsidRPr="0056683E">
        <w:rPr>
          <w:rFonts w:ascii="Book Antiqua" w:hAnsi="Book Antiqua"/>
          <w:spacing w:val="2"/>
          <w:sz w:val="24"/>
          <w:szCs w:val="22"/>
        </w:rPr>
        <w:t>a vez mais acontece n</w:t>
      </w:r>
      <w:r w:rsidR="00540B8E">
        <w:rPr>
          <w:rFonts w:ascii="Book Antiqua" w:hAnsi="Book Antiqua"/>
          <w:spacing w:val="2"/>
          <w:sz w:val="24"/>
          <w:szCs w:val="22"/>
        </w:rPr>
        <w:t>as instituições de saúde</w:t>
      </w:r>
      <w:r w:rsidR="00E11005" w:rsidRPr="0056683E">
        <w:rPr>
          <w:rFonts w:ascii="Book Antiqua" w:hAnsi="Book Antiqua"/>
          <w:spacing w:val="2"/>
          <w:sz w:val="24"/>
          <w:szCs w:val="22"/>
        </w:rPr>
        <w:t xml:space="preserve">. </w:t>
      </w:r>
      <w:r w:rsidR="00720E99" w:rsidRPr="0056683E">
        <w:rPr>
          <w:rFonts w:ascii="Book Antiqua" w:hAnsi="Book Antiqua"/>
          <w:spacing w:val="2"/>
          <w:sz w:val="24"/>
          <w:szCs w:val="22"/>
        </w:rPr>
        <w:t xml:space="preserve">O tempo da doença surge </w:t>
      </w:r>
      <w:r w:rsidR="00720E99" w:rsidRPr="0056683E">
        <w:rPr>
          <w:rFonts w:ascii="Book Antiqua" w:hAnsi="Book Antiqua"/>
          <w:spacing w:val="2"/>
          <w:sz w:val="24"/>
          <w:szCs w:val="22"/>
        </w:rPr>
        <w:lastRenderedPageBreak/>
        <w:t>como o grande lugar de emergência das questõe</w:t>
      </w:r>
      <w:r w:rsidR="00E11005" w:rsidRPr="0056683E">
        <w:rPr>
          <w:rFonts w:ascii="Book Antiqua" w:hAnsi="Book Antiqua"/>
          <w:spacing w:val="2"/>
          <w:sz w:val="24"/>
          <w:szCs w:val="22"/>
        </w:rPr>
        <w:t>s antropológicas e espirituais e as p</w:t>
      </w:r>
      <w:r w:rsidR="00720E99" w:rsidRPr="0056683E">
        <w:rPr>
          <w:rFonts w:ascii="Book Antiqua" w:hAnsi="Book Antiqua"/>
          <w:spacing w:val="2"/>
          <w:sz w:val="24"/>
          <w:szCs w:val="22"/>
        </w:rPr>
        <w:t>essoas esbarram com a experiência da doença, estando cada vez menos preparadas para a enfrentar</w:t>
      </w:r>
      <w:r w:rsidR="00E11005" w:rsidRPr="0056683E">
        <w:rPr>
          <w:rFonts w:ascii="Book Antiqua" w:hAnsi="Book Antiqua"/>
          <w:spacing w:val="2"/>
          <w:sz w:val="24"/>
          <w:szCs w:val="22"/>
        </w:rPr>
        <w:t xml:space="preserve"> e integrar</w:t>
      </w:r>
      <w:r>
        <w:rPr>
          <w:rFonts w:ascii="Book Antiqua" w:hAnsi="Book Antiqua"/>
          <w:spacing w:val="2"/>
          <w:sz w:val="24"/>
          <w:szCs w:val="22"/>
        </w:rPr>
        <w:t xml:space="preserve">. </w:t>
      </w:r>
    </w:p>
    <w:p w:rsidR="00DB62B5" w:rsidRDefault="00DB62B5" w:rsidP="00782F71">
      <w:pPr>
        <w:tabs>
          <w:tab w:val="right" w:leader="dot" w:pos="8637"/>
        </w:tabs>
        <w:ind w:right="-1" w:firstLine="567"/>
        <w:jc w:val="both"/>
        <w:rPr>
          <w:rFonts w:ascii="Book Antiqua" w:hAnsi="Book Antiqua"/>
          <w:spacing w:val="2"/>
          <w:sz w:val="24"/>
          <w:szCs w:val="22"/>
        </w:rPr>
      </w:pPr>
    </w:p>
    <w:p w:rsidR="00924ACE" w:rsidRDefault="00F46CEB" w:rsidP="00782F71">
      <w:pPr>
        <w:tabs>
          <w:tab w:val="right" w:leader="dot" w:pos="8637"/>
        </w:tabs>
        <w:ind w:right="-1" w:firstLine="567"/>
        <w:jc w:val="both"/>
        <w:rPr>
          <w:rFonts w:ascii="Book Antiqua" w:hAnsi="Book Antiqua"/>
          <w:spacing w:val="2"/>
          <w:sz w:val="24"/>
          <w:szCs w:val="22"/>
        </w:rPr>
      </w:pPr>
      <w:r>
        <w:rPr>
          <w:rFonts w:ascii="Book Antiqua" w:hAnsi="Book Antiqua"/>
          <w:spacing w:val="2"/>
          <w:sz w:val="24"/>
          <w:szCs w:val="22"/>
        </w:rPr>
        <w:t xml:space="preserve">O </w:t>
      </w:r>
      <w:r w:rsidR="00720E99" w:rsidRPr="0056683E">
        <w:rPr>
          <w:rFonts w:ascii="Book Antiqua" w:hAnsi="Book Antiqua"/>
          <w:spacing w:val="2"/>
          <w:sz w:val="24"/>
          <w:szCs w:val="22"/>
        </w:rPr>
        <w:t>envelhecimento da população faz subir, nos internamentos, o número de idosos que solicita</w:t>
      </w:r>
      <w:r w:rsidR="00E11005" w:rsidRPr="0056683E">
        <w:rPr>
          <w:rFonts w:ascii="Book Antiqua" w:hAnsi="Book Antiqua"/>
          <w:spacing w:val="2"/>
          <w:sz w:val="24"/>
          <w:szCs w:val="22"/>
        </w:rPr>
        <w:t>m mais a assistência religiosa e as d</w:t>
      </w:r>
      <w:r w:rsidR="00720E99" w:rsidRPr="0056683E">
        <w:rPr>
          <w:rFonts w:ascii="Book Antiqua" w:hAnsi="Book Antiqua"/>
          <w:spacing w:val="2"/>
          <w:sz w:val="24"/>
          <w:szCs w:val="22"/>
        </w:rPr>
        <w:t>oenças novas, tal como nov</w:t>
      </w:r>
      <w:r>
        <w:rPr>
          <w:rFonts w:ascii="Book Antiqua" w:hAnsi="Book Antiqua"/>
          <w:spacing w:val="2"/>
          <w:sz w:val="24"/>
          <w:szCs w:val="22"/>
        </w:rPr>
        <w:t xml:space="preserve">as possibilidades terapêuticas, </w:t>
      </w:r>
      <w:r w:rsidR="00720E99" w:rsidRPr="0056683E">
        <w:rPr>
          <w:rFonts w:ascii="Book Antiqua" w:hAnsi="Book Antiqua"/>
          <w:spacing w:val="2"/>
          <w:sz w:val="24"/>
          <w:szCs w:val="22"/>
        </w:rPr>
        <w:t>determinam longos internamentos, que pedem um tipo de apoio que ultrapassa o âmbito do apoio psicológico e constitui, especificamente, pedido de apoio espiritual e, muitas v</w:t>
      </w:r>
      <w:r w:rsidR="00185339" w:rsidRPr="0056683E">
        <w:rPr>
          <w:rFonts w:ascii="Book Antiqua" w:hAnsi="Book Antiqua"/>
          <w:spacing w:val="2"/>
          <w:sz w:val="24"/>
          <w:szCs w:val="22"/>
        </w:rPr>
        <w:t xml:space="preserve">ezes, de assistência religiosa. </w:t>
      </w:r>
    </w:p>
    <w:p w:rsidR="00DB62B5" w:rsidRDefault="00DB62B5" w:rsidP="00782F71">
      <w:pPr>
        <w:tabs>
          <w:tab w:val="right" w:leader="dot" w:pos="8637"/>
        </w:tabs>
        <w:ind w:right="-1" w:firstLine="567"/>
        <w:jc w:val="both"/>
        <w:rPr>
          <w:rFonts w:ascii="Book Antiqua" w:hAnsi="Book Antiqua"/>
          <w:spacing w:val="2"/>
          <w:sz w:val="24"/>
          <w:szCs w:val="22"/>
        </w:rPr>
      </w:pPr>
    </w:p>
    <w:p w:rsidR="00720E99" w:rsidRDefault="00185339" w:rsidP="00782F71">
      <w:pPr>
        <w:tabs>
          <w:tab w:val="right" w:leader="dot" w:pos="8637"/>
        </w:tabs>
        <w:ind w:right="-1" w:firstLine="567"/>
        <w:jc w:val="both"/>
        <w:rPr>
          <w:rFonts w:ascii="Book Antiqua" w:hAnsi="Book Antiqua"/>
          <w:spacing w:val="2"/>
          <w:sz w:val="24"/>
          <w:szCs w:val="22"/>
        </w:rPr>
      </w:pPr>
      <w:r w:rsidRPr="0056683E">
        <w:rPr>
          <w:rFonts w:ascii="Book Antiqua" w:hAnsi="Book Antiqua"/>
          <w:spacing w:val="2"/>
          <w:sz w:val="24"/>
          <w:szCs w:val="22"/>
        </w:rPr>
        <w:t>Também</w:t>
      </w:r>
      <w:r w:rsidR="00D4552C" w:rsidRPr="0056683E">
        <w:rPr>
          <w:rFonts w:ascii="Book Antiqua" w:hAnsi="Book Antiqua"/>
          <w:spacing w:val="2"/>
          <w:sz w:val="24"/>
          <w:szCs w:val="22"/>
        </w:rPr>
        <w:t xml:space="preserve"> surgem </w:t>
      </w:r>
      <w:r w:rsidR="00946699" w:rsidRPr="0056683E">
        <w:rPr>
          <w:rFonts w:ascii="Book Antiqua" w:hAnsi="Book Antiqua"/>
          <w:spacing w:val="2"/>
          <w:sz w:val="24"/>
          <w:szCs w:val="22"/>
        </w:rPr>
        <w:t>atual</w:t>
      </w:r>
      <w:r w:rsidR="00D4552C" w:rsidRPr="0056683E">
        <w:rPr>
          <w:rFonts w:ascii="Book Antiqua" w:hAnsi="Book Antiqua"/>
          <w:spacing w:val="2"/>
          <w:sz w:val="24"/>
          <w:szCs w:val="22"/>
        </w:rPr>
        <w:t>mente</w:t>
      </w:r>
      <w:r w:rsidRPr="0056683E">
        <w:rPr>
          <w:rFonts w:ascii="Book Antiqua" w:hAnsi="Book Antiqua"/>
          <w:spacing w:val="2"/>
          <w:sz w:val="24"/>
          <w:szCs w:val="22"/>
        </w:rPr>
        <w:t xml:space="preserve"> </w:t>
      </w:r>
      <w:r w:rsidR="00720E99" w:rsidRPr="0056683E">
        <w:rPr>
          <w:rFonts w:ascii="Book Antiqua" w:hAnsi="Book Antiqua"/>
          <w:spacing w:val="2"/>
          <w:sz w:val="24"/>
          <w:szCs w:val="22"/>
        </w:rPr>
        <w:t>novas formas de vivência religiosa acompanhadas de fenómenos de proselitismo, que nos hospitais encontram espaço privilegiado para se exercerem</w:t>
      </w:r>
      <w:r w:rsidR="00D4552C" w:rsidRPr="0056683E">
        <w:rPr>
          <w:rFonts w:ascii="Book Antiqua" w:hAnsi="Book Antiqua"/>
          <w:spacing w:val="2"/>
          <w:sz w:val="24"/>
          <w:szCs w:val="22"/>
        </w:rPr>
        <w:t xml:space="preserve"> dada a situação de fragilidade que as situações de doença provocam em muitas pessoas</w:t>
      </w:r>
      <w:r w:rsidR="0042490F" w:rsidRPr="0056683E">
        <w:rPr>
          <w:rFonts w:ascii="Book Antiqua" w:hAnsi="Book Antiqua"/>
          <w:spacing w:val="2"/>
          <w:sz w:val="24"/>
          <w:szCs w:val="22"/>
        </w:rPr>
        <w:t>.</w:t>
      </w:r>
    </w:p>
    <w:p w:rsidR="00DB62B5" w:rsidRDefault="00DB62B5" w:rsidP="00782F71">
      <w:pPr>
        <w:tabs>
          <w:tab w:val="right" w:leader="dot" w:pos="8637"/>
        </w:tabs>
        <w:ind w:right="-1" w:firstLine="567"/>
        <w:jc w:val="both"/>
        <w:rPr>
          <w:rFonts w:ascii="Book Antiqua" w:hAnsi="Book Antiqua"/>
          <w:spacing w:val="2"/>
          <w:sz w:val="24"/>
          <w:szCs w:val="22"/>
        </w:rPr>
      </w:pPr>
    </w:p>
    <w:p w:rsidR="008839B0" w:rsidRDefault="008839B0" w:rsidP="008839B0">
      <w:pPr>
        <w:autoSpaceDE w:val="0"/>
        <w:autoSpaceDN w:val="0"/>
        <w:adjustRightInd w:val="0"/>
        <w:ind w:firstLine="567"/>
        <w:jc w:val="both"/>
        <w:rPr>
          <w:rFonts w:ascii="Book Antiqua" w:hAnsi="Book Antiqua" w:cs="Calibri"/>
          <w:sz w:val="24"/>
          <w:szCs w:val="24"/>
        </w:rPr>
      </w:pPr>
      <w:r w:rsidRPr="008839B0">
        <w:rPr>
          <w:rFonts w:ascii="Book Antiqua" w:hAnsi="Book Antiqua" w:cs="Calibri"/>
          <w:sz w:val="24"/>
          <w:szCs w:val="24"/>
        </w:rPr>
        <w:t xml:space="preserve">O </w:t>
      </w:r>
      <w:r w:rsidR="00774C0D">
        <w:rPr>
          <w:rFonts w:ascii="Book Antiqua" w:hAnsi="Book Antiqua" w:cs="Calibri"/>
          <w:sz w:val="24"/>
          <w:szCs w:val="24"/>
        </w:rPr>
        <w:t>at</w:t>
      </w:r>
      <w:r w:rsidR="00A15BF1">
        <w:rPr>
          <w:rFonts w:ascii="Book Antiqua" w:hAnsi="Book Antiqua" w:cs="Calibri"/>
          <w:sz w:val="24"/>
          <w:szCs w:val="24"/>
        </w:rPr>
        <w:t>ual P</w:t>
      </w:r>
      <w:r w:rsidRPr="008839B0">
        <w:rPr>
          <w:rFonts w:ascii="Book Antiqua" w:hAnsi="Book Antiqua" w:cs="Calibri"/>
          <w:sz w:val="24"/>
          <w:szCs w:val="24"/>
        </w:rPr>
        <w:t xml:space="preserve">lano Nacional de Saúde 2011/2016 considera o cidadão no centro do sistema de saúde onde assume diferentes papéis: </w:t>
      </w:r>
      <w:r w:rsidR="0048273E" w:rsidRPr="008839B0">
        <w:rPr>
          <w:rFonts w:ascii="Book Antiqua" w:hAnsi="Book Antiqua" w:cs="Calibri"/>
          <w:sz w:val="24"/>
          <w:szCs w:val="24"/>
        </w:rPr>
        <w:t>ativo</w:t>
      </w:r>
      <w:r w:rsidRPr="008839B0">
        <w:rPr>
          <w:rFonts w:ascii="Book Antiqua" w:hAnsi="Book Antiqua" w:cs="Calibri"/>
          <w:sz w:val="24"/>
          <w:szCs w:val="24"/>
        </w:rPr>
        <w:t xml:space="preserve"> e saudável, doente, utilizador dos serviços, consumidor, cuidador, membro da família e da comunidade. O doente do séc. XXI é decisor, gestor e </w:t>
      </w:r>
      <w:r w:rsidR="0048273E" w:rsidRPr="008839B0">
        <w:rPr>
          <w:rFonts w:ascii="Book Antiqua" w:hAnsi="Book Antiqua" w:cs="Calibri"/>
          <w:sz w:val="24"/>
          <w:szCs w:val="24"/>
        </w:rPr>
        <w:t>coprodutor</w:t>
      </w:r>
      <w:r w:rsidRPr="008839B0">
        <w:rPr>
          <w:rFonts w:ascii="Book Antiqua" w:hAnsi="Book Antiqua" w:cs="Calibri"/>
          <w:sz w:val="24"/>
          <w:szCs w:val="24"/>
        </w:rPr>
        <w:t xml:space="preserve"> de saúde, avaliador, agente de mudança, contribuinte e cidadão </w:t>
      </w:r>
      <w:r w:rsidR="0048273E" w:rsidRPr="008839B0">
        <w:rPr>
          <w:rFonts w:ascii="Book Antiqua" w:hAnsi="Book Antiqua" w:cs="Calibri"/>
          <w:sz w:val="24"/>
          <w:szCs w:val="24"/>
        </w:rPr>
        <w:t>ativo</w:t>
      </w:r>
      <w:r w:rsidRPr="008839B0">
        <w:rPr>
          <w:rFonts w:ascii="Book Antiqua" w:hAnsi="Book Antiqua" w:cs="Calibri"/>
          <w:sz w:val="24"/>
          <w:szCs w:val="24"/>
        </w:rPr>
        <w:t xml:space="preserve"> cuja voz deve influenciar os decisores em saúde.</w:t>
      </w:r>
    </w:p>
    <w:p w:rsidR="00DB62B5" w:rsidRPr="008839B0" w:rsidRDefault="00DB62B5" w:rsidP="008839B0">
      <w:pPr>
        <w:autoSpaceDE w:val="0"/>
        <w:autoSpaceDN w:val="0"/>
        <w:adjustRightInd w:val="0"/>
        <w:ind w:firstLine="567"/>
        <w:jc w:val="both"/>
        <w:rPr>
          <w:rFonts w:ascii="Book Antiqua" w:hAnsi="Book Antiqua"/>
          <w:spacing w:val="2"/>
          <w:sz w:val="24"/>
          <w:szCs w:val="24"/>
        </w:rPr>
      </w:pPr>
    </w:p>
    <w:p w:rsidR="00CC1F70" w:rsidRDefault="00CC1F70" w:rsidP="008839B0">
      <w:pPr>
        <w:tabs>
          <w:tab w:val="right" w:leader="dot" w:pos="8637"/>
        </w:tabs>
        <w:ind w:right="-1" w:firstLine="567"/>
        <w:jc w:val="both"/>
        <w:rPr>
          <w:rFonts w:ascii="Book Antiqua" w:eastAsia="Arial Unicode MS" w:hAnsi="Book Antiqua" w:cs="Arial Unicode MS"/>
          <w:spacing w:val="2"/>
          <w:sz w:val="24"/>
          <w:szCs w:val="24"/>
        </w:rPr>
      </w:pPr>
      <w:r w:rsidRPr="008839B0">
        <w:rPr>
          <w:rFonts w:ascii="Book Antiqua" w:eastAsia="Arial Unicode MS" w:hAnsi="Book Antiqua" w:cs="Arial Unicode MS"/>
          <w:spacing w:val="2"/>
          <w:sz w:val="24"/>
          <w:szCs w:val="24"/>
        </w:rPr>
        <w:t>A</w:t>
      </w:r>
      <w:r w:rsidR="008839B0">
        <w:rPr>
          <w:rFonts w:ascii="Book Antiqua" w:eastAsia="Arial Unicode MS" w:hAnsi="Book Antiqua" w:cs="Arial Unicode MS"/>
          <w:spacing w:val="2"/>
          <w:sz w:val="24"/>
          <w:szCs w:val="24"/>
        </w:rPr>
        <w:t>ssim, a</w:t>
      </w:r>
      <w:r w:rsidRPr="008839B0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 sociedade espera dos profissionais da área da saúde</w:t>
      </w:r>
      <w:r w:rsidRPr="00CC1F70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 que com base na ciência, a dimensão espiritual seja abordada honestamente e se desmistifique o sentido do charlatanismo que por vezes lhe está associado. Embora, as relações entre espiritualidade e cuidados de saúde já estejam na ordem do dia das pesquisas nesta área, há um longo caminho a percorrer.</w:t>
      </w:r>
    </w:p>
    <w:p w:rsidR="00DB62B5" w:rsidRPr="0056683E" w:rsidRDefault="00DB62B5" w:rsidP="008839B0">
      <w:pPr>
        <w:tabs>
          <w:tab w:val="right" w:leader="dot" w:pos="8637"/>
        </w:tabs>
        <w:ind w:right="-1" w:firstLine="567"/>
        <w:jc w:val="both"/>
        <w:rPr>
          <w:rFonts w:ascii="Book Antiqua" w:hAnsi="Book Antiqua"/>
          <w:spacing w:val="2"/>
          <w:sz w:val="24"/>
          <w:szCs w:val="22"/>
        </w:rPr>
      </w:pPr>
    </w:p>
    <w:p w:rsidR="00EC62CD" w:rsidRDefault="007C44E1" w:rsidP="00680D05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2"/>
          <w:sz w:val="24"/>
          <w:szCs w:val="24"/>
        </w:rPr>
      </w:pPr>
      <w:r>
        <w:rPr>
          <w:rFonts w:ascii="Book Antiqua" w:hAnsi="Book Antiqua"/>
          <w:spacing w:val="2"/>
          <w:sz w:val="24"/>
          <w:szCs w:val="24"/>
        </w:rPr>
        <w:t xml:space="preserve">Todos temos consciência que existe </w:t>
      </w:r>
      <w:r w:rsidR="003A707B" w:rsidRPr="0056683E">
        <w:rPr>
          <w:rFonts w:ascii="Book Antiqua" w:hAnsi="Book Antiqua"/>
          <w:spacing w:val="2"/>
          <w:sz w:val="24"/>
          <w:szCs w:val="24"/>
        </w:rPr>
        <w:t xml:space="preserve">uma </w:t>
      </w:r>
      <w:r w:rsidR="00390859" w:rsidRPr="0056683E">
        <w:rPr>
          <w:rFonts w:ascii="Book Antiqua" w:hAnsi="Book Antiqua"/>
          <w:bCs/>
          <w:spacing w:val="2"/>
          <w:sz w:val="24"/>
          <w:szCs w:val="24"/>
        </w:rPr>
        <w:t>d</w:t>
      </w:r>
      <w:r w:rsidR="00720E99" w:rsidRPr="0056683E">
        <w:rPr>
          <w:rFonts w:ascii="Book Antiqua" w:hAnsi="Book Antiqua"/>
          <w:bCs/>
          <w:spacing w:val="2"/>
          <w:sz w:val="24"/>
          <w:szCs w:val="24"/>
        </w:rPr>
        <w:t xml:space="preserve">eficitária integração da dimensão </w:t>
      </w:r>
      <w:r w:rsidR="0009031F">
        <w:rPr>
          <w:rFonts w:ascii="Book Antiqua" w:hAnsi="Book Antiqua"/>
          <w:bCs/>
          <w:spacing w:val="2"/>
          <w:sz w:val="24"/>
          <w:szCs w:val="24"/>
        </w:rPr>
        <w:t xml:space="preserve">da espiritualidade </w:t>
      </w:r>
      <w:r w:rsidR="00720E99" w:rsidRPr="0056683E">
        <w:rPr>
          <w:rFonts w:ascii="Book Antiqua" w:hAnsi="Book Antiqua"/>
          <w:bCs/>
          <w:spacing w:val="2"/>
          <w:sz w:val="24"/>
          <w:szCs w:val="24"/>
        </w:rPr>
        <w:t>nos cuidados de saúde prestados</w:t>
      </w:r>
      <w:r w:rsidR="00EC62CD">
        <w:rPr>
          <w:rFonts w:ascii="Book Antiqua" w:hAnsi="Book Antiqua"/>
          <w:spacing w:val="2"/>
          <w:sz w:val="24"/>
          <w:szCs w:val="24"/>
        </w:rPr>
        <w:t xml:space="preserve">. </w:t>
      </w:r>
    </w:p>
    <w:p w:rsidR="0009031F" w:rsidRDefault="00EC62CD" w:rsidP="00680D05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2"/>
          <w:sz w:val="24"/>
          <w:szCs w:val="22"/>
        </w:rPr>
      </w:pPr>
      <w:r>
        <w:rPr>
          <w:rFonts w:ascii="Book Antiqua" w:hAnsi="Book Antiqua"/>
          <w:spacing w:val="2"/>
          <w:sz w:val="24"/>
          <w:szCs w:val="24"/>
        </w:rPr>
        <w:lastRenderedPageBreak/>
        <w:t>C</w:t>
      </w:r>
      <w:r w:rsidR="003A707B" w:rsidRPr="0056683E">
        <w:rPr>
          <w:rFonts w:ascii="Book Antiqua" w:hAnsi="Book Antiqua"/>
          <w:spacing w:val="2"/>
          <w:sz w:val="24"/>
          <w:szCs w:val="24"/>
        </w:rPr>
        <w:t>o</w:t>
      </w:r>
      <w:r w:rsidR="00D4552C" w:rsidRPr="0056683E">
        <w:rPr>
          <w:rFonts w:ascii="Book Antiqua" w:hAnsi="Book Antiqua"/>
          <w:spacing w:val="2"/>
          <w:sz w:val="24"/>
          <w:szCs w:val="24"/>
        </w:rPr>
        <w:t xml:space="preserve">existem </w:t>
      </w:r>
      <w:r>
        <w:rPr>
          <w:rFonts w:ascii="Book Antiqua" w:hAnsi="Book Antiqua"/>
          <w:spacing w:val="2"/>
          <w:sz w:val="24"/>
          <w:szCs w:val="24"/>
        </w:rPr>
        <w:t xml:space="preserve">ainda </w:t>
      </w:r>
      <w:r w:rsidR="00D4552C" w:rsidRPr="0056683E">
        <w:rPr>
          <w:rFonts w:ascii="Book Antiqua" w:hAnsi="Book Antiqua"/>
          <w:spacing w:val="2"/>
          <w:sz w:val="24"/>
          <w:szCs w:val="24"/>
        </w:rPr>
        <w:t xml:space="preserve">muitos </w:t>
      </w:r>
      <w:r w:rsidR="0011506E" w:rsidRPr="0056683E">
        <w:rPr>
          <w:rFonts w:ascii="Book Antiqua" w:hAnsi="Book Antiqua"/>
          <w:spacing w:val="2"/>
          <w:sz w:val="24"/>
          <w:szCs w:val="24"/>
        </w:rPr>
        <w:t>outros aspe</w:t>
      </w:r>
      <w:r w:rsidR="00720E99" w:rsidRPr="0056683E">
        <w:rPr>
          <w:rFonts w:ascii="Book Antiqua" w:hAnsi="Book Antiqua"/>
          <w:spacing w:val="2"/>
          <w:sz w:val="24"/>
          <w:szCs w:val="24"/>
        </w:rPr>
        <w:t xml:space="preserve">tos que </w:t>
      </w:r>
      <w:r w:rsidR="00441A9F" w:rsidRPr="0056683E">
        <w:rPr>
          <w:rFonts w:ascii="Book Antiqua" w:hAnsi="Book Antiqua"/>
          <w:spacing w:val="2"/>
          <w:sz w:val="24"/>
          <w:szCs w:val="24"/>
        </w:rPr>
        <w:t>condicionam</w:t>
      </w:r>
      <w:r w:rsidR="00720E99" w:rsidRPr="0056683E">
        <w:rPr>
          <w:rFonts w:ascii="Book Antiqua" w:hAnsi="Book Antiqua"/>
          <w:spacing w:val="2"/>
          <w:sz w:val="24"/>
          <w:szCs w:val="24"/>
        </w:rPr>
        <w:t xml:space="preserve"> a resposta a esta preocupação dos profissionais de saúde</w:t>
      </w:r>
      <w:r w:rsidR="00E0452E" w:rsidRPr="0056683E">
        <w:rPr>
          <w:rFonts w:ascii="Book Antiqua" w:hAnsi="Book Antiqua"/>
          <w:spacing w:val="2"/>
          <w:sz w:val="24"/>
          <w:szCs w:val="24"/>
        </w:rPr>
        <w:t xml:space="preserve">, </w:t>
      </w:r>
      <w:r w:rsidR="00720E99" w:rsidRPr="0056683E">
        <w:rPr>
          <w:rFonts w:ascii="Book Antiqua" w:hAnsi="Book Antiqua"/>
          <w:spacing w:val="2"/>
          <w:sz w:val="24"/>
          <w:szCs w:val="24"/>
        </w:rPr>
        <w:t>sobretudo dos enfermeiros</w:t>
      </w:r>
      <w:r w:rsidR="00441A9F" w:rsidRPr="0056683E">
        <w:rPr>
          <w:rFonts w:ascii="Book Antiqua" w:hAnsi="Book Antiqua"/>
          <w:spacing w:val="2"/>
          <w:sz w:val="24"/>
          <w:szCs w:val="24"/>
        </w:rPr>
        <w:t>, como sejam</w:t>
      </w:r>
      <w:r w:rsidR="00185339" w:rsidRPr="0056683E">
        <w:rPr>
          <w:rFonts w:ascii="Book Antiqua" w:hAnsi="Book Antiqua"/>
          <w:spacing w:val="2"/>
          <w:sz w:val="24"/>
          <w:szCs w:val="24"/>
        </w:rPr>
        <w:t xml:space="preserve"> as </w:t>
      </w:r>
      <w:r w:rsidR="00720E99" w:rsidRPr="0056683E">
        <w:rPr>
          <w:rFonts w:ascii="Book Antiqua" w:hAnsi="Book Antiqua"/>
          <w:spacing w:val="2"/>
          <w:sz w:val="24"/>
          <w:szCs w:val="22"/>
        </w:rPr>
        <w:t xml:space="preserve">deficientes condições de internamento, o progresso da medicina e da prática dos cuidados de saúde, nomeadamente a evolução biotecnológica que se vem registando, tornam cada vez mais difícil a criação de relações que respeitem o doente como sujeito de </w:t>
      </w:r>
      <w:r w:rsidR="00263504" w:rsidRPr="0056683E">
        <w:rPr>
          <w:rFonts w:ascii="Book Antiqua" w:hAnsi="Book Antiqua"/>
          <w:spacing w:val="2"/>
          <w:sz w:val="24"/>
          <w:szCs w:val="22"/>
        </w:rPr>
        <w:t>espiritualidade, levando</w:t>
      </w:r>
      <w:r w:rsidR="00720E99" w:rsidRPr="0056683E">
        <w:rPr>
          <w:rFonts w:ascii="Book Antiqua" w:hAnsi="Book Antiqua"/>
          <w:spacing w:val="2"/>
          <w:sz w:val="24"/>
          <w:szCs w:val="22"/>
        </w:rPr>
        <w:t xml:space="preserve"> a uma </w:t>
      </w:r>
      <w:r w:rsidR="00B20FC6" w:rsidRPr="0056683E">
        <w:rPr>
          <w:rFonts w:ascii="Book Antiqua" w:hAnsi="Book Antiqua"/>
          <w:spacing w:val="2"/>
          <w:sz w:val="24"/>
          <w:szCs w:val="22"/>
        </w:rPr>
        <w:t>efetiva</w:t>
      </w:r>
      <w:r w:rsidR="00720E99" w:rsidRPr="0056683E">
        <w:rPr>
          <w:rFonts w:ascii="Book Antiqua" w:hAnsi="Book Antiqua"/>
          <w:spacing w:val="2"/>
          <w:sz w:val="24"/>
          <w:szCs w:val="22"/>
        </w:rPr>
        <w:t xml:space="preserve"> desvalorização desta dimensão e à sua consideração como extríns</w:t>
      </w:r>
      <w:r w:rsidR="00185339" w:rsidRPr="0056683E">
        <w:rPr>
          <w:rFonts w:ascii="Book Antiqua" w:hAnsi="Book Antiqua"/>
          <w:spacing w:val="2"/>
          <w:sz w:val="24"/>
          <w:szCs w:val="22"/>
        </w:rPr>
        <w:t>eca aos cuidados de saúde.</w:t>
      </w:r>
      <w:r w:rsidR="00720E99" w:rsidRPr="0056683E">
        <w:rPr>
          <w:rFonts w:ascii="Book Antiqua" w:hAnsi="Book Antiqua"/>
          <w:spacing w:val="2"/>
          <w:sz w:val="24"/>
          <w:szCs w:val="22"/>
        </w:rPr>
        <w:t xml:space="preserve"> </w:t>
      </w:r>
    </w:p>
    <w:p w:rsidR="00DB62B5" w:rsidRDefault="00DB62B5" w:rsidP="00680D05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2"/>
          <w:sz w:val="24"/>
          <w:szCs w:val="22"/>
        </w:rPr>
      </w:pPr>
    </w:p>
    <w:p w:rsidR="003A707B" w:rsidRPr="0056683E" w:rsidRDefault="00720E99" w:rsidP="00680D05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2"/>
          <w:sz w:val="24"/>
          <w:szCs w:val="22"/>
        </w:rPr>
      </w:pPr>
      <w:r w:rsidRPr="0056683E">
        <w:rPr>
          <w:rFonts w:ascii="Book Antiqua" w:hAnsi="Book Antiqua"/>
          <w:spacing w:val="2"/>
          <w:sz w:val="24"/>
          <w:szCs w:val="22"/>
        </w:rPr>
        <w:t xml:space="preserve">Verifica-se </w:t>
      </w:r>
      <w:r w:rsidR="00185339" w:rsidRPr="0056683E">
        <w:rPr>
          <w:rFonts w:ascii="Book Antiqua" w:hAnsi="Book Antiqua"/>
          <w:spacing w:val="2"/>
          <w:sz w:val="24"/>
          <w:szCs w:val="22"/>
        </w:rPr>
        <w:t xml:space="preserve">ainda </w:t>
      </w:r>
      <w:r w:rsidRPr="0056683E">
        <w:rPr>
          <w:rFonts w:ascii="Book Antiqua" w:hAnsi="Book Antiqua"/>
          <w:spacing w:val="2"/>
          <w:sz w:val="24"/>
          <w:szCs w:val="22"/>
        </w:rPr>
        <w:t>que a visão holística do ser humano, que pressupõe uma assistência integral incompatível com a não consideração da dimensão espiritual e religiosa dos doentes, não enforma suficientemente os cuidados prestados</w:t>
      </w:r>
      <w:r w:rsidR="003A707B" w:rsidRPr="0056683E">
        <w:rPr>
          <w:rFonts w:ascii="Book Antiqua" w:hAnsi="Book Antiqua"/>
          <w:spacing w:val="2"/>
          <w:sz w:val="24"/>
          <w:szCs w:val="22"/>
        </w:rPr>
        <w:t xml:space="preserve">. </w:t>
      </w:r>
    </w:p>
    <w:p w:rsidR="00720E99" w:rsidRDefault="00E8301A" w:rsidP="00680D05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2"/>
          <w:sz w:val="24"/>
          <w:szCs w:val="22"/>
        </w:rPr>
      </w:pPr>
      <w:r w:rsidRPr="0056683E">
        <w:rPr>
          <w:rFonts w:ascii="Book Antiqua" w:hAnsi="Book Antiqua"/>
          <w:spacing w:val="2"/>
          <w:sz w:val="24"/>
          <w:szCs w:val="22"/>
        </w:rPr>
        <w:t>Constata-se que a formação dos intervenientes nos cuidados de saúde, tanto no que se refere à formação pré-graduada como à pós-graduada, não tem suficien</w:t>
      </w:r>
      <w:r>
        <w:rPr>
          <w:rFonts w:ascii="Book Antiqua" w:hAnsi="Book Antiqua"/>
          <w:spacing w:val="2"/>
          <w:sz w:val="24"/>
          <w:szCs w:val="22"/>
        </w:rPr>
        <w:t xml:space="preserve">temente em consideração </w:t>
      </w:r>
      <w:r w:rsidRPr="0056683E">
        <w:rPr>
          <w:rFonts w:ascii="Book Antiqua" w:hAnsi="Book Antiqua"/>
          <w:spacing w:val="2"/>
          <w:sz w:val="24"/>
          <w:szCs w:val="22"/>
        </w:rPr>
        <w:t xml:space="preserve">esta dimensão. </w:t>
      </w:r>
      <w:r w:rsidR="003A707B" w:rsidRPr="0056683E">
        <w:rPr>
          <w:rFonts w:ascii="Book Antiqua" w:hAnsi="Book Antiqua"/>
          <w:spacing w:val="2"/>
          <w:sz w:val="24"/>
          <w:szCs w:val="22"/>
        </w:rPr>
        <w:t>Também não são</w:t>
      </w:r>
      <w:r w:rsidR="00185339" w:rsidRPr="0056683E">
        <w:rPr>
          <w:rFonts w:ascii="Book Antiqua" w:hAnsi="Book Antiqua"/>
          <w:spacing w:val="2"/>
          <w:sz w:val="24"/>
          <w:szCs w:val="22"/>
        </w:rPr>
        <w:t xml:space="preserve"> </w:t>
      </w:r>
      <w:r w:rsidR="00720E99" w:rsidRPr="0056683E">
        <w:rPr>
          <w:rFonts w:ascii="Book Antiqua" w:hAnsi="Book Antiqua"/>
          <w:spacing w:val="2"/>
          <w:sz w:val="24"/>
          <w:szCs w:val="22"/>
        </w:rPr>
        <w:t xml:space="preserve">raras as manifestações de indiferença face a este </w:t>
      </w:r>
      <w:r w:rsidR="003A707B" w:rsidRPr="0056683E">
        <w:rPr>
          <w:rFonts w:ascii="Book Antiqua" w:hAnsi="Book Antiqua"/>
          <w:spacing w:val="2"/>
          <w:sz w:val="24"/>
          <w:szCs w:val="22"/>
        </w:rPr>
        <w:t>direito fundamental dos doentes</w:t>
      </w:r>
      <w:r w:rsidR="00720E99" w:rsidRPr="0056683E">
        <w:rPr>
          <w:rFonts w:ascii="Book Antiqua" w:hAnsi="Book Antiqua"/>
          <w:spacing w:val="2"/>
          <w:sz w:val="24"/>
          <w:szCs w:val="22"/>
        </w:rPr>
        <w:t xml:space="preserve"> e mesmo relativamente a solicitações concretas que estes formulam e que são menosprezadas ou ignoradas.</w:t>
      </w:r>
    </w:p>
    <w:p w:rsidR="00DB62B5" w:rsidRPr="0056683E" w:rsidRDefault="00DB62B5" w:rsidP="00680D05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2"/>
          <w:sz w:val="24"/>
          <w:szCs w:val="22"/>
        </w:rPr>
      </w:pPr>
    </w:p>
    <w:p w:rsidR="005F0EE9" w:rsidRDefault="0048273E" w:rsidP="00680D05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2"/>
          <w:sz w:val="24"/>
          <w:szCs w:val="24"/>
        </w:rPr>
      </w:pPr>
      <w:r w:rsidRPr="0056683E">
        <w:rPr>
          <w:rFonts w:ascii="Book Antiqua" w:hAnsi="Book Antiqua"/>
          <w:spacing w:val="2"/>
          <w:sz w:val="24"/>
          <w:szCs w:val="24"/>
        </w:rPr>
        <w:t>Sabemos hoje que a valorização da dimensão espiritual do homem e o estudo da espiritualidade v</w:t>
      </w:r>
      <w:r>
        <w:rPr>
          <w:rFonts w:ascii="Book Antiqua" w:hAnsi="Book Antiqua"/>
          <w:spacing w:val="2"/>
          <w:sz w:val="24"/>
          <w:szCs w:val="24"/>
        </w:rPr>
        <w:t xml:space="preserve">ieram </w:t>
      </w:r>
      <w:r w:rsidRPr="0056683E">
        <w:rPr>
          <w:rFonts w:ascii="Book Antiqua" w:hAnsi="Book Antiqua"/>
          <w:spacing w:val="2"/>
          <w:sz w:val="24"/>
          <w:szCs w:val="24"/>
        </w:rPr>
        <w:t xml:space="preserve">dar significado a algumas interrogações humanas muito ligadas aos valores, </w:t>
      </w:r>
      <w:r>
        <w:rPr>
          <w:rFonts w:ascii="Book Antiqua" w:hAnsi="Book Antiqua"/>
          <w:spacing w:val="2"/>
          <w:sz w:val="24"/>
          <w:szCs w:val="24"/>
        </w:rPr>
        <w:t xml:space="preserve">a </w:t>
      </w:r>
      <w:r w:rsidRPr="0056683E">
        <w:rPr>
          <w:rFonts w:ascii="Book Antiqua" w:hAnsi="Book Antiqua"/>
          <w:spacing w:val="2"/>
          <w:sz w:val="24"/>
          <w:szCs w:val="24"/>
        </w:rPr>
        <w:t xml:space="preserve">estilos de vida, a crenças da relação do ser humano com Deus, com a natureza, com a beleza e com a arte. </w:t>
      </w:r>
    </w:p>
    <w:p w:rsidR="00471F78" w:rsidRDefault="00540B8E" w:rsidP="00680D05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2"/>
          <w:sz w:val="24"/>
          <w:szCs w:val="24"/>
        </w:rPr>
      </w:pPr>
      <w:r>
        <w:rPr>
          <w:rFonts w:ascii="Book Antiqua" w:hAnsi="Book Antiqua"/>
          <w:spacing w:val="2"/>
          <w:sz w:val="24"/>
          <w:szCs w:val="24"/>
        </w:rPr>
        <w:t>O estudo da espiritualidade d</w:t>
      </w:r>
      <w:r w:rsidR="00665679" w:rsidRPr="0056683E">
        <w:rPr>
          <w:rFonts w:ascii="Book Antiqua" w:hAnsi="Book Antiqua"/>
          <w:spacing w:val="2"/>
          <w:sz w:val="24"/>
          <w:szCs w:val="24"/>
        </w:rPr>
        <w:t xml:space="preserve">esocultou e valorizou o significado de algumas </w:t>
      </w:r>
      <w:r w:rsidR="00471F78" w:rsidRPr="0056683E">
        <w:rPr>
          <w:rFonts w:ascii="Book Antiqua" w:hAnsi="Book Antiqua"/>
          <w:spacing w:val="2"/>
          <w:sz w:val="24"/>
          <w:szCs w:val="24"/>
        </w:rPr>
        <w:t xml:space="preserve">crenças que se expressam em práticas religiosas, </w:t>
      </w:r>
      <w:r w:rsidR="00665679" w:rsidRPr="0056683E">
        <w:rPr>
          <w:rFonts w:ascii="Book Antiqua" w:hAnsi="Book Antiqua"/>
          <w:spacing w:val="2"/>
          <w:sz w:val="24"/>
          <w:szCs w:val="24"/>
        </w:rPr>
        <w:t xml:space="preserve">dando </w:t>
      </w:r>
      <w:r w:rsidR="00471F78" w:rsidRPr="0056683E">
        <w:rPr>
          <w:rFonts w:ascii="Book Antiqua" w:hAnsi="Book Antiqua"/>
          <w:spacing w:val="2"/>
          <w:sz w:val="24"/>
          <w:szCs w:val="24"/>
        </w:rPr>
        <w:t>contributos importantes na compreensão da origem e da manutenção de comunidades sociais e religiosas e fornece</w:t>
      </w:r>
      <w:r w:rsidR="00665679" w:rsidRPr="0056683E">
        <w:rPr>
          <w:rFonts w:ascii="Book Antiqua" w:hAnsi="Book Antiqua"/>
          <w:spacing w:val="2"/>
          <w:sz w:val="24"/>
          <w:szCs w:val="24"/>
        </w:rPr>
        <w:t>u</w:t>
      </w:r>
      <w:r w:rsidR="00471F78" w:rsidRPr="0056683E">
        <w:rPr>
          <w:rFonts w:ascii="Book Antiqua" w:hAnsi="Book Antiqua"/>
          <w:spacing w:val="2"/>
          <w:sz w:val="24"/>
          <w:szCs w:val="24"/>
        </w:rPr>
        <w:t xml:space="preserve"> avanços importantes na compreensão de muitos co</w:t>
      </w:r>
      <w:r w:rsidR="00665679" w:rsidRPr="0056683E">
        <w:rPr>
          <w:rFonts w:ascii="Book Antiqua" w:hAnsi="Book Antiqua"/>
          <w:spacing w:val="2"/>
          <w:sz w:val="24"/>
          <w:szCs w:val="24"/>
        </w:rPr>
        <w:t>mportamentos individuais e cole</w:t>
      </w:r>
      <w:r w:rsidR="00471F78" w:rsidRPr="0056683E">
        <w:rPr>
          <w:rFonts w:ascii="Book Antiqua" w:hAnsi="Book Antiqua"/>
          <w:spacing w:val="2"/>
          <w:sz w:val="24"/>
          <w:szCs w:val="24"/>
        </w:rPr>
        <w:t>tivos.</w:t>
      </w:r>
    </w:p>
    <w:p w:rsidR="00DB62B5" w:rsidRPr="0056683E" w:rsidRDefault="00DB62B5" w:rsidP="00680D05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2"/>
          <w:sz w:val="24"/>
          <w:szCs w:val="24"/>
        </w:rPr>
      </w:pPr>
    </w:p>
    <w:p w:rsidR="00B23028" w:rsidRDefault="00B23028" w:rsidP="00680D05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2"/>
          <w:sz w:val="24"/>
          <w:szCs w:val="24"/>
        </w:rPr>
      </w:pPr>
      <w:r w:rsidRPr="0056683E">
        <w:rPr>
          <w:rFonts w:ascii="Book Antiqua" w:hAnsi="Book Antiqua"/>
          <w:spacing w:val="2"/>
          <w:sz w:val="24"/>
          <w:szCs w:val="24"/>
        </w:rPr>
        <w:t>Assim</w:t>
      </w:r>
      <w:r w:rsidR="005955CF">
        <w:rPr>
          <w:rFonts w:ascii="Book Antiqua" w:hAnsi="Book Antiqua"/>
          <w:spacing w:val="2"/>
          <w:sz w:val="24"/>
          <w:szCs w:val="24"/>
        </w:rPr>
        <w:t>,</w:t>
      </w:r>
      <w:r w:rsidRPr="0056683E">
        <w:rPr>
          <w:rFonts w:ascii="Book Antiqua" w:hAnsi="Book Antiqua"/>
          <w:spacing w:val="2"/>
          <w:sz w:val="24"/>
          <w:szCs w:val="24"/>
        </w:rPr>
        <w:t xml:space="preserve"> reveste-se de importância considerável que esta dimensão seja devidamente enquadrada nos cuidados de </w:t>
      </w:r>
      <w:r w:rsidR="007C44E1">
        <w:rPr>
          <w:rFonts w:ascii="Book Antiqua" w:hAnsi="Book Antiqua"/>
          <w:spacing w:val="2"/>
          <w:sz w:val="24"/>
          <w:szCs w:val="24"/>
        </w:rPr>
        <w:t>saúde</w:t>
      </w:r>
      <w:r w:rsidR="00665679" w:rsidRPr="0056683E">
        <w:rPr>
          <w:rFonts w:ascii="Book Antiqua" w:hAnsi="Book Antiqua"/>
          <w:spacing w:val="2"/>
          <w:sz w:val="24"/>
          <w:szCs w:val="24"/>
        </w:rPr>
        <w:t xml:space="preserve"> e que se considerem efe</w:t>
      </w:r>
      <w:r w:rsidRPr="0056683E">
        <w:rPr>
          <w:rFonts w:ascii="Book Antiqua" w:hAnsi="Book Antiqua"/>
          <w:spacing w:val="2"/>
          <w:sz w:val="24"/>
          <w:szCs w:val="24"/>
        </w:rPr>
        <w:t>tivamente os cuidados de enfermagem da dimensão espiritual</w:t>
      </w:r>
      <w:r w:rsidR="00C54F8C">
        <w:rPr>
          <w:rFonts w:ascii="Book Antiqua" w:hAnsi="Book Antiqua"/>
          <w:spacing w:val="2"/>
          <w:sz w:val="24"/>
          <w:szCs w:val="24"/>
        </w:rPr>
        <w:t>,</w:t>
      </w:r>
      <w:r w:rsidRPr="0056683E">
        <w:rPr>
          <w:rFonts w:ascii="Book Antiqua" w:hAnsi="Book Antiqua"/>
          <w:spacing w:val="2"/>
          <w:sz w:val="24"/>
          <w:szCs w:val="24"/>
        </w:rPr>
        <w:t xml:space="preserve"> nos planos de intervenção que os enfermeiros definem nas suas funções profissionais.</w:t>
      </w:r>
    </w:p>
    <w:p w:rsidR="00DC0F24" w:rsidRPr="0009434E" w:rsidRDefault="00FE16F4" w:rsidP="00DC0F24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4"/>
          <w:sz w:val="24"/>
          <w:szCs w:val="24"/>
        </w:rPr>
      </w:pPr>
      <w:r>
        <w:rPr>
          <w:rFonts w:ascii="Book Antiqua" w:hAnsi="Book Antiqua"/>
          <w:spacing w:val="4"/>
          <w:sz w:val="24"/>
          <w:szCs w:val="24"/>
        </w:rPr>
        <w:t>No</w:t>
      </w:r>
      <w:r w:rsidR="005F0EE9" w:rsidRPr="0009434E">
        <w:rPr>
          <w:rFonts w:ascii="Book Antiqua" w:hAnsi="Book Antiqua"/>
          <w:spacing w:val="4"/>
          <w:sz w:val="24"/>
          <w:szCs w:val="24"/>
        </w:rPr>
        <w:t xml:space="preserve"> período de observação das práticas de</w:t>
      </w:r>
      <w:r w:rsidR="000809A3">
        <w:rPr>
          <w:rFonts w:ascii="Book Antiqua" w:hAnsi="Book Antiqua"/>
          <w:spacing w:val="4"/>
          <w:sz w:val="24"/>
          <w:szCs w:val="24"/>
        </w:rPr>
        <w:t xml:space="preserve"> cuidados de enfermagem constatá</w:t>
      </w:r>
      <w:r>
        <w:rPr>
          <w:rFonts w:ascii="Book Antiqua" w:hAnsi="Book Antiqua"/>
          <w:spacing w:val="4"/>
          <w:sz w:val="24"/>
          <w:szCs w:val="24"/>
        </w:rPr>
        <w:t>mos</w:t>
      </w:r>
      <w:r w:rsidR="005F0EE9" w:rsidRPr="0009434E">
        <w:rPr>
          <w:rFonts w:ascii="Book Antiqua" w:hAnsi="Book Antiqua"/>
          <w:spacing w:val="4"/>
          <w:sz w:val="24"/>
          <w:szCs w:val="24"/>
        </w:rPr>
        <w:t xml:space="preserve"> </w:t>
      </w:r>
      <w:r w:rsidR="00446A56">
        <w:rPr>
          <w:rFonts w:ascii="Book Antiqua" w:hAnsi="Book Antiqua"/>
          <w:spacing w:val="4"/>
          <w:sz w:val="24"/>
          <w:szCs w:val="24"/>
        </w:rPr>
        <w:t>que os enfermeiros não valoriza</w:t>
      </w:r>
      <w:r w:rsidR="000809A3">
        <w:rPr>
          <w:rFonts w:ascii="Book Antiqua" w:hAnsi="Book Antiqua"/>
          <w:spacing w:val="4"/>
          <w:sz w:val="24"/>
          <w:szCs w:val="24"/>
        </w:rPr>
        <w:t>vam</w:t>
      </w:r>
      <w:r w:rsidR="005F0EE9" w:rsidRPr="0009434E">
        <w:rPr>
          <w:rFonts w:ascii="Book Antiqua" w:hAnsi="Book Antiqua"/>
          <w:spacing w:val="4"/>
          <w:sz w:val="24"/>
          <w:szCs w:val="24"/>
        </w:rPr>
        <w:t xml:space="preserve"> esta dimensão do ser humano, não recolh</w:t>
      </w:r>
      <w:r w:rsidR="000809A3">
        <w:rPr>
          <w:rFonts w:ascii="Book Antiqua" w:hAnsi="Book Antiqua"/>
          <w:spacing w:val="4"/>
          <w:sz w:val="24"/>
          <w:szCs w:val="24"/>
        </w:rPr>
        <w:t>iam</w:t>
      </w:r>
      <w:r w:rsidR="00446A56">
        <w:rPr>
          <w:rFonts w:ascii="Book Antiqua" w:hAnsi="Book Antiqua"/>
          <w:spacing w:val="4"/>
          <w:sz w:val="24"/>
          <w:szCs w:val="24"/>
        </w:rPr>
        <w:t xml:space="preserve"> </w:t>
      </w:r>
      <w:r w:rsidR="005F0EE9" w:rsidRPr="0009434E">
        <w:rPr>
          <w:rFonts w:ascii="Book Antiqua" w:hAnsi="Book Antiqua"/>
          <w:spacing w:val="4"/>
          <w:sz w:val="24"/>
          <w:szCs w:val="24"/>
        </w:rPr>
        <w:t xml:space="preserve">dados relacionados com os diagnósticos da área da </w:t>
      </w:r>
      <w:r w:rsidR="00446A56">
        <w:rPr>
          <w:rFonts w:ascii="Book Antiqua" w:hAnsi="Book Antiqua"/>
          <w:spacing w:val="4"/>
          <w:sz w:val="24"/>
          <w:szCs w:val="24"/>
        </w:rPr>
        <w:t>espiritualidade e não desenvolv</w:t>
      </w:r>
      <w:r w:rsidR="000809A3">
        <w:rPr>
          <w:rFonts w:ascii="Book Antiqua" w:hAnsi="Book Antiqua"/>
          <w:spacing w:val="4"/>
          <w:sz w:val="24"/>
          <w:szCs w:val="24"/>
        </w:rPr>
        <w:t xml:space="preserve">iam </w:t>
      </w:r>
      <w:r w:rsidR="005F0EE9" w:rsidRPr="0009434E">
        <w:rPr>
          <w:rFonts w:ascii="Book Antiqua" w:hAnsi="Book Antiqua"/>
          <w:spacing w:val="4"/>
          <w:sz w:val="24"/>
          <w:szCs w:val="24"/>
        </w:rPr>
        <w:t xml:space="preserve">qualquer tipo de intervenção. </w:t>
      </w:r>
    </w:p>
    <w:p w:rsidR="00DC0F24" w:rsidRDefault="00DC0F24" w:rsidP="00253AF8">
      <w:pPr>
        <w:ind w:firstLine="567"/>
        <w:rPr>
          <w:rFonts w:ascii="Book Antiqua" w:hAnsi="Book Antiqua"/>
          <w:spacing w:val="2"/>
          <w:sz w:val="24"/>
          <w:szCs w:val="24"/>
        </w:rPr>
      </w:pPr>
      <w:bookmarkStart w:id="1" w:name="_Toc311146700"/>
    </w:p>
    <w:bookmarkEnd w:id="1"/>
    <w:p w:rsidR="0009031F" w:rsidRDefault="0009031F" w:rsidP="0009031F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2"/>
          <w:sz w:val="24"/>
          <w:szCs w:val="22"/>
        </w:rPr>
      </w:pPr>
      <w:r>
        <w:rPr>
          <w:rFonts w:ascii="Book Antiqua" w:hAnsi="Book Antiqua"/>
          <w:spacing w:val="2"/>
          <w:sz w:val="24"/>
          <w:szCs w:val="22"/>
        </w:rPr>
        <w:t>Pela nossa experi</w:t>
      </w:r>
      <w:r w:rsidR="005C726C">
        <w:rPr>
          <w:rFonts w:ascii="Book Antiqua" w:hAnsi="Book Antiqua"/>
          <w:spacing w:val="2"/>
          <w:sz w:val="24"/>
          <w:szCs w:val="22"/>
        </w:rPr>
        <w:t xml:space="preserve">ência de cuidados, </w:t>
      </w:r>
      <w:r>
        <w:rPr>
          <w:rFonts w:ascii="Book Antiqua" w:hAnsi="Book Antiqua"/>
          <w:spacing w:val="2"/>
          <w:sz w:val="24"/>
          <w:szCs w:val="22"/>
        </w:rPr>
        <w:t>pela observação que fazemos da realidade que nos rodeia e ainda pelas ref</w:t>
      </w:r>
      <w:r w:rsidR="0048273E">
        <w:rPr>
          <w:rFonts w:ascii="Book Antiqua" w:hAnsi="Book Antiqua"/>
          <w:spacing w:val="2"/>
          <w:sz w:val="24"/>
          <w:szCs w:val="22"/>
        </w:rPr>
        <w:t>er</w:t>
      </w:r>
      <w:r>
        <w:rPr>
          <w:rFonts w:ascii="Book Antiqua" w:hAnsi="Book Antiqua"/>
          <w:spacing w:val="2"/>
          <w:sz w:val="24"/>
          <w:szCs w:val="22"/>
        </w:rPr>
        <w:t>ências que o Plano Nacional de Saúde lhe atribui, j</w:t>
      </w:r>
      <w:r w:rsidR="00263504" w:rsidRPr="0056683E">
        <w:rPr>
          <w:rFonts w:ascii="Book Antiqua" w:hAnsi="Book Antiqua"/>
          <w:spacing w:val="2"/>
          <w:sz w:val="24"/>
          <w:szCs w:val="22"/>
        </w:rPr>
        <w:t>ustifica-se</w:t>
      </w:r>
      <w:r w:rsidR="00471F78" w:rsidRPr="0056683E">
        <w:rPr>
          <w:rFonts w:ascii="Book Antiqua" w:hAnsi="Book Antiqua"/>
          <w:spacing w:val="2"/>
          <w:sz w:val="24"/>
          <w:szCs w:val="22"/>
        </w:rPr>
        <w:t xml:space="preserve"> que </w:t>
      </w:r>
      <w:r w:rsidR="00C8269F">
        <w:rPr>
          <w:rFonts w:ascii="Book Antiqua" w:hAnsi="Book Antiqua"/>
          <w:spacing w:val="2"/>
          <w:sz w:val="24"/>
          <w:szCs w:val="22"/>
        </w:rPr>
        <w:t xml:space="preserve">a dimensão espiritual do ser humano se </w:t>
      </w:r>
      <w:r w:rsidR="0048273E">
        <w:rPr>
          <w:rFonts w:ascii="Book Antiqua" w:hAnsi="Book Antiqua"/>
          <w:spacing w:val="2"/>
          <w:sz w:val="24"/>
          <w:szCs w:val="22"/>
        </w:rPr>
        <w:t>transforme</w:t>
      </w:r>
      <w:r w:rsidR="00C8269F">
        <w:rPr>
          <w:rFonts w:ascii="Book Antiqua" w:hAnsi="Book Antiqua"/>
          <w:spacing w:val="2"/>
          <w:sz w:val="24"/>
          <w:szCs w:val="22"/>
        </w:rPr>
        <w:t xml:space="preserve"> numa</w:t>
      </w:r>
      <w:r w:rsidR="00471F78" w:rsidRPr="0056683E">
        <w:rPr>
          <w:rFonts w:ascii="Book Antiqua" w:hAnsi="Book Antiqua"/>
          <w:spacing w:val="2"/>
          <w:sz w:val="24"/>
          <w:szCs w:val="22"/>
        </w:rPr>
        <w:t xml:space="preserve"> área de cuidados de saúde </w:t>
      </w:r>
      <w:r w:rsidR="00C8269F">
        <w:rPr>
          <w:rFonts w:ascii="Book Antiqua" w:hAnsi="Book Antiqua"/>
          <w:spacing w:val="2"/>
          <w:sz w:val="24"/>
          <w:szCs w:val="22"/>
        </w:rPr>
        <w:t>a aprofundar pa</w:t>
      </w:r>
      <w:r w:rsidR="00471F78" w:rsidRPr="0056683E">
        <w:rPr>
          <w:rFonts w:ascii="Book Antiqua" w:hAnsi="Book Antiqua"/>
          <w:spacing w:val="2"/>
          <w:sz w:val="24"/>
          <w:szCs w:val="22"/>
        </w:rPr>
        <w:t>ra podermos contribuir para</w:t>
      </w:r>
      <w:r w:rsidR="00312554">
        <w:rPr>
          <w:rFonts w:ascii="Book Antiqua" w:hAnsi="Book Antiqua"/>
          <w:spacing w:val="2"/>
          <w:sz w:val="24"/>
          <w:szCs w:val="22"/>
        </w:rPr>
        <w:t xml:space="preserve"> que</w:t>
      </w:r>
      <w:r>
        <w:rPr>
          <w:rFonts w:ascii="Book Antiqua" w:hAnsi="Book Antiqua"/>
          <w:spacing w:val="2"/>
          <w:sz w:val="24"/>
          <w:szCs w:val="22"/>
        </w:rPr>
        <w:t xml:space="preserve"> </w:t>
      </w:r>
      <w:r w:rsidR="00312554">
        <w:rPr>
          <w:rFonts w:ascii="Book Antiqua" w:hAnsi="Book Antiqua"/>
          <w:spacing w:val="2"/>
          <w:sz w:val="24"/>
          <w:szCs w:val="22"/>
        </w:rPr>
        <w:t>a visão holística do ser humano,</w:t>
      </w:r>
      <w:r w:rsidRPr="0056683E">
        <w:rPr>
          <w:rFonts w:ascii="Book Antiqua" w:hAnsi="Book Antiqua"/>
          <w:spacing w:val="2"/>
          <w:sz w:val="24"/>
          <w:szCs w:val="22"/>
        </w:rPr>
        <w:t xml:space="preserve"> que pressupõe uma assistência integral</w:t>
      </w:r>
      <w:r w:rsidR="005C726C">
        <w:rPr>
          <w:rFonts w:ascii="Book Antiqua" w:hAnsi="Book Antiqua"/>
          <w:spacing w:val="2"/>
          <w:sz w:val="24"/>
          <w:szCs w:val="22"/>
        </w:rPr>
        <w:t xml:space="preserve">, </w:t>
      </w:r>
      <w:r w:rsidR="00D55B29">
        <w:rPr>
          <w:rFonts w:ascii="Book Antiqua" w:hAnsi="Book Antiqua"/>
          <w:spacing w:val="2"/>
          <w:sz w:val="24"/>
          <w:szCs w:val="22"/>
        </w:rPr>
        <w:t xml:space="preserve">considere </w:t>
      </w:r>
      <w:r w:rsidRPr="0056683E">
        <w:rPr>
          <w:rFonts w:ascii="Book Antiqua" w:hAnsi="Book Antiqua"/>
          <w:spacing w:val="2"/>
          <w:sz w:val="24"/>
          <w:szCs w:val="22"/>
        </w:rPr>
        <w:t xml:space="preserve">suficientemente os cuidados prestados </w:t>
      </w:r>
      <w:r>
        <w:rPr>
          <w:rFonts w:ascii="Book Antiqua" w:hAnsi="Book Antiqua"/>
          <w:spacing w:val="2"/>
          <w:sz w:val="24"/>
          <w:szCs w:val="22"/>
        </w:rPr>
        <w:t xml:space="preserve">tendo em conta  a </w:t>
      </w:r>
      <w:r w:rsidRPr="0056683E">
        <w:rPr>
          <w:rFonts w:ascii="Book Antiqua" w:hAnsi="Book Antiqua"/>
          <w:spacing w:val="2"/>
          <w:sz w:val="24"/>
          <w:szCs w:val="22"/>
        </w:rPr>
        <w:t>dimensão esp</w:t>
      </w:r>
      <w:r>
        <w:rPr>
          <w:rFonts w:ascii="Book Antiqua" w:hAnsi="Book Antiqua"/>
          <w:spacing w:val="2"/>
          <w:sz w:val="24"/>
          <w:szCs w:val="22"/>
        </w:rPr>
        <w:t>iritual dos doentes.</w:t>
      </w:r>
    </w:p>
    <w:p w:rsidR="00C76306" w:rsidRDefault="00C76306" w:rsidP="0009031F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2"/>
          <w:sz w:val="24"/>
          <w:szCs w:val="22"/>
        </w:rPr>
      </w:pPr>
    </w:p>
    <w:p w:rsidR="00914DDB" w:rsidRDefault="00D5069C" w:rsidP="00782F71">
      <w:pPr>
        <w:tabs>
          <w:tab w:val="right" w:leader="dot" w:pos="8637"/>
        </w:tabs>
        <w:ind w:firstLine="567"/>
        <w:jc w:val="both"/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</w:pPr>
      <w:r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>A v</w:t>
      </w:r>
      <w:r w:rsidR="005C726C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ida humana é, </w:t>
      </w:r>
      <w:r w:rsidR="000673CA"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em primeira </w:t>
      </w:r>
      <w:r w:rsidR="00153991"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>instância</w:t>
      </w:r>
      <w:r w:rsidR="005C726C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>,</w:t>
      </w:r>
      <w:r w:rsidR="00153991"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 vida</w:t>
      </w:r>
      <w:r w:rsidR="008D7CB8"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 individual e segundo Rojas</w:t>
      </w:r>
      <w:r w:rsidR="00CB5BF8"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 (2005)</w:t>
      </w:r>
      <w:r w:rsidR="008D7CB8"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 a</w:t>
      </w:r>
      <w:r w:rsidR="000673CA"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 análise da </w:t>
      </w:r>
      <w:r w:rsidR="008D7CB8"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>mesma poderá ser feita em duas vertentes primordiais, uma superficial e outra profund</w:t>
      </w:r>
      <w:r w:rsidR="00665679"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>a. A vertente superficial refle</w:t>
      </w:r>
      <w:r w:rsidR="008D7CB8"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>te a vida para o exterior, a imagem que mostramos aos outros ou seja aquilo que mostramos a partir dos nossos comportamentos. A vertente profunda é aquilo que somos interiormente, a parte menos acessível de nós mesmos por isso a mais atraente, onde se desperta a curiosidade e o desejo</w:t>
      </w:r>
      <w:r w:rsidR="00177D84"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 de penetrar na sua complexidade</w:t>
      </w:r>
      <w:r w:rsidR="00CA1787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>,</w:t>
      </w:r>
      <w:r w:rsidR="00177D84"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 numa tentativa de encontrar uma </w:t>
      </w:r>
      <w:r w:rsidR="00C22B38"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espécie de fórmula que nos ajude a viver melhor. </w:t>
      </w:r>
    </w:p>
    <w:p w:rsidR="000673CA" w:rsidRDefault="00C22B38" w:rsidP="00782F71">
      <w:pPr>
        <w:tabs>
          <w:tab w:val="right" w:leader="dot" w:pos="8637"/>
        </w:tabs>
        <w:ind w:firstLine="567"/>
        <w:jc w:val="both"/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</w:pPr>
      <w:r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A espiritualidade como dimensão de vida do </w:t>
      </w:r>
      <w:r w:rsidR="007B011B"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>ser humano</w:t>
      </w:r>
      <w:r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 percorre estas duas vertentes que Enrique Rojas nos refere, na vertente </w:t>
      </w:r>
      <w:r w:rsidR="00153991"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profunda remete-nos </w:t>
      </w:r>
      <w:r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para o </w:t>
      </w:r>
      <w:r w:rsidR="00A50DBF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>facto</w:t>
      </w:r>
      <w:r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 de podermos </w:t>
      </w:r>
      <w:r w:rsidR="00FE7B5A"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nós próprios reconhecer </w:t>
      </w:r>
      <w:r w:rsidR="00153991"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>o sentido</w:t>
      </w:r>
      <w:r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 </w:t>
      </w:r>
      <w:r w:rsidR="00FE7B5A"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que encontramos </w:t>
      </w:r>
      <w:r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>para a nossa vida, na vertente superficial remete-nos para comportamentos que manifestamos em p</w:t>
      </w:r>
      <w:r w:rsidR="00530A57"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>úblico ou em privado e que cara</w:t>
      </w:r>
      <w:r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>terizam uma vivência própria e individual desta dimensão da vida.</w:t>
      </w:r>
    </w:p>
    <w:p w:rsidR="00C76306" w:rsidRPr="0056683E" w:rsidRDefault="00C76306" w:rsidP="00782F71">
      <w:pPr>
        <w:tabs>
          <w:tab w:val="right" w:leader="dot" w:pos="8637"/>
        </w:tabs>
        <w:ind w:firstLine="567"/>
        <w:jc w:val="both"/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</w:pPr>
    </w:p>
    <w:p w:rsidR="005402CF" w:rsidRDefault="0048273E" w:rsidP="00782F71">
      <w:pPr>
        <w:tabs>
          <w:tab w:val="right" w:leader="dot" w:pos="8637"/>
        </w:tabs>
        <w:ind w:firstLine="567"/>
        <w:jc w:val="both"/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</w:pPr>
      <w:r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>Pensamos que a</w:t>
      </w:r>
      <w:r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 dimensão espiritual do ser humano</w:t>
      </w:r>
      <w:r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 </w:t>
      </w:r>
      <w:r w:rsidR="00984AD2"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>também</w:t>
      </w:r>
      <w:r w:rsidR="00984AD2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 </w:t>
      </w:r>
      <w:r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>deva estar no c</w:t>
      </w:r>
      <w:r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entro das atenções dos profissionais de saúde. </w:t>
      </w:r>
      <w:r w:rsidR="00671EC3"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A vivência da espiritualidade faz parte da experiência de vida </w:t>
      </w:r>
      <w:r w:rsidR="00E0452E"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>que</w:t>
      </w:r>
      <w:r w:rsidR="00671EC3"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 cada </w:t>
      </w:r>
      <w:r w:rsidR="007B011B"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>ser humano</w:t>
      </w:r>
      <w:r w:rsidR="0007477B"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 faz </w:t>
      </w:r>
      <w:r w:rsidR="00671EC3"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>individualmente ou em comunidade</w:t>
      </w:r>
      <w:r w:rsidR="00E0452E"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>,</w:t>
      </w:r>
      <w:r w:rsidR="00671EC3"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 contudo</w:t>
      </w:r>
      <w:r w:rsidR="00E0452E"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 </w:t>
      </w:r>
      <w:r w:rsidR="00671EC3"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estamos num mundo de forte tendência individualista onde cada </w:t>
      </w:r>
      <w:r w:rsidR="0007477B"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>um proc</w:t>
      </w:r>
      <w:r w:rsidR="00671EC3"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>u</w:t>
      </w:r>
      <w:r w:rsidR="0007477B"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ra </w:t>
      </w:r>
      <w:r w:rsidR="00F83BC7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a sua verdade e onde </w:t>
      </w:r>
      <w:r w:rsidR="00671EC3"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a procura do transcendente </w:t>
      </w:r>
      <w:r w:rsidR="00F83BC7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se </w:t>
      </w:r>
      <w:r w:rsidR="00671EC3"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torna </w:t>
      </w:r>
      <w:r w:rsidR="0007477B"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cada vez mais </w:t>
      </w:r>
      <w:r w:rsidR="00671EC3"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>individual e singular.</w:t>
      </w:r>
      <w:r w:rsidR="00FB1FBE"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 </w:t>
      </w:r>
    </w:p>
    <w:p w:rsidR="00671EC3" w:rsidRDefault="00FB1FBE" w:rsidP="00782F71">
      <w:pPr>
        <w:tabs>
          <w:tab w:val="right" w:leader="dot" w:pos="8637"/>
        </w:tabs>
        <w:ind w:firstLine="567"/>
        <w:jc w:val="both"/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</w:pPr>
      <w:r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>A</w:t>
      </w:r>
      <w:r w:rsidR="00671EC3"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pesar de todos os avanços da ciência e da tecnologia, </w:t>
      </w:r>
      <w:r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o ser humano </w:t>
      </w:r>
      <w:r w:rsidR="00671EC3"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>tem necessidade constante de dar resposta à pergunta milenar do sentido para a vida</w:t>
      </w:r>
      <w:r w:rsidR="00586B40"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>:</w:t>
      </w:r>
      <w:r w:rsidR="00671EC3"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 Qual é o sentido da minha vida? </w:t>
      </w:r>
    </w:p>
    <w:p w:rsidR="00241F1B" w:rsidRDefault="00241F1B" w:rsidP="00782F71">
      <w:pPr>
        <w:tabs>
          <w:tab w:val="right" w:leader="dot" w:pos="8637"/>
        </w:tabs>
        <w:ind w:firstLine="567"/>
        <w:jc w:val="both"/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</w:pPr>
      <w:r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Para </w:t>
      </w:r>
      <w:r w:rsidR="00ED4438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Viktor </w:t>
      </w:r>
      <w:r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>Frankl</w:t>
      </w:r>
      <w:r w:rsidR="00ED4438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>,</w:t>
      </w:r>
      <w:r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 </w:t>
      </w:r>
      <w:r w:rsidR="00ED4438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numa obra agora publicada </w:t>
      </w:r>
      <w:r w:rsidR="005955CF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em português </w:t>
      </w:r>
      <w:r w:rsidR="00ED4438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em </w:t>
      </w:r>
      <w:r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>2012</w:t>
      </w:r>
      <w:r w:rsidR="00ED4438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 que se refere ao texto publicado originalmente em alemão em 1946, ref</w:t>
      </w:r>
      <w:r w:rsidR="005955CF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>e</w:t>
      </w:r>
      <w:r w:rsidR="00ED4438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re </w:t>
      </w:r>
      <w:r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que </w:t>
      </w:r>
      <w:r w:rsidR="005955CF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o que </w:t>
      </w:r>
      <w:r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>importa não é o sentido da vida em geral, mas antes o sentido específico da vida para uma pessoa num dado momento. Não se pode procurar o sentido abstrato da vida porque cada um tem a sua vocação e missão específica na vida, para levar a cabo uma tarefa concreta que pretende concretizar e nesse contexto não pode ser substituído, nem a sua vida pode ser repetida por outro. A tarefa de cada pessoa é tão única quanto o é a sua oportunidade específica para a concretizar.</w:t>
      </w:r>
    </w:p>
    <w:p w:rsidR="000339BB" w:rsidRDefault="000339BB" w:rsidP="00782F71">
      <w:pPr>
        <w:tabs>
          <w:tab w:val="right" w:leader="dot" w:pos="8637"/>
        </w:tabs>
        <w:ind w:firstLine="567"/>
        <w:jc w:val="both"/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</w:pPr>
      <w:r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>O autor que acabamos de referir considera que em última instância, o Homem não deveria perguntar qual o sentido da vida, mas antes reconhecer que é ele quem se vê interpelado e à vida cada um pode apenas responder sendo responsável</w:t>
      </w:r>
      <w:r w:rsidR="005955CF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, pelo que </w:t>
      </w:r>
      <w:r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a responsabilização </w:t>
      </w:r>
      <w:r w:rsidR="005955CF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é </w:t>
      </w:r>
      <w:r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>a própria essência da existência humana.</w:t>
      </w:r>
    </w:p>
    <w:p w:rsidR="000339BB" w:rsidRPr="0056683E" w:rsidRDefault="00E028C4" w:rsidP="00782F71">
      <w:pPr>
        <w:tabs>
          <w:tab w:val="right" w:leader="dot" w:pos="8637"/>
        </w:tabs>
        <w:ind w:firstLine="567"/>
        <w:jc w:val="both"/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</w:pPr>
      <w:r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Viktor </w:t>
      </w:r>
      <w:r w:rsidR="000339BB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>Frankl ao declarar que o ser h</w:t>
      </w:r>
      <w:r w:rsidR="005955CF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>umano é responsável tendo que tor</w:t>
      </w:r>
      <w:r w:rsidR="000339BB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>nar efetivo o sentido potencial da sua via, quer sublinhar que o ve</w:t>
      </w:r>
      <w:r w:rsidR="005955CF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rdadeiro sentido da vida tem que </w:t>
      </w:r>
      <w:r w:rsidR="000339BB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>ser descoberto no mundo e não dentro dos homens e da sua psique, como se fosse um sistema fechado e chama a esta característica constitutiva a “autotranscendência da existência humana”.</w:t>
      </w:r>
    </w:p>
    <w:p w:rsidR="00EA5D99" w:rsidRDefault="00EA5D99" w:rsidP="00984AD2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2"/>
          <w:sz w:val="24"/>
          <w:szCs w:val="24"/>
        </w:rPr>
      </w:pPr>
      <w:r>
        <w:rPr>
          <w:rFonts w:ascii="Book Antiqua" w:hAnsi="Book Antiqua"/>
          <w:spacing w:val="2"/>
          <w:sz w:val="24"/>
          <w:szCs w:val="24"/>
        </w:rPr>
        <w:t xml:space="preserve">Chestov (1960) considera que ninguém sabe se a vida não é a morte ou se a morte não será a vida. Desde a mais remota antiguidade que os mais sábios homens vivem nesta enigmática ignorância. </w:t>
      </w:r>
      <w:r w:rsidR="00367B4B">
        <w:rPr>
          <w:rFonts w:ascii="Book Antiqua" w:hAnsi="Book Antiqua"/>
          <w:spacing w:val="2"/>
          <w:sz w:val="24"/>
          <w:szCs w:val="24"/>
        </w:rPr>
        <w:t>Acrescenta Chestov</w:t>
      </w:r>
      <w:r w:rsidR="0048273E">
        <w:rPr>
          <w:rFonts w:ascii="Book Antiqua" w:hAnsi="Book Antiqua"/>
          <w:spacing w:val="2"/>
          <w:sz w:val="24"/>
          <w:szCs w:val="24"/>
        </w:rPr>
        <w:t xml:space="preserve">, só é homem quem sabe o que sejam a vida e a morte e aquele que, de quando em quando mesmo por um instante, deixa de apreender o limite que separa a vida e a morte, deixa de ser um homem e torna-se </w:t>
      </w:r>
      <w:r w:rsidR="00D649E9">
        <w:rPr>
          <w:rFonts w:ascii="Book Antiqua" w:hAnsi="Book Antiqua"/>
          <w:spacing w:val="2"/>
          <w:sz w:val="24"/>
          <w:szCs w:val="24"/>
        </w:rPr>
        <w:t xml:space="preserve">em qualquer coisa </w:t>
      </w:r>
      <w:r w:rsidR="0048273E">
        <w:rPr>
          <w:rFonts w:ascii="Book Antiqua" w:hAnsi="Book Antiqua"/>
          <w:spacing w:val="2"/>
          <w:sz w:val="24"/>
          <w:szCs w:val="24"/>
        </w:rPr>
        <w:t xml:space="preserve">que desconhecemos. </w:t>
      </w:r>
    </w:p>
    <w:p w:rsidR="00C7492A" w:rsidRDefault="007B1FEF" w:rsidP="00EB6FA6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2"/>
          <w:sz w:val="24"/>
          <w:szCs w:val="24"/>
        </w:rPr>
      </w:pPr>
      <w:r w:rsidRPr="0056683E">
        <w:rPr>
          <w:rFonts w:ascii="Book Antiqua" w:hAnsi="Book Antiqua"/>
          <w:spacing w:val="2"/>
          <w:sz w:val="24"/>
          <w:szCs w:val="24"/>
        </w:rPr>
        <w:t xml:space="preserve">O </w:t>
      </w:r>
      <w:r w:rsidR="00A50DBF">
        <w:rPr>
          <w:rFonts w:ascii="Book Antiqua" w:hAnsi="Book Antiqua"/>
          <w:spacing w:val="2"/>
          <w:sz w:val="24"/>
          <w:szCs w:val="24"/>
        </w:rPr>
        <w:t>facto</w:t>
      </w:r>
      <w:r w:rsidRPr="0056683E">
        <w:rPr>
          <w:rFonts w:ascii="Book Antiqua" w:hAnsi="Book Antiqua"/>
          <w:spacing w:val="2"/>
          <w:sz w:val="24"/>
          <w:szCs w:val="24"/>
        </w:rPr>
        <w:t xml:space="preserve"> de considerarmos </w:t>
      </w:r>
      <w:r w:rsidR="00553F78" w:rsidRPr="0056683E">
        <w:rPr>
          <w:rFonts w:ascii="Book Antiqua" w:hAnsi="Book Antiqua"/>
          <w:spacing w:val="2"/>
          <w:sz w:val="24"/>
          <w:szCs w:val="24"/>
        </w:rPr>
        <w:t>a morte</w:t>
      </w:r>
      <w:r w:rsidR="00C7492A">
        <w:rPr>
          <w:rFonts w:ascii="Book Antiqua" w:hAnsi="Book Antiqua"/>
          <w:spacing w:val="2"/>
          <w:sz w:val="24"/>
          <w:szCs w:val="24"/>
        </w:rPr>
        <w:t xml:space="preserve"> inevitável, </w:t>
      </w:r>
      <w:r w:rsidRPr="0056683E">
        <w:rPr>
          <w:rFonts w:ascii="Book Antiqua" w:hAnsi="Book Antiqua"/>
          <w:spacing w:val="2"/>
          <w:sz w:val="24"/>
          <w:szCs w:val="24"/>
        </w:rPr>
        <w:t>parece muitas vezes tornar a questão do sentido da vida problemática, mas não é óbvio que a imortalidade p</w:t>
      </w:r>
      <w:r w:rsidR="0015304E">
        <w:rPr>
          <w:rFonts w:ascii="Book Antiqua" w:hAnsi="Book Antiqua"/>
          <w:spacing w:val="2"/>
          <w:sz w:val="24"/>
          <w:szCs w:val="24"/>
        </w:rPr>
        <w:t>ossa</w:t>
      </w:r>
      <w:r w:rsidRPr="0056683E">
        <w:rPr>
          <w:rFonts w:ascii="Book Antiqua" w:hAnsi="Book Antiqua"/>
          <w:spacing w:val="2"/>
          <w:sz w:val="24"/>
          <w:szCs w:val="24"/>
        </w:rPr>
        <w:t xml:space="preserve"> fazer a diferença entre o sentido </w:t>
      </w:r>
      <w:r w:rsidR="00FB1FBE" w:rsidRPr="0056683E">
        <w:rPr>
          <w:rFonts w:ascii="Book Antiqua" w:hAnsi="Book Antiqua"/>
          <w:spacing w:val="2"/>
          <w:sz w:val="24"/>
          <w:szCs w:val="24"/>
        </w:rPr>
        <w:t xml:space="preserve">da vida </w:t>
      </w:r>
      <w:r w:rsidRPr="0056683E">
        <w:rPr>
          <w:rFonts w:ascii="Book Antiqua" w:hAnsi="Book Antiqua"/>
          <w:spacing w:val="2"/>
          <w:sz w:val="24"/>
          <w:szCs w:val="24"/>
        </w:rPr>
        <w:t xml:space="preserve">e a sua ausência. </w:t>
      </w:r>
      <w:r w:rsidR="00EB6FA6" w:rsidRPr="0056683E">
        <w:rPr>
          <w:rFonts w:ascii="Book Antiqua" w:hAnsi="Book Antiqua"/>
          <w:spacing w:val="2"/>
          <w:sz w:val="24"/>
          <w:szCs w:val="24"/>
        </w:rPr>
        <w:t xml:space="preserve">Se a vida tem sentido, não o perde só porque somos mortais ou mesmo se não tem sentido, não o vai ganhar pelo </w:t>
      </w:r>
      <w:r w:rsidR="00A50DBF">
        <w:rPr>
          <w:rFonts w:ascii="Book Antiqua" w:hAnsi="Book Antiqua"/>
          <w:spacing w:val="2"/>
          <w:sz w:val="24"/>
          <w:szCs w:val="24"/>
        </w:rPr>
        <w:t>facto</w:t>
      </w:r>
      <w:r w:rsidR="00EB6FA6" w:rsidRPr="0056683E">
        <w:rPr>
          <w:rFonts w:ascii="Book Antiqua" w:hAnsi="Book Antiqua"/>
          <w:spacing w:val="2"/>
          <w:sz w:val="24"/>
          <w:szCs w:val="24"/>
        </w:rPr>
        <w:t xml:space="preserve"> de que </w:t>
      </w:r>
      <w:r w:rsidR="00263504" w:rsidRPr="0056683E">
        <w:rPr>
          <w:rFonts w:ascii="Book Antiqua" w:hAnsi="Book Antiqua"/>
          <w:spacing w:val="2"/>
          <w:sz w:val="24"/>
          <w:szCs w:val="24"/>
        </w:rPr>
        <w:t>pudéssemos</w:t>
      </w:r>
      <w:r w:rsidR="00EB6FA6" w:rsidRPr="0056683E">
        <w:rPr>
          <w:rFonts w:ascii="Book Antiqua" w:hAnsi="Book Antiqua"/>
          <w:spacing w:val="2"/>
          <w:sz w:val="24"/>
          <w:szCs w:val="24"/>
        </w:rPr>
        <w:t xml:space="preserve"> se</w:t>
      </w:r>
      <w:r w:rsidR="005F6D43" w:rsidRPr="0056683E">
        <w:rPr>
          <w:rFonts w:ascii="Book Antiqua" w:hAnsi="Book Antiqua"/>
          <w:spacing w:val="2"/>
          <w:sz w:val="24"/>
          <w:szCs w:val="24"/>
        </w:rPr>
        <w:t>r</w:t>
      </w:r>
      <w:r w:rsidR="00EB6FA6" w:rsidRPr="0056683E">
        <w:rPr>
          <w:rFonts w:ascii="Book Antiqua" w:hAnsi="Book Antiqua"/>
          <w:spacing w:val="2"/>
          <w:sz w:val="24"/>
          <w:szCs w:val="24"/>
        </w:rPr>
        <w:t xml:space="preserve"> imortais. </w:t>
      </w:r>
    </w:p>
    <w:p w:rsidR="00B72D51" w:rsidRDefault="00930805" w:rsidP="00EB6FA6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2"/>
          <w:sz w:val="24"/>
          <w:szCs w:val="24"/>
        </w:rPr>
      </w:pPr>
      <w:r>
        <w:rPr>
          <w:rFonts w:ascii="Book Antiqua" w:hAnsi="Book Antiqua"/>
          <w:spacing w:val="2"/>
          <w:sz w:val="24"/>
          <w:szCs w:val="24"/>
        </w:rPr>
        <w:t xml:space="preserve">Ao </w:t>
      </w:r>
      <w:r w:rsidR="00B72D51">
        <w:rPr>
          <w:rFonts w:ascii="Book Antiqua" w:hAnsi="Book Antiqua"/>
          <w:spacing w:val="2"/>
          <w:sz w:val="24"/>
          <w:szCs w:val="24"/>
        </w:rPr>
        <w:t>percorre</w:t>
      </w:r>
      <w:r>
        <w:rPr>
          <w:rFonts w:ascii="Book Antiqua" w:hAnsi="Book Antiqua"/>
          <w:spacing w:val="2"/>
          <w:sz w:val="24"/>
          <w:szCs w:val="24"/>
        </w:rPr>
        <w:t xml:space="preserve">rmos </w:t>
      </w:r>
      <w:r w:rsidR="00B72D51">
        <w:rPr>
          <w:rFonts w:ascii="Book Antiqua" w:hAnsi="Book Antiqua"/>
          <w:spacing w:val="2"/>
          <w:sz w:val="24"/>
          <w:szCs w:val="24"/>
        </w:rPr>
        <w:t>a história da filosofia podemos verificar que foram muitos</w:t>
      </w:r>
      <w:r>
        <w:rPr>
          <w:rFonts w:ascii="Book Antiqua" w:hAnsi="Book Antiqua"/>
          <w:spacing w:val="2"/>
          <w:sz w:val="24"/>
          <w:szCs w:val="24"/>
        </w:rPr>
        <w:t xml:space="preserve"> os filósofos que se dedicaram a</w:t>
      </w:r>
      <w:r w:rsidR="00B72D51">
        <w:rPr>
          <w:rFonts w:ascii="Book Antiqua" w:hAnsi="Book Antiqua"/>
          <w:spacing w:val="2"/>
          <w:sz w:val="24"/>
          <w:szCs w:val="24"/>
        </w:rPr>
        <w:t xml:space="preserve"> reflexões sobre a vida e morte, desde os gregos clássicos, como Platão e Aristóteles, até aos contemporâneos, Sarte, Heidegger, Lévinas e outros, sendo que o problema da morte se modificou radicalmente, passand</w:t>
      </w:r>
      <w:r w:rsidR="00312554">
        <w:rPr>
          <w:rFonts w:ascii="Book Antiqua" w:hAnsi="Book Antiqua"/>
          <w:spacing w:val="2"/>
          <w:sz w:val="24"/>
          <w:szCs w:val="24"/>
        </w:rPr>
        <w:t>o de um problema analisado obje</w:t>
      </w:r>
      <w:r w:rsidR="00B72D51">
        <w:rPr>
          <w:rFonts w:ascii="Book Antiqua" w:hAnsi="Book Antiqua"/>
          <w:spacing w:val="2"/>
          <w:sz w:val="24"/>
          <w:szCs w:val="24"/>
        </w:rPr>
        <w:t>tivamente a um drama vivido interiormente.</w:t>
      </w:r>
    </w:p>
    <w:p w:rsidR="00EB6FA6" w:rsidRPr="001F4DAE" w:rsidRDefault="00EB6FA6" w:rsidP="00EB6FA6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2"/>
          <w:sz w:val="24"/>
          <w:szCs w:val="24"/>
        </w:rPr>
      </w:pPr>
      <w:r w:rsidRPr="0056683E">
        <w:rPr>
          <w:rFonts w:ascii="Book Antiqua" w:hAnsi="Book Antiqua"/>
          <w:spacing w:val="2"/>
          <w:sz w:val="24"/>
          <w:szCs w:val="24"/>
        </w:rPr>
        <w:t xml:space="preserve">Uma vida poderá ser mais ou menos longa, o que permitirá realizar mais ou menos finalidades com valor, mas daqui não </w:t>
      </w:r>
      <w:r w:rsidR="005F6D43" w:rsidRPr="0056683E">
        <w:rPr>
          <w:rFonts w:ascii="Book Antiqua" w:hAnsi="Book Antiqua"/>
          <w:spacing w:val="2"/>
          <w:sz w:val="24"/>
          <w:szCs w:val="24"/>
        </w:rPr>
        <w:t xml:space="preserve">se infere </w:t>
      </w:r>
      <w:r w:rsidRPr="0056683E">
        <w:rPr>
          <w:rFonts w:ascii="Book Antiqua" w:hAnsi="Book Antiqua"/>
          <w:spacing w:val="2"/>
          <w:sz w:val="24"/>
          <w:szCs w:val="24"/>
        </w:rPr>
        <w:t xml:space="preserve">que só uma vida imortal tem sentido </w:t>
      </w:r>
      <w:r w:rsidR="00A5019C" w:rsidRPr="0056683E">
        <w:rPr>
          <w:rFonts w:ascii="Book Antiqua" w:hAnsi="Book Antiqua"/>
          <w:spacing w:val="2"/>
          <w:sz w:val="24"/>
          <w:szCs w:val="24"/>
        </w:rPr>
        <w:t xml:space="preserve">e que </w:t>
      </w:r>
      <w:r w:rsidRPr="0056683E">
        <w:rPr>
          <w:rFonts w:ascii="Book Antiqua" w:hAnsi="Book Antiqua"/>
          <w:spacing w:val="2"/>
          <w:sz w:val="24"/>
          <w:szCs w:val="24"/>
        </w:rPr>
        <w:t>a morte, só por si, não retira o sentido à vida.</w:t>
      </w:r>
      <w:r w:rsidRPr="0056683E">
        <w:rPr>
          <w:spacing w:val="2"/>
          <w:sz w:val="24"/>
          <w:szCs w:val="24"/>
        </w:rPr>
        <w:t xml:space="preserve"> </w:t>
      </w:r>
      <w:r w:rsidRPr="001F4DAE">
        <w:rPr>
          <w:rFonts w:ascii="Book Antiqua" w:hAnsi="Book Antiqua"/>
          <w:spacing w:val="2"/>
          <w:sz w:val="24"/>
          <w:szCs w:val="24"/>
        </w:rPr>
        <w:t xml:space="preserve">A morte na </w:t>
      </w:r>
      <w:r w:rsidR="005215F5" w:rsidRPr="001F4DAE">
        <w:rPr>
          <w:rFonts w:ascii="Book Antiqua" w:hAnsi="Book Antiqua"/>
          <w:spacing w:val="2"/>
          <w:sz w:val="24"/>
          <w:szCs w:val="24"/>
        </w:rPr>
        <w:t>perspetiva</w:t>
      </w:r>
      <w:r w:rsidRPr="001F4DAE">
        <w:rPr>
          <w:rFonts w:ascii="Book Antiqua" w:hAnsi="Book Antiqua"/>
          <w:spacing w:val="2"/>
          <w:sz w:val="24"/>
          <w:szCs w:val="24"/>
        </w:rPr>
        <w:t xml:space="preserve"> </w:t>
      </w:r>
      <w:r w:rsidR="00263504" w:rsidRPr="001F4DAE">
        <w:rPr>
          <w:rFonts w:ascii="Book Antiqua" w:hAnsi="Book Antiqua"/>
          <w:spacing w:val="2"/>
          <w:sz w:val="24"/>
          <w:szCs w:val="24"/>
        </w:rPr>
        <w:t>de Epicuro</w:t>
      </w:r>
      <w:r w:rsidRPr="001F4DAE">
        <w:rPr>
          <w:rFonts w:ascii="Book Antiqua" w:hAnsi="Book Antiqua"/>
          <w:spacing w:val="2"/>
          <w:sz w:val="24"/>
          <w:szCs w:val="24"/>
        </w:rPr>
        <w:t xml:space="preserve"> não é </w:t>
      </w:r>
      <w:r w:rsidR="005402CF" w:rsidRPr="001F4DAE">
        <w:rPr>
          <w:rFonts w:ascii="Book Antiqua" w:hAnsi="Book Antiqua"/>
          <w:spacing w:val="2"/>
          <w:sz w:val="24"/>
          <w:szCs w:val="24"/>
        </w:rPr>
        <w:t>para nós,</w:t>
      </w:r>
      <w:r w:rsidRPr="001F4DAE">
        <w:rPr>
          <w:rFonts w:ascii="Book Antiqua" w:hAnsi="Book Antiqua"/>
          <w:spacing w:val="2"/>
          <w:sz w:val="24"/>
          <w:szCs w:val="24"/>
        </w:rPr>
        <w:t xml:space="preserve"> </w:t>
      </w:r>
      <w:r w:rsidR="005402CF" w:rsidRPr="001F4DAE">
        <w:rPr>
          <w:rFonts w:ascii="Book Antiqua" w:hAnsi="Book Antiqua"/>
          <w:spacing w:val="2"/>
          <w:sz w:val="24"/>
          <w:szCs w:val="24"/>
        </w:rPr>
        <w:t xml:space="preserve">motivo de </w:t>
      </w:r>
      <w:r w:rsidR="00716F16" w:rsidRPr="001F4DAE">
        <w:rPr>
          <w:rFonts w:ascii="Book Antiqua" w:hAnsi="Book Antiqua"/>
          <w:spacing w:val="2"/>
          <w:sz w:val="24"/>
          <w:szCs w:val="24"/>
        </w:rPr>
        <w:t>preocupação</w:t>
      </w:r>
      <w:r w:rsidR="005402CF" w:rsidRPr="001F4DAE">
        <w:rPr>
          <w:rFonts w:ascii="Book Antiqua" w:hAnsi="Book Antiqua"/>
          <w:spacing w:val="2"/>
          <w:sz w:val="24"/>
          <w:szCs w:val="24"/>
        </w:rPr>
        <w:t xml:space="preserve">, </w:t>
      </w:r>
      <w:r w:rsidRPr="001F4DAE">
        <w:rPr>
          <w:rFonts w:ascii="Book Antiqua" w:hAnsi="Book Antiqua"/>
          <w:spacing w:val="2"/>
          <w:sz w:val="24"/>
          <w:szCs w:val="24"/>
        </w:rPr>
        <w:t xml:space="preserve">uma vez que defende </w:t>
      </w:r>
      <w:r w:rsidR="00263504" w:rsidRPr="001F4DAE">
        <w:rPr>
          <w:rFonts w:ascii="Book Antiqua" w:hAnsi="Book Antiqua"/>
          <w:spacing w:val="2"/>
          <w:sz w:val="24"/>
          <w:szCs w:val="24"/>
        </w:rPr>
        <w:t xml:space="preserve">que </w:t>
      </w:r>
      <w:r w:rsidRPr="001F4DAE">
        <w:rPr>
          <w:rFonts w:ascii="Book Antiqua" w:hAnsi="Book Antiqua"/>
          <w:spacing w:val="2"/>
          <w:sz w:val="24"/>
          <w:szCs w:val="24"/>
        </w:rPr>
        <w:t>“</w:t>
      </w:r>
      <w:r w:rsidRPr="001F4DAE">
        <w:rPr>
          <w:rFonts w:ascii="Book Antiqua" w:hAnsi="Book Antiqua"/>
          <w:i/>
          <w:spacing w:val="2"/>
          <w:sz w:val="24"/>
          <w:szCs w:val="24"/>
        </w:rPr>
        <w:t>a morte, o mais aterrorizador dos males, nada é para nós, dado que enquanto existimos a morte não está connosco; mas, quando a morte chega, nós não existimos. A morte não diz respeito nem aos vivos nem aos mortos, pois para os primeiros nada é, e os segundos já nada são</w:t>
      </w:r>
      <w:r w:rsidRPr="001F4DAE">
        <w:rPr>
          <w:rFonts w:ascii="Book Antiqua" w:hAnsi="Book Antiqua"/>
          <w:spacing w:val="2"/>
          <w:sz w:val="24"/>
          <w:szCs w:val="24"/>
        </w:rPr>
        <w:t>”</w:t>
      </w:r>
      <w:r w:rsidR="005625BF" w:rsidRPr="001F4DAE">
        <w:rPr>
          <w:rFonts w:ascii="Book Antiqua" w:hAnsi="Book Antiqua"/>
          <w:spacing w:val="2"/>
          <w:sz w:val="24"/>
          <w:szCs w:val="24"/>
        </w:rPr>
        <w:t xml:space="preserve"> (Epicurus</w:t>
      </w:r>
      <w:r w:rsidRPr="001F4DAE">
        <w:rPr>
          <w:rFonts w:ascii="Book Antiqua" w:hAnsi="Book Antiqua"/>
          <w:spacing w:val="2"/>
          <w:sz w:val="24"/>
          <w:szCs w:val="24"/>
        </w:rPr>
        <w:t xml:space="preserve">, </w:t>
      </w:r>
      <w:r w:rsidRPr="001F4DAE">
        <w:rPr>
          <w:rFonts w:ascii="Book Antiqua" w:hAnsi="Book Antiqua"/>
          <w:i/>
          <w:iCs/>
          <w:spacing w:val="2"/>
          <w:sz w:val="24"/>
          <w:szCs w:val="24"/>
        </w:rPr>
        <w:t xml:space="preserve">Carta a Meneceu, </w:t>
      </w:r>
      <w:r w:rsidR="00E93C3F" w:rsidRPr="001F4DAE">
        <w:rPr>
          <w:rFonts w:ascii="Book Antiqua" w:hAnsi="Book Antiqua"/>
          <w:spacing w:val="2"/>
          <w:sz w:val="24"/>
          <w:szCs w:val="24"/>
        </w:rPr>
        <w:t>p.</w:t>
      </w:r>
      <w:r w:rsidRPr="001F4DAE">
        <w:rPr>
          <w:rFonts w:ascii="Book Antiqua" w:hAnsi="Book Antiqua"/>
          <w:spacing w:val="2"/>
          <w:sz w:val="24"/>
          <w:szCs w:val="24"/>
        </w:rPr>
        <w:t>125)</w:t>
      </w:r>
      <w:r w:rsidR="00973D99" w:rsidRPr="001F4DAE">
        <w:rPr>
          <w:rFonts w:ascii="Book Antiqua" w:hAnsi="Book Antiqua"/>
          <w:spacing w:val="2"/>
          <w:sz w:val="24"/>
          <w:szCs w:val="24"/>
        </w:rPr>
        <w:t>.</w:t>
      </w:r>
    </w:p>
    <w:p w:rsidR="007B1FEF" w:rsidRDefault="007B1FEF" w:rsidP="00782F71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2"/>
          <w:sz w:val="24"/>
          <w:szCs w:val="24"/>
        </w:rPr>
      </w:pPr>
      <w:r w:rsidRPr="0056683E">
        <w:rPr>
          <w:rFonts w:ascii="Book Antiqua" w:hAnsi="Book Antiqua"/>
          <w:spacing w:val="2"/>
          <w:sz w:val="24"/>
          <w:szCs w:val="24"/>
        </w:rPr>
        <w:t>A pergunta «qual é o sentido da vida?» aponta para a necessidade da compreensão profunda e universal do sentido da nossa existência.</w:t>
      </w:r>
    </w:p>
    <w:p w:rsidR="00C30E98" w:rsidRDefault="00C30E98" w:rsidP="00782F71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2"/>
          <w:sz w:val="24"/>
          <w:szCs w:val="24"/>
        </w:rPr>
      </w:pPr>
      <w:r>
        <w:rPr>
          <w:rFonts w:ascii="Book Antiqua" w:hAnsi="Book Antiqua"/>
          <w:spacing w:val="2"/>
          <w:sz w:val="24"/>
          <w:szCs w:val="24"/>
        </w:rPr>
        <w:t xml:space="preserve">Defende Susan Wolf </w:t>
      </w:r>
      <w:r w:rsidR="00103605">
        <w:rPr>
          <w:rFonts w:ascii="Book Antiqua" w:hAnsi="Book Antiqua"/>
          <w:spacing w:val="2"/>
          <w:sz w:val="24"/>
          <w:szCs w:val="24"/>
        </w:rPr>
        <w:t xml:space="preserve">(2011) </w:t>
      </w:r>
      <w:r>
        <w:rPr>
          <w:rFonts w:ascii="Book Antiqua" w:hAnsi="Book Antiqua"/>
          <w:spacing w:val="2"/>
          <w:sz w:val="24"/>
          <w:szCs w:val="24"/>
        </w:rPr>
        <w:t>que i</w:t>
      </w:r>
      <w:r w:rsidR="007B1FEF" w:rsidRPr="0056683E">
        <w:rPr>
          <w:rFonts w:ascii="Book Antiqua" w:hAnsi="Book Antiqua"/>
          <w:spacing w:val="2"/>
          <w:sz w:val="24"/>
          <w:szCs w:val="24"/>
        </w:rPr>
        <w:t>ndagar sobre o sentido da vida é como envolvermo-nos numa busca em que</w:t>
      </w:r>
      <w:r w:rsidR="00DA63F9">
        <w:rPr>
          <w:rFonts w:ascii="Book Antiqua" w:hAnsi="Book Antiqua"/>
          <w:spacing w:val="2"/>
          <w:sz w:val="24"/>
          <w:szCs w:val="24"/>
        </w:rPr>
        <w:t>,</w:t>
      </w:r>
      <w:r w:rsidR="007B1FEF" w:rsidRPr="0056683E">
        <w:rPr>
          <w:rFonts w:ascii="Book Antiqua" w:hAnsi="Book Antiqua"/>
          <w:spacing w:val="2"/>
          <w:sz w:val="24"/>
          <w:szCs w:val="24"/>
        </w:rPr>
        <w:t xml:space="preserve"> só estamos certos daquilo que procuramos quando o encontramos</w:t>
      </w:r>
      <w:r>
        <w:rPr>
          <w:rFonts w:ascii="Book Antiqua" w:hAnsi="Book Antiqua"/>
          <w:spacing w:val="2"/>
          <w:sz w:val="24"/>
          <w:szCs w:val="24"/>
        </w:rPr>
        <w:t>.</w:t>
      </w:r>
      <w:r w:rsidR="00103605">
        <w:rPr>
          <w:rFonts w:ascii="Book Antiqua" w:hAnsi="Book Antiqua"/>
          <w:spacing w:val="2"/>
          <w:sz w:val="24"/>
          <w:szCs w:val="24"/>
        </w:rPr>
        <w:t xml:space="preserve"> Par</w:t>
      </w:r>
      <w:r w:rsidR="00AC4E65">
        <w:rPr>
          <w:rFonts w:ascii="Book Antiqua" w:hAnsi="Book Antiqua"/>
          <w:spacing w:val="2"/>
          <w:sz w:val="24"/>
          <w:szCs w:val="24"/>
        </w:rPr>
        <w:t xml:space="preserve">ece </w:t>
      </w:r>
      <w:r w:rsidR="00103605">
        <w:rPr>
          <w:rFonts w:ascii="Book Antiqua" w:hAnsi="Book Antiqua"/>
          <w:spacing w:val="2"/>
          <w:sz w:val="24"/>
          <w:szCs w:val="24"/>
        </w:rPr>
        <w:t xml:space="preserve">que Wolf </w:t>
      </w:r>
      <w:r w:rsidR="00AC4E65">
        <w:rPr>
          <w:rFonts w:ascii="Book Antiqua" w:hAnsi="Book Antiqua"/>
          <w:spacing w:val="2"/>
          <w:sz w:val="24"/>
          <w:szCs w:val="24"/>
        </w:rPr>
        <w:t xml:space="preserve">nos </w:t>
      </w:r>
      <w:r w:rsidR="00103605">
        <w:rPr>
          <w:rFonts w:ascii="Book Antiqua" w:hAnsi="Book Antiqua"/>
          <w:spacing w:val="2"/>
          <w:sz w:val="24"/>
          <w:szCs w:val="24"/>
        </w:rPr>
        <w:t xml:space="preserve">aponta aqui um percurso que </w:t>
      </w:r>
      <w:r w:rsidR="00DA63F9">
        <w:rPr>
          <w:rFonts w:ascii="Book Antiqua" w:hAnsi="Book Antiqua"/>
          <w:spacing w:val="2"/>
          <w:sz w:val="24"/>
          <w:szCs w:val="24"/>
        </w:rPr>
        <w:t xml:space="preserve">é </w:t>
      </w:r>
      <w:r w:rsidR="00103605">
        <w:rPr>
          <w:rFonts w:ascii="Book Antiqua" w:hAnsi="Book Antiqua"/>
          <w:spacing w:val="2"/>
          <w:sz w:val="24"/>
          <w:szCs w:val="24"/>
        </w:rPr>
        <w:t>a motivação para a procura do próprio sentido da vida.</w:t>
      </w:r>
    </w:p>
    <w:p w:rsidR="003E4022" w:rsidRDefault="007B1FEF" w:rsidP="00782F71">
      <w:pPr>
        <w:tabs>
          <w:tab w:val="right" w:leader="dot" w:pos="8637"/>
        </w:tabs>
        <w:ind w:firstLine="567"/>
        <w:jc w:val="both"/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</w:pPr>
      <w:r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A questão do sentido da vida </w:t>
      </w:r>
      <w:r w:rsidR="00671EC3"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é colocada por cada um de nós como </w:t>
      </w:r>
      <w:r w:rsidR="0007477B"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>seres humanos</w:t>
      </w:r>
      <w:r w:rsidR="00C30E98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, </w:t>
      </w:r>
      <w:r w:rsidR="00DC0F24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>clientes</w:t>
      </w:r>
      <w:r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 ou </w:t>
      </w:r>
      <w:r w:rsidR="00671EC3"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>prestadores de cuidados</w:t>
      </w:r>
      <w:r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>, mas</w:t>
      </w:r>
      <w:r w:rsidR="001D38AC"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 </w:t>
      </w:r>
      <w:r w:rsidR="00671EC3"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é colocada </w:t>
      </w:r>
      <w:r w:rsidR="0007477B"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>sobretudo</w:t>
      </w:r>
      <w:r w:rsidR="00210AA7"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 nos momentos em que </w:t>
      </w:r>
      <w:r w:rsidR="00671EC3"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>as pessoas atravessam percursos de doença</w:t>
      </w:r>
      <w:r w:rsidR="00210AA7"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 ou outros momentos de sofrimento</w:t>
      </w:r>
      <w:r w:rsidR="00671EC3"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 na sua história de vida. </w:t>
      </w:r>
    </w:p>
    <w:p w:rsidR="00671EC3" w:rsidRDefault="00671EC3" w:rsidP="00782F71">
      <w:pPr>
        <w:tabs>
          <w:tab w:val="right" w:leader="dot" w:pos="8637"/>
        </w:tabs>
        <w:ind w:firstLine="567"/>
        <w:jc w:val="both"/>
        <w:rPr>
          <w:rFonts w:ascii="Book Antiqua" w:eastAsia="Arial Unicode MS" w:hAnsi="Book Antiqua" w:cs="Arial Unicode MS"/>
          <w:spacing w:val="2"/>
          <w:sz w:val="24"/>
          <w:szCs w:val="24"/>
        </w:rPr>
      </w:pPr>
      <w:r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Quando se fala de espiritualidade somos levados a pensar que se trata </w:t>
      </w:r>
      <w:r w:rsidR="002B46C2"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à partida </w:t>
      </w:r>
      <w:r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>da ligação da pessoa a uma determinada religião. Por isso espiritualidade seria sinónimo de religiosidade, contudo se para algumas pessoas a sua dimensão espiritual está muito intercetada pela dimensão da religiosidade</w:t>
      </w:r>
      <w:r w:rsidR="00153991"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, </w:t>
      </w:r>
      <w:r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para outras </w:t>
      </w:r>
      <w:r w:rsidR="002B46C2"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pessoas poderá </w:t>
      </w:r>
      <w:r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>provavelmente estar muito pouco</w:t>
      </w:r>
      <w:r w:rsidR="002B46C2"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 e para outras ainda poderá não existir qualquer ligação entre espiritualidade e religião, como é </w:t>
      </w:r>
      <w:r w:rsidR="00153991"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por exemplo </w:t>
      </w:r>
      <w:r w:rsidR="002B46C2"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>o caso dos não-crentes.</w:t>
      </w:r>
    </w:p>
    <w:p w:rsidR="00EA5D99" w:rsidRDefault="00EA5D99" w:rsidP="00EA5D99">
      <w:pPr>
        <w:shd w:val="clear" w:color="auto" w:fill="FFFFFF"/>
        <w:ind w:firstLine="567"/>
        <w:jc w:val="both"/>
        <w:textAlignment w:val="top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 xml:space="preserve">Para </w:t>
      </w:r>
      <w:r w:rsidRPr="00DC0F24">
        <w:rPr>
          <w:rFonts w:ascii="Book Antiqua" w:hAnsi="Book Antiqua" w:cs="Arial"/>
          <w:sz w:val="24"/>
          <w:szCs w:val="24"/>
        </w:rPr>
        <w:t xml:space="preserve">Kant (1960) </w:t>
      </w:r>
      <w:r>
        <w:rPr>
          <w:rFonts w:ascii="Book Antiqua" w:hAnsi="Book Antiqua" w:cs="Arial"/>
          <w:sz w:val="24"/>
          <w:szCs w:val="24"/>
        </w:rPr>
        <w:t xml:space="preserve">a </w:t>
      </w:r>
      <w:r w:rsidRPr="00DC0F24">
        <w:rPr>
          <w:rFonts w:ascii="Book Antiqua" w:hAnsi="Book Antiqua" w:cs="Arial"/>
          <w:sz w:val="24"/>
          <w:szCs w:val="24"/>
        </w:rPr>
        <w:t xml:space="preserve">religião </w:t>
      </w:r>
      <w:r>
        <w:rPr>
          <w:rFonts w:ascii="Book Antiqua" w:hAnsi="Book Antiqua" w:cs="Arial"/>
          <w:sz w:val="24"/>
          <w:szCs w:val="24"/>
        </w:rPr>
        <w:t xml:space="preserve">é o </w:t>
      </w:r>
      <w:r w:rsidRPr="00DC0F24">
        <w:rPr>
          <w:rFonts w:ascii="Book Antiqua" w:hAnsi="Book Antiqua" w:cs="Arial"/>
          <w:sz w:val="24"/>
          <w:szCs w:val="24"/>
        </w:rPr>
        <w:t xml:space="preserve">culto </w:t>
      </w:r>
      <w:r w:rsidRPr="00626EFA">
        <w:rPr>
          <w:rFonts w:ascii="Book Antiqua" w:hAnsi="Book Antiqua" w:cs="Arial"/>
          <w:sz w:val="24"/>
          <w:szCs w:val="24"/>
        </w:rPr>
        <w:t xml:space="preserve">que procura </w:t>
      </w:r>
      <w:r w:rsidRPr="00DC0F24">
        <w:rPr>
          <w:rFonts w:ascii="Book Antiqua" w:hAnsi="Book Antiqua" w:cs="Arial"/>
          <w:sz w:val="24"/>
          <w:szCs w:val="24"/>
        </w:rPr>
        <w:t>os favores de</w:t>
      </w:r>
      <w:r w:rsidRPr="00626EFA">
        <w:rPr>
          <w:rFonts w:ascii="Book Antiqua" w:hAnsi="Book Antiqua" w:cs="Arial"/>
          <w:sz w:val="24"/>
          <w:szCs w:val="24"/>
        </w:rPr>
        <w:t xml:space="preserve"> </w:t>
      </w:r>
      <w:r>
        <w:rPr>
          <w:rFonts w:ascii="Book Antiqua" w:hAnsi="Book Antiqua" w:cs="Arial"/>
          <w:sz w:val="24"/>
          <w:szCs w:val="24"/>
        </w:rPr>
        <w:t xml:space="preserve">Deus, </w:t>
      </w:r>
      <w:r w:rsidRPr="00DC0F24">
        <w:rPr>
          <w:rFonts w:ascii="Book Antiqua" w:hAnsi="Book Antiqua" w:cs="Arial"/>
          <w:sz w:val="24"/>
          <w:szCs w:val="24"/>
        </w:rPr>
        <w:t>através da oração</w:t>
      </w:r>
      <w:r w:rsidRPr="00626EFA">
        <w:rPr>
          <w:rFonts w:ascii="Book Antiqua" w:hAnsi="Book Antiqua" w:cs="Arial"/>
          <w:sz w:val="24"/>
          <w:szCs w:val="24"/>
        </w:rPr>
        <w:t xml:space="preserve"> </w:t>
      </w:r>
      <w:r w:rsidRPr="00DC0F24">
        <w:rPr>
          <w:rFonts w:ascii="Book Antiqua" w:hAnsi="Book Antiqua" w:cs="Arial"/>
          <w:sz w:val="24"/>
          <w:szCs w:val="24"/>
        </w:rPr>
        <w:t>e ofertas</w:t>
      </w:r>
      <w:r>
        <w:rPr>
          <w:rFonts w:ascii="Book Antiqua" w:hAnsi="Book Antiqua" w:cs="Arial"/>
          <w:sz w:val="24"/>
          <w:szCs w:val="24"/>
        </w:rPr>
        <w:t>,</w:t>
      </w:r>
      <w:r w:rsidRPr="00DC0F24">
        <w:rPr>
          <w:rFonts w:ascii="Book Antiqua" w:hAnsi="Book Antiqua" w:cs="Arial"/>
          <w:sz w:val="24"/>
          <w:szCs w:val="24"/>
        </w:rPr>
        <w:t xml:space="preserve"> para trazer a cura</w:t>
      </w:r>
      <w:r w:rsidRPr="00626EFA">
        <w:rPr>
          <w:rFonts w:ascii="Book Antiqua" w:hAnsi="Book Antiqua" w:cs="Arial"/>
          <w:sz w:val="24"/>
          <w:szCs w:val="24"/>
        </w:rPr>
        <w:t xml:space="preserve"> </w:t>
      </w:r>
      <w:r w:rsidRPr="00DC0F24">
        <w:rPr>
          <w:rFonts w:ascii="Book Antiqua" w:hAnsi="Book Antiqua" w:cs="Arial"/>
          <w:sz w:val="24"/>
          <w:szCs w:val="24"/>
        </w:rPr>
        <w:t>e riqueza para</w:t>
      </w:r>
      <w:r w:rsidRPr="00626EFA">
        <w:rPr>
          <w:rFonts w:ascii="Book Antiqua" w:hAnsi="Book Antiqua" w:cs="Arial"/>
          <w:sz w:val="24"/>
          <w:szCs w:val="24"/>
        </w:rPr>
        <w:t xml:space="preserve"> </w:t>
      </w:r>
      <w:r w:rsidRPr="00DC0F24">
        <w:rPr>
          <w:rFonts w:ascii="Book Antiqua" w:hAnsi="Book Antiqua" w:cs="Arial"/>
          <w:sz w:val="24"/>
          <w:szCs w:val="24"/>
        </w:rPr>
        <w:t>os seus seguidores</w:t>
      </w:r>
      <w:r w:rsidRPr="00626EFA">
        <w:rPr>
          <w:rFonts w:ascii="Book Antiqua" w:hAnsi="Book Antiqua" w:cs="Arial"/>
          <w:sz w:val="24"/>
          <w:szCs w:val="24"/>
        </w:rPr>
        <w:t xml:space="preserve"> </w:t>
      </w:r>
      <w:r>
        <w:rPr>
          <w:rFonts w:ascii="Book Antiqua" w:hAnsi="Book Antiqua" w:cs="Arial"/>
          <w:sz w:val="24"/>
          <w:szCs w:val="24"/>
        </w:rPr>
        <w:t xml:space="preserve">ou a </w:t>
      </w:r>
      <w:r w:rsidRPr="00DC0F24">
        <w:rPr>
          <w:rFonts w:ascii="Book Antiqua" w:hAnsi="Book Antiqua" w:cs="Arial"/>
          <w:sz w:val="24"/>
          <w:szCs w:val="24"/>
        </w:rPr>
        <w:t>ação moral</w:t>
      </w:r>
      <w:r w:rsidRPr="00626EFA">
        <w:rPr>
          <w:rFonts w:ascii="Book Antiqua" w:hAnsi="Book Antiqua" w:cs="Arial"/>
          <w:sz w:val="24"/>
          <w:szCs w:val="24"/>
        </w:rPr>
        <w:t xml:space="preserve"> que </w:t>
      </w:r>
      <w:r w:rsidRPr="00DC0F24">
        <w:rPr>
          <w:rFonts w:ascii="Book Antiqua" w:hAnsi="Book Antiqua" w:cs="Arial"/>
          <w:sz w:val="24"/>
          <w:szCs w:val="24"/>
        </w:rPr>
        <w:t>orienta os comportamentos humanos para uma vida melhor.</w:t>
      </w:r>
      <w:r>
        <w:rPr>
          <w:rFonts w:ascii="Book Antiqua" w:hAnsi="Book Antiqua" w:cs="Arial"/>
          <w:sz w:val="24"/>
          <w:szCs w:val="24"/>
        </w:rPr>
        <w:t xml:space="preserve"> </w:t>
      </w:r>
    </w:p>
    <w:p w:rsidR="00DC0F24" w:rsidRDefault="0048273E" w:rsidP="00AF56AE">
      <w:pPr>
        <w:shd w:val="clear" w:color="auto" w:fill="FFFFFF"/>
        <w:ind w:firstLine="567"/>
        <w:jc w:val="both"/>
        <w:textAlignment w:val="top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 xml:space="preserve">Este conceito </w:t>
      </w:r>
      <w:r w:rsidR="00F33E1E">
        <w:rPr>
          <w:rFonts w:ascii="Book Antiqua" w:hAnsi="Book Antiqua" w:cs="Arial"/>
          <w:sz w:val="24"/>
          <w:szCs w:val="24"/>
        </w:rPr>
        <w:t xml:space="preserve">onde se inscrevem profundamente </w:t>
      </w:r>
      <w:r>
        <w:rPr>
          <w:rFonts w:ascii="Book Antiqua" w:hAnsi="Book Antiqua" w:cs="Arial"/>
          <w:sz w:val="24"/>
          <w:szCs w:val="24"/>
        </w:rPr>
        <w:t>as ideias de culto e ação moral poderá ter estado na origem do que D</w:t>
      </w:r>
      <w:r w:rsidRPr="00DC0F24">
        <w:rPr>
          <w:rFonts w:ascii="Book Antiqua" w:hAnsi="Book Antiqua" w:cs="Arial"/>
          <w:sz w:val="24"/>
          <w:szCs w:val="24"/>
        </w:rPr>
        <w:t>errida</w:t>
      </w:r>
      <w:r w:rsidRPr="00626EFA">
        <w:rPr>
          <w:rFonts w:ascii="Book Antiqua" w:hAnsi="Book Antiqua" w:cs="Arial"/>
          <w:sz w:val="24"/>
          <w:szCs w:val="24"/>
        </w:rPr>
        <w:t xml:space="preserve"> </w:t>
      </w:r>
      <w:r>
        <w:rPr>
          <w:rFonts w:ascii="Book Antiqua" w:hAnsi="Book Antiqua" w:cs="Arial"/>
          <w:sz w:val="24"/>
          <w:szCs w:val="24"/>
        </w:rPr>
        <w:t>(1998)</w:t>
      </w:r>
      <w:r w:rsidRPr="00DC0F24">
        <w:rPr>
          <w:rFonts w:ascii="Book Antiqua" w:hAnsi="Book Antiqua" w:cs="Arial"/>
          <w:sz w:val="24"/>
          <w:szCs w:val="24"/>
        </w:rPr>
        <w:t xml:space="preserve"> </w:t>
      </w:r>
      <w:r>
        <w:rPr>
          <w:rFonts w:ascii="Book Antiqua" w:hAnsi="Book Antiqua" w:cs="Arial"/>
          <w:sz w:val="24"/>
          <w:szCs w:val="24"/>
        </w:rPr>
        <w:t xml:space="preserve">considera ser a religião. </w:t>
      </w:r>
      <w:r w:rsidR="00EA5D99">
        <w:rPr>
          <w:rFonts w:ascii="Book Antiqua" w:hAnsi="Book Antiqua" w:cs="Arial"/>
          <w:sz w:val="24"/>
          <w:szCs w:val="24"/>
        </w:rPr>
        <w:t xml:space="preserve">Refere este </w:t>
      </w:r>
      <w:r w:rsidR="00D649E9">
        <w:rPr>
          <w:rFonts w:ascii="Book Antiqua" w:hAnsi="Book Antiqua" w:cs="Arial"/>
          <w:sz w:val="24"/>
          <w:szCs w:val="24"/>
        </w:rPr>
        <w:t xml:space="preserve">autor </w:t>
      </w:r>
      <w:r w:rsidR="00DC0F24" w:rsidRPr="00DC0F24">
        <w:rPr>
          <w:rFonts w:ascii="Book Antiqua" w:hAnsi="Book Antiqua" w:cs="Arial"/>
          <w:sz w:val="24"/>
          <w:szCs w:val="24"/>
        </w:rPr>
        <w:t xml:space="preserve">que a palavra </w:t>
      </w:r>
      <w:r w:rsidR="00DC0F24" w:rsidRPr="00626EFA">
        <w:rPr>
          <w:rFonts w:ascii="Book Antiqua" w:hAnsi="Book Antiqua" w:cs="Arial"/>
          <w:sz w:val="24"/>
          <w:szCs w:val="24"/>
        </w:rPr>
        <w:t xml:space="preserve"> </w:t>
      </w:r>
      <w:r w:rsidR="00DC0F24" w:rsidRPr="00DC0F24">
        <w:rPr>
          <w:rFonts w:ascii="Book Antiqua" w:hAnsi="Book Antiqua" w:cs="Arial"/>
          <w:sz w:val="24"/>
          <w:szCs w:val="24"/>
        </w:rPr>
        <w:t>"religião"</w:t>
      </w:r>
      <w:r w:rsidR="00D649E9">
        <w:rPr>
          <w:rFonts w:ascii="Book Antiqua" w:hAnsi="Book Antiqua" w:cs="Arial"/>
          <w:sz w:val="24"/>
          <w:szCs w:val="24"/>
        </w:rPr>
        <w:t>,</w:t>
      </w:r>
      <w:r w:rsidR="00DC0F24" w:rsidRPr="00DC0F24">
        <w:rPr>
          <w:rFonts w:ascii="Book Antiqua" w:hAnsi="Book Antiqua" w:cs="Arial"/>
          <w:sz w:val="24"/>
          <w:szCs w:val="24"/>
        </w:rPr>
        <w:t xml:space="preserve"> deriva da palavra (</w:t>
      </w:r>
      <w:r w:rsidR="00DC0F24" w:rsidRPr="00626EFA">
        <w:rPr>
          <w:rFonts w:ascii="Book Antiqua" w:hAnsi="Book Antiqua" w:cs="Arial"/>
          <w:sz w:val="24"/>
          <w:szCs w:val="24"/>
        </w:rPr>
        <w:t xml:space="preserve">religio) </w:t>
      </w:r>
      <w:r w:rsidR="00DC0F24" w:rsidRPr="00DC0F24">
        <w:rPr>
          <w:rFonts w:ascii="Book Antiqua" w:hAnsi="Book Antiqua" w:cs="Arial"/>
          <w:sz w:val="24"/>
          <w:szCs w:val="24"/>
        </w:rPr>
        <w:t xml:space="preserve">e </w:t>
      </w:r>
      <w:r w:rsidR="00DC0F24" w:rsidRPr="00626EFA">
        <w:rPr>
          <w:rFonts w:ascii="Book Antiqua" w:hAnsi="Book Antiqua" w:cs="Arial"/>
          <w:sz w:val="24"/>
          <w:szCs w:val="24"/>
        </w:rPr>
        <w:t xml:space="preserve">tem duas </w:t>
      </w:r>
      <w:r w:rsidR="00DC0F24" w:rsidRPr="00DC0F24">
        <w:rPr>
          <w:rFonts w:ascii="Book Antiqua" w:hAnsi="Book Antiqua" w:cs="Arial"/>
          <w:sz w:val="24"/>
          <w:szCs w:val="24"/>
        </w:rPr>
        <w:t>raízes distintas.</w:t>
      </w:r>
      <w:r w:rsidR="00DC0F24" w:rsidRPr="00626EFA">
        <w:rPr>
          <w:rFonts w:ascii="Book Antiqua" w:hAnsi="Book Antiqua" w:cs="Arial"/>
          <w:sz w:val="24"/>
          <w:szCs w:val="24"/>
        </w:rPr>
        <w:t xml:space="preserve"> </w:t>
      </w:r>
      <w:r w:rsidR="00DC0F24" w:rsidRPr="00DC0F24">
        <w:rPr>
          <w:rFonts w:ascii="Book Antiqua" w:hAnsi="Book Antiqua" w:cs="Arial"/>
          <w:sz w:val="24"/>
          <w:szCs w:val="24"/>
        </w:rPr>
        <w:t>Primeiro,</w:t>
      </w:r>
      <w:r w:rsidR="00DC0F24">
        <w:rPr>
          <w:rFonts w:ascii="Book Antiqua" w:hAnsi="Book Antiqua" w:cs="Arial"/>
          <w:sz w:val="24"/>
          <w:szCs w:val="24"/>
        </w:rPr>
        <w:t xml:space="preserve"> a partir de</w:t>
      </w:r>
      <w:r w:rsidR="00DC0F24" w:rsidRPr="00626EFA">
        <w:rPr>
          <w:rFonts w:ascii="Book Antiqua" w:hAnsi="Book Antiqua" w:cs="Arial"/>
          <w:sz w:val="24"/>
          <w:szCs w:val="24"/>
        </w:rPr>
        <w:t xml:space="preserve"> </w:t>
      </w:r>
      <w:r w:rsidR="00DC0F24" w:rsidRPr="00DC0F24">
        <w:rPr>
          <w:rFonts w:ascii="Book Antiqua" w:hAnsi="Book Antiqua" w:cs="Arial"/>
          <w:sz w:val="24"/>
          <w:szCs w:val="24"/>
        </w:rPr>
        <w:t>“relegere”</w:t>
      </w:r>
      <w:r w:rsidR="00DC0F24" w:rsidRPr="00626EFA">
        <w:rPr>
          <w:rFonts w:ascii="Book Antiqua" w:hAnsi="Book Antiqua" w:cs="Arial"/>
          <w:sz w:val="24"/>
          <w:szCs w:val="24"/>
        </w:rPr>
        <w:t xml:space="preserve"> </w:t>
      </w:r>
      <w:r w:rsidR="00DC0F24" w:rsidRPr="00DC0F24">
        <w:rPr>
          <w:rFonts w:ascii="Book Antiqua" w:hAnsi="Book Antiqua" w:cs="Arial"/>
          <w:sz w:val="24"/>
          <w:szCs w:val="24"/>
        </w:rPr>
        <w:t>de</w:t>
      </w:r>
      <w:r w:rsidR="00DC0F24" w:rsidRPr="00626EFA">
        <w:rPr>
          <w:rFonts w:ascii="Book Antiqua" w:hAnsi="Book Antiqua" w:cs="Arial"/>
          <w:sz w:val="24"/>
          <w:szCs w:val="24"/>
        </w:rPr>
        <w:t xml:space="preserve"> </w:t>
      </w:r>
      <w:r w:rsidR="00DC0F24" w:rsidRPr="00DC0F24">
        <w:rPr>
          <w:rFonts w:ascii="Book Antiqua" w:hAnsi="Book Antiqua" w:cs="Arial"/>
          <w:sz w:val="24"/>
          <w:szCs w:val="24"/>
        </w:rPr>
        <w:t>“legere”</w:t>
      </w:r>
      <w:r w:rsidR="00DC0F24" w:rsidRPr="00626EFA">
        <w:rPr>
          <w:rFonts w:ascii="Book Antiqua" w:hAnsi="Book Antiqua" w:cs="Arial"/>
          <w:sz w:val="24"/>
          <w:szCs w:val="24"/>
        </w:rPr>
        <w:t xml:space="preserve"> </w:t>
      </w:r>
      <w:r w:rsidR="00DC0F24" w:rsidRPr="00DC0F24">
        <w:rPr>
          <w:rFonts w:ascii="Book Antiqua" w:hAnsi="Book Antiqua" w:cs="Arial"/>
          <w:sz w:val="24"/>
          <w:szCs w:val="24"/>
        </w:rPr>
        <w:t>significa</w:t>
      </w:r>
      <w:r w:rsidR="00DC0F24" w:rsidRPr="00626EFA">
        <w:rPr>
          <w:rFonts w:ascii="Book Antiqua" w:hAnsi="Book Antiqua" w:cs="Arial"/>
          <w:sz w:val="24"/>
          <w:szCs w:val="24"/>
        </w:rPr>
        <w:t xml:space="preserve"> </w:t>
      </w:r>
      <w:r w:rsidR="00DC0F24" w:rsidRPr="00DC0F24">
        <w:rPr>
          <w:rFonts w:ascii="Book Antiqua" w:hAnsi="Book Antiqua" w:cs="Arial"/>
          <w:sz w:val="24"/>
          <w:szCs w:val="24"/>
        </w:rPr>
        <w:t>reunir</w:t>
      </w:r>
      <w:r w:rsidR="00DC0F24" w:rsidRPr="00626EFA">
        <w:rPr>
          <w:rFonts w:ascii="Book Antiqua" w:hAnsi="Book Antiqua" w:cs="Arial"/>
          <w:sz w:val="24"/>
          <w:szCs w:val="24"/>
        </w:rPr>
        <w:t xml:space="preserve">, </w:t>
      </w:r>
      <w:r w:rsidR="00DC0F24" w:rsidRPr="00DC0F24">
        <w:rPr>
          <w:rFonts w:ascii="Book Antiqua" w:hAnsi="Book Antiqua" w:cs="Arial"/>
          <w:sz w:val="24"/>
          <w:szCs w:val="24"/>
        </w:rPr>
        <w:t>colher</w:t>
      </w:r>
      <w:r w:rsidR="00DC0F24" w:rsidRPr="00626EFA">
        <w:rPr>
          <w:rFonts w:ascii="Book Antiqua" w:hAnsi="Book Antiqua" w:cs="Arial"/>
          <w:sz w:val="24"/>
          <w:szCs w:val="24"/>
        </w:rPr>
        <w:t xml:space="preserve"> </w:t>
      </w:r>
      <w:r w:rsidR="00DC0F24" w:rsidRPr="00DC0F24">
        <w:rPr>
          <w:rFonts w:ascii="Book Antiqua" w:hAnsi="Book Antiqua" w:cs="Arial"/>
          <w:sz w:val="24"/>
          <w:szCs w:val="24"/>
        </w:rPr>
        <w:t>ou</w:t>
      </w:r>
      <w:r w:rsidR="00DC0F24" w:rsidRPr="00626EFA">
        <w:rPr>
          <w:rFonts w:ascii="Book Antiqua" w:hAnsi="Book Antiqua" w:cs="Arial"/>
          <w:sz w:val="24"/>
          <w:szCs w:val="24"/>
        </w:rPr>
        <w:t xml:space="preserve"> </w:t>
      </w:r>
      <w:r w:rsidR="00DC0F24" w:rsidRPr="00DC0F24">
        <w:rPr>
          <w:rFonts w:ascii="Book Antiqua" w:hAnsi="Book Antiqua" w:cs="Arial"/>
          <w:sz w:val="24"/>
          <w:szCs w:val="24"/>
        </w:rPr>
        <w:t>recolher</w:t>
      </w:r>
      <w:r w:rsidR="00DC0F24" w:rsidRPr="00626EFA">
        <w:rPr>
          <w:rFonts w:ascii="Book Antiqua" w:hAnsi="Book Antiqua" w:cs="Arial"/>
          <w:sz w:val="24"/>
          <w:szCs w:val="24"/>
        </w:rPr>
        <w:t xml:space="preserve"> </w:t>
      </w:r>
      <w:r w:rsidR="00DC0F24" w:rsidRPr="00DC0F24">
        <w:rPr>
          <w:rFonts w:ascii="Book Antiqua" w:hAnsi="Book Antiqua" w:cs="Arial"/>
          <w:sz w:val="24"/>
          <w:szCs w:val="24"/>
        </w:rPr>
        <w:t>(em</w:t>
      </w:r>
      <w:r w:rsidR="00DC0F24" w:rsidRPr="00626EFA">
        <w:rPr>
          <w:rFonts w:ascii="Book Antiqua" w:hAnsi="Book Antiqua" w:cs="Arial"/>
          <w:sz w:val="24"/>
          <w:szCs w:val="24"/>
        </w:rPr>
        <w:t>)</w:t>
      </w:r>
      <w:r w:rsidR="00DC0F24" w:rsidRPr="00DC0F24">
        <w:rPr>
          <w:rFonts w:ascii="Book Antiqua" w:hAnsi="Book Antiqua" w:cs="Arial"/>
          <w:sz w:val="24"/>
          <w:szCs w:val="24"/>
        </w:rPr>
        <w:t xml:space="preserve"> e a segunda a partir</w:t>
      </w:r>
      <w:r w:rsidR="00DC0F24" w:rsidRPr="00626EFA">
        <w:rPr>
          <w:rFonts w:ascii="Book Antiqua" w:hAnsi="Book Antiqua" w:cs="Arial"/>
          <w:sz w:val="24"/>
          <w:szCs w:val="24"/>
        </w:rPr>
        <w:t xml:space="preserve"> </w:t>
      </w:r>
      <w:r w:rsidR="00DC0F24" w:rsidRPr="00DC0F24">
        <w:rPr>
          <w:rFonts w:ascii="Book Antiqua" w:hAnsi="Book Antiqua" w:cs="Arial"/>
          <w:sz w:val="24"/>
          <w:szCs w:val="24"/>
        </w:rPr>
        <w:t>de “ligare”</w:t>
      </w:r>
      <w:r w:rsidR="00DC0F24" w:rsidRPr="00626EFA">
        <w:rPr>
          <w:rFonts w:ascii="Book Antiqua" w:hAnsi="Book Antiqua" w:cs="Arial"/>
          <w:sz w:val="24"/>
          <w:szCs w:val="24"/>
        </w:rPr>
        <w:t xml:space="preserve"> </w:t>
      </w:r>
      <w:r w:rsidR="00DC0F24" w:rsidRPr="00DC0F24">
        <w:rPr>
          <w:rFonts w:ascii="Book Antiqua" w:hAnsi="Book Antiqua" w:cs="Arial"/>
          <w:sz w:val="24"/>
          <w:szCs w:val="24"/>
        </w:rPr>
        <w:t>“religare”</w:t>
      </w:r>
      <w:r w:rsidR="00DC0F24" w:rsidRPr="00626EFA">
        <w:rPr>
          <w:rFonts w:ascii="Book Antiqua" w:hAnsi="Book Antiqua" w:cs="Arial"/>
          <w:sz w:val="24"/>
          <w:szCs w:val="24"/>
        </w:rPr>
        <w:t xml:space="preserve"> </w:t>
      </w:r>
      <w:r w:rsidR="00DC0F24" w:rsidRPr="00DC0F24">
        <w:rPr>
          <w:rFonts w:ascii="Book Antiqua" w:hAnsi="Book Antiqua" w:cs="Arial"/>
          <w:sz w:val="24"/>
          <w:szCs w:val="24"/>
        </w:rPr>
        <w:t>significa</w:t>
      </w:r>
      <w:r w:rsidR="00DC0F24" w:rsidRPr="00626EFA">
        <w:rPr>
          <w:rFonts w:ascii="Book Antiqua" w:hAnsi="Book Antiqua" w:cs="Arial"/>
          <w:sz w:val="24"/>
          <w:szCs w:val="24"/>
        </w:rPr>
        <w:t xml:space="preserve"> </w:t>
      </w:r>
      <w:r w:rsidR="00DC0F24" w:rsidRPr="00DC0F24">
        <w:rPr>
          <w:rFonts w:ascii="Book Antiqua" w:hAnsi="Book Antiqua" w:cs="Arial"/>
          <w:sz w:val="24"/>
          <w:szCs w:val="24"/>
        </w:rPr>
        <w:t>amarrar</w:t>
      </w:r>
      <w:r w:rsidR="00DC0F24" w:rsidRPr="00626EFA">
        <w:rPr>
          <w:rFonts w:ascii="Book Antiqua" w:hAnsi="Book Antiqua" w:cs="Arial"/>
          <w:sz w:val="24"/>
          <w:szCs w:val="24"/>
        </w:rPr>
        <w:t xml:space="preserve"> </w:t>
      </w:r>
      <w:r w:rsidR="00DC0F24" w:rsidRPr="00DC0F24">
        <w:rPr>
          <w:rFonts w:ascii="Book Antiqua" w:hAnsi="Book Antiqua" w:cs="Arial"/>
          <w:sz w:val="24"/>
          <w:szCs w:val="24"/>
        </w:rPr>
        <w:t>ou</w:t>
      </w:r>
      <w:r w:rsidR="00DC0F24" w:rsidRPr="00626EFA">
        <w:rPr>
          <w:rFonts w:ascii="Book Antiqua" w:hAnsi="Book Antiqua" w:cs="Arial"/>
          <w:sz w:val="24"/>
          <w:szCs w:val="24"/>
        </w:rPr>
        <w:t xml:space="preserve"> </w:t>
      </w:r>
      <w:r w:rsidR="00DC0F24" w:rsidRPr="00DC0F24">
        <w:rPr>
          <w:rFonts w:ascii="Book Antiqua" w:hAnsi="Book Antiqua" w:cs="Arial"/>
          <w:sz w:val="24"/>
          <w:szCs w:val="24"/>
        </w:rPr>
        <w:t xml:space="preserve">ligar. </w:t>
      </w:r>
      <w:r w:rsidR="00DC0F24">
        <w:rPr>
          <w:rFonts w:ascii="Book Antiqua" w:hAnsi="Book Antiqua" w:cs="Arial"/>
          <w:sz w:val="24"/>
          <w:szCs w:val="24"/>
        </w:rPr>
        <w:t xml:space="preserve">A </w:t>
      </w:r>
      <w:r w:rsidR="00DC0F24" w:rsidRPr="00DC0F24">
        <w:rPr>
          <w:rFonts w:ascii="Book Antiqua" w:hAnsi="Book Antiqua" w:cs="Arial"/>
          <w:sz w:val="24"/>
          <w:szCs w:val="24"/>
        </w:rPr>
        <w:t>primeir</w:t>
      </w:r>
      <w:r w:rsidR="00DC0F24">
        <w:rPr>
          <w:rFonts w:ascii="Book Antiqua" w:hAnsi="Book Antiqua" w:cs="Arial"/>
          <w:sz w:val="24"/>
          <w:szCs w:val="24"/>
        </w:rPr>
        <w:t>a palavra a</w:t>
      </w:r>
      <w:r w:rsidR="00DC0F24" w:rsidRPr="00DC0F24">
        <w:rPr>
          <w:rFonts w:ascii="Book Antiqua" w:hAnsi="Book Antiqua" w:cs="Arial"/>
          <w:sz w:val="24"/>
          <w:szCs w:val="24"/>
        </w:rPr>
        <w:t>ponta para a origem de grupos sociais que se reúnem para práticas de culto e a segunda para o conjunto de normas, valores, regras etc. que são necessárias para a vida dos seres humanos. A primeira sugere o papel do culto</w:t>
      </w:r>
      <w:r w:rsidR="00DC0F24" w:rsidRPr="00626EFA">
        <w:rPr>
          <w:rFonts w:ascii="Book Antiqua" w:hAnsi="Book Antiqua" w:cs="Arial"/>
          <w:sz w:val="24"/>
          <w:szCs w:val="24"/>
        </w:rPr>
        <w:t xml:space="preserve"> </w:t>
      </w:r>
      <w:r w:rsidR="00DC0F24" w:rsidRPr="00DC0F24">
        <w:rPr>
          <w:rFonts w:ascii="Book Antiqua" w:hAnsi="Book Antiqua" w:cs="Arial"/>
          <w:sz w:val="24"/>
          <w:szCs w:val="24"/>
        </w:rPr>
        <w:t xml:space="preserve">na formação dos seres humanos e a segunda as práticas socias </w:t>
      </w:r>
      <w:r w:rsidR="00446A56">
        <w:rPr>
          <w:rFonts w:ascii="Book Antiqua" w:hAnsi="Book Antiqua" w:cs="Arial"/>
          <w:sz w:val="24"/>
          <w:szCs w:val="24"/>
        </w:rPr>
        <w:t xml:space="preserve">na sua </w:t>
      </w:r>
      <w:r w:rsidR="00DC0F24" w:rsidRPr="00DC0F24">
        <w:rPr>
          <w:rFonts w:ascii="Book Antiqua" w:hAnsi="Book Antiqua" w:cs="Arial"/>
          <w:sz w:val="24"/>
          <w:szCs w:val="24"/>
        </w:rPr>
        <w:t>regulação.</w:t>
      </w:r>
    </w:p>
    <w:p w:rsidR="00EA5D99" w:rsidRDefault="00EA5D99" w:rsidP="00C712B4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2"/>
          <w:sz w:val="24"/>
          <w:szCs w:val="24"/>
        </w:rPr>
      </w:pPr>
      <w:r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Martín (2001) refere que a religião, tanto na pré-história como na história humana está, como a ciência confirma, </w:t>
      </w:r>
      <w:r w:rsidRPr="007D536A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sempre presente na preocupação </w:t>
      </w:r>
      <w:r w:rsidRPr="00DC0F24">
        <w:rPr>
          <w:rFonts w:ascii="Book Antiqua" w:eastAsia="Arial Unicode MS" w:hAnsi="Book Antiqua" w:cs="Arial Unicode MS"/>
          <w:spacing w:val="2"/>
          <w:sz w:val="24"/>
          <w:szCs w:val="24"/>
        </w:rPr>
        <w:t>dos homens e ocupa um lugar proeminente entre os seus objetivos.</w:t>
      </w:r>
    </w:p>
    <w:p w:rsidR="001F4DAE" w:rsidRDefault="00C712B4" w:rsidP="00C712B4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2"/>
          <w:sz w:val="24"/>
          <w:szCs w:val="24"/>
        </w:rPr>
      </w:pPr>
      <w:r w:rsidRPr="0056683E">
        <w:rPr>
          <w:rFonts w:ascii="Book Antiqua" w:hAnsi="Book Antiqua"/>
          <w:spacing w:val="2"/>
          <w:sz w:val="24"/>
          <w:szCs w:val="24"/>
        </w:rPr>
        <w:t xml:space="preserve">Para Wolf (2011) a religião proporciona um contexto natural para a questão do sentido da vida. Se acreditarmos que um ser sobrenatural criou o mundo de acordo com um plano grandioso, então a nossa pergunta, procura saber qual é a finalidade desse plano ou qual é o lugar que a vida nele ocupa. </w:t>
      </w:r>
    </w:p>
    <w:p w:rsidR="00C712B4" w:rsidRDefault="00C712B4" w:rsidP="00C712B4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2"/>
          <w:sz w:val="24"/>
          <w:szCs w:val="24"/>
        </w:rPr>
      </w:pPr>
      <w:r w:rsidRPr="0056683E">
        <w:rPr>
          <w:rFonts w:ascii="Book Antiqua" w:hAnsi="Book Antiqua"/>
          <w:spacing w:val="2"/>
          <w:sz w:val="24"/>
          <w:szCs w:val="24"/>
        </w:rPr>
        <w:t>Não podemos no entanto considerar que estas questões apenas fazem sentido no âmbito da religião. As preocupações centrais que estão ligadas a este domínio incluem questões sobre a existência de um objetivo para a vida, sobre o valor da vida e sobre a existência de uma razão para viver, independentemente das circunstâncias</w:t>
      </w:r>
      <w:r w:rsidR="00F33E1E">
        <w:rPr>
          <w:rFonts w:ascii="Book Antiqua" w:hAnsi="Book Antiqua"/>
          <w:spacing w:val="2"/>
          <w:sz w:val="24"/>
          <w:szCs w:val="24"/>
        </w:rPr>
        <w:t xml:space="preserve">, ideias, opiniões </w:t>
      </w:r>
      <w:r w:rsidRPr="0056683E">
        <w:rPr>
          <w:rFonts w:ascii="Book Antiqua" w:hAnsi="Book Antiqua"/>
          <w:spacing w:val="2"/>
          <w:sz w:val="24"/>
          <w:szCs w:val="24"/>
        </w:rPr>
        <w:t xml:space="preserve"> e </w:t>
      </w:r>
      <w:r w:rsidR="00EF0184">
        <w:rPr>
          <w:rFonts w:ascii="Book Antiqua" w:hAnsi="Book Antiqua"/>
          <w:spacing w:val="2"/>
          <w:sz w:val="24"/>
          <w:szCs w:val="24"/>
        </w:rPr>
        <w:t xml:space="preserve">de </w:t>
      </w:r>
      <w:r w:rsidRPr="0056683E">
        <w:rPr>
          <w:rFonts w:ascii="Book Antiqua" w:hAnsi="Book Antiqua"/>
          <w:spacing w:val="2"/>
          <w:sz w:val="24"/>
          <w:szCs w:val="24"/>
        </w:rPr>
        <w:t>interesses individuais.</w:t>
      </w:r>
    </w:p>
    <w:p w:rsidR="001F4DAE" w:rsidRDefault="00671EC3" w:rsidP="00782F71">
      <w:pPr>
        <w:tabs>
          <w:tab w:val="right" w:leader="dot" w:pos="8637"/>
        </w:tabs>
        <w:ind w:firstLine="567"/>
        <w:jc w:val="both"/>
        <w:rPr>
          <w:rFonts w:ascii="Book Antiqua" w:eastAsia="Arial Unicode MS" w:hAnsi="Book Antiqua" w:cs="Arial Unicode MS"/>
          <w:spacing w:val="2"/>
          <w:sz w:val="24"/>
          <w:szCs w:val="24"/>
        </w:rPr>
      </w:pPr>
      <w:r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>Vivemos claramente na emergência do espiritual</w:t>
      </w:r>
      <w:r w:rsidR="00A5019C"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 </w:t>
      </w:r>
      <w:r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>em claro tom sincrético</w:t>
      </w:r>
      <w:r w:rsidR="00D9031E"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 mas </w:t>
      </w:r>
      <w:r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>vivemos também esta emergência debaixo de um tom inter</w:t>
      </w:r>
      <w:r w:rsidR="00D46DF9"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>-</w:t>
      </w:r>
      <w:r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religioso e ecuménico. O tratamento do espiritual na sociedade </w:t>
      </w:r>
      <w:r w:rsidR="00A51768"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>pós-moderna</w:t>
      </w:r>
      <w:r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 não obedece aos esquemas da sociedade cristã ocidental, em que o espiritual estava ligado ao religioso e ao religioso de uma religião predominante. </w:t>
      </w:r>
    </w:p>
    <w:p w:rsidR="00671EC3" w:rsidRPr="0056683E" w:rsidRDefault="00671EC3" w:rsidP="00782F71">
      <w:pPr>
        <w:tabs>
          <w:tab w:val="right" w:leader="dot" w:pos="8637"/>
        </w:tabs>
        <w:ind w:firstLine="567"/>
        <w:jc w:val="both"/>
        <w:rPr>
          <w:rFonts w:ascii="Book Antiqua" w:eastAsia="Arial Unicode MS" w:hAnsi="Book Antiqua" w:cs="Arial Unicode MS"/>
          <w:spacing w:val="2"/>
          <w:sz w:val="24"/>
          <w:szCs w:val="24"/>
        </w:rPr>
      </w:pPr>
      <w:r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>Há hoje uma procura de pontos de união e de convergência entre as distintas tr</w:t>
      </w:r>
      <w:r w:rsidR="00854A94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adições culturais e religiosas. </w:t>
      </w:r>
      <w:r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 Contudo também </w:t>
      </w:r>
      <w:r w:rsidR="00C712B4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nos surge com muita visibilidade na comunicação social que, </w:t>
      </w:r>
      <w:r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em algumas partes do mundo, o fundamentalismo religioso </w:t>
      </w:r>
      <w:r w:rsidR="00C712B4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constitui-se </w:t>
      </w:r>
      <w:r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como </w:t>
      </w:r>
      <w:r w:rsidR="00F33E1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um preocupante </w:t>
      </w:r>
      <w:r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>guia orientador da vida em sociedade.</w:t>
      </w:r>
    </w:p>
    <w:p w:rsidR="002B5088" w:rsidRDefault="00A969EF" w:rsidP="00D9031E">
      <w:pPr>
        <w:tabs>
          <w:tab w:val="right" w:leader="dot" w:pos="7797"/>
        </w:tabs>
        <w:ind w:firstLine="567"/>
        <w:jc w:val="both"/>
        <w:rPr>
          <w:rFonts w:ascii="Book Antiqua" w:eastAsia="Arial Unicode MS" w:hAnsi="Book Antiqua" w:cs="Arial Unicode MS"/>
          <w:spacing w:val="2"/>
          <w:sz w:val="24"/>
          <w:szCs w:val="24"/>
        </w:rPr>
      </w:pPr>
      <w:r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ab/>
      </w:r>
      <w:r w:rsidR="00AB32B8">
        <w:rPr>
          <w:rFonts w:ascii="Book Antiqua" w:eastAsia="Arial Unicode MS" w:hAnsi="Book Antiqua" w:cs="Arial Unicode MS"/>
          <w:spacing w:val="2"/>
          <w:sz w:val="24"/>
          <w:szCs w:val="24"/>
        </w:rPr>
        <w:t>A</w:t>
      </w:r>
      <w:r w:rsidR="00671EC3"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 religião é um meio para a procura da dimensão da</w:t>
      </w:r>
      <w:r w:rsidR="00A5019C"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 transcendência, contudo não é o</w:t>
      </w:r>
      <w:r w:rsidR="00671EC3"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 único </w:t>
      </w:r>
      <w:r w:rsidR="00856FE6"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dado que </w:t>
      </w:r>
      <w:r w:rsidR="00671EC3"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>há formas de espiritualidade laicas, paralelas e alternativas à religião.</w:t>
      </w:r>
    </w:p>
    <w:p w:rsidR="00AB32B8" w:rsidRDefault="0048273E" w:rsidP="00D9031E">
      <w:pPr>
        <w:tabs>
          <w:tab w:val="right" w:leader="dot" w:pos="7797"/>
        </w:tabs>
        <w:ind w:firstLine="567"/>
        <w:jc w:val="both"/>
        <w:rPr>
          <w:rFonts w:ascii="Book Antiqua" w:eastAsia="Arial Unicode MS" w:hAnsi="Book Antiqua" w:cs="Arial Unicode MS"/>
          <w:spacing w:val="2"/>
          <w:sz w:val="24"/>
          <w:szCs w:val="24"/>
        </w:rPr>
      </w:pPr>
      <w:r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Lévinas (2003) diz-nos que transcendência significa um movimento de travessia e um momento de subida, neste sentido estamos perante um duplo esforço de transposição do intervalo por elevação, por mudança de nível. </w:t>
      </w:r>
      <w:r w:rsidR="00AB32B8">
        <w:rPr>
          <w:rFonts w:ascii="Book Antiqua" w:eastAsia="Arial Unicode MS" w:hAnsi="Book Antiqua" w:cs="Arial Unicode MS"/>
          <w:spacing w:val="2"/>
          <w:sz w:val="24"/>
          <w:szCs w:val="24"/>
        </w:rPr>
        <w:t>O olhar que se eleva para o céu como que se separa do corpo no qual está implantado</w:t>
      </w:r>
      <w:r w:rsidR="00995B6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 e  encontra então o intocável: o sagrado.</w:t>
      </w:r>
    </w:p>
    <w:p w:rsidR="00EC62CD" w:rsidRDefault="004E27FB" w:rsidP="004E27FB">
      <w:pPr>
        <w:pStyle w:val="Estilo"/>
        <w:spacing w:line="360" w:lineRule="auto"/>
        <w:ind w:right="6" w:firstLine="567"/>
        <w:jc w:val="both"/>
        <w:rPr>
          <w:rFonts w:ascii="Book Antiqua" w:hAnsi="Book Antiqua"/>
        </w:rPr>
      </w:pPr>
      <w:r w:rsidRPr="004E27FB">
        <w:rPr>
          <w:rFonts w:ascii="Book Antiqua" w:hAnsi="Book Antiqua"/>
        </w:rPr>
        <w:t>Para Martín (2001) se procurarmos as causas da fé na existência de um ou vários seres supremos, podemos encontrar várias, ainda que todas elas se resumam numa: a intuição de que depois desta vida</w:t>
      </w:r>
      <w:r w:rsidR="00500434">
        <w:rPr>
          <w:rFonts w:ascii="Book Antiqua" w:hAnsi="Book Antiqua"/>
        </w:rPr>
        <w:t>,</w:t>
      </w:r>
      <w:r w:rsidRPr="004E27FB">
        <w:rPr>
          <w:rFonts w:ascii="Book Antiqua" w:hAnsi="Book Antiqua"/>
        </w:rPr>
        <w:t xml:space="preserve"> tem que haver algo mais e que nessa «outra vida» há «alguém» superior que merece adoração. </w:t>
      </w:r>
    </w:p>
    <w:p w:rsidR="00F51AD9" w:rsidRPr="005D5629" w:rsidRDefault="00F51AD9" w:rsidP="00F51AD9">
      <w:pPr>
        <w:tabs>
          <w:tab w:val="right" w:leader="dot" w:pos="8637"/>
        </w:tabs>
        <w:ind w:firstLine="567"/>
        <w:jc w:val="both"/>
        <w:rPr>
          <w:rFonts w:ascii="Book Antiqua" w:hAnsi="Book Antiqua" w:cs="Arial"/>
          <w:spacing w:val="2"/>
          <w:sz w:val="24"/>
          <w:szCs w:val="24"/>
        </w:rPr>
      </w:pPr>
      <w:r w:rsidRPr="005D5629">
        <w:rPr>
          <w:rFonts w:ascii="Book Antiqua" w:hAnsi="Book Antiqua"/>
          <w:spacing w:val="2"/>
          <w:sz w:val="24"/>
          <w:szCs w:val="24"/>
        </w:rPr>
        <w:t xml:space="preserve">Mendelson (2002) defende que os percursos da doença apelam para a necessidade de procura do espiritual para crentes e para não crentes, </w:t>
      </w:r>
      <w:r>
        <w:rPr>
          <w:rFonts w:ascii="Book Antiqua" w:hAnsi="Book Antiqua"/>
          <w:spacing w:val="2"/>
          <w:sz w:val="24"/>
          <w:szCs w:val="24"/>
        </w:rPr>
        <w:t xml:space="preserve">contudo </w:t>
      </w:r>
      <w:r w:rsidR="00854A94">
        <w:rPr>
          <w:rFonts w:ascii="Book Antiqua" w:hAnsi="Book Antiqua"/>
          <w:spacing w:val="2"/>
          <w:sz w:val="24"/>
          <w:szCs w:val="24"/>
        </w:rPr>
        <w:t xml:space="preserve">muitos autores </w:t>
      </w:r>
      <w:r>
        <w:rPr>
          <w:rFonts w:ascii="Book Antiqua" w:hAnsi="Book Antiqua" w:cs="Arial"/>
          <w:spacing w:val="2"/>
          <w:sz w:val="24"/>
          <w:szCs w:val="24"/>
        </w:rPr>
        <w:t>considera</w:t>
      </w:r>
      <w:r w:rsidR="00854A94">
        <w:rPr>
          <w:rFonts w:ascii="Book Antiqua" w:hAnsi="Book Antiqua" w:cs="Arial"/>
          <w:spacing w:val="2"/>
          <w:sz w:val="24"/>
          <w:szCs w:val="24"/>
        </w:rPr>
        <w:t>m</w:t>
      </w:r>
      <w:r w:rsidR="00ED3678">
        <w:rPr>
          <w:rFonts w:ascii="Book Antiqua" w:hAnsi="Book Antiqua" w:cs="Arial"/>
          <w:spacing w:val="2"/>
          <w:sz w:val="24"/>
          <w:szCs w:val="24"/>
        </w:rPr>
        <w:t>v</w:t>
      </w:r>
      <w:r>
        <w:rPr>
          <w:rFonts w:ascii="Book Antiqua" w:hAnsi="Book Antiqua" w:cs="Arial"/>
          <w:spacing w:val="2"/>
          <w:sz w:val="24"/>
          <w:szCs w:val="24"/>
        </w:rPr>
        <w:t xml:space="preserve"> que </w:t>
      </w:r>
      <w:r w:rsidRPr="005D5629">
        <w:rPr>
          <w:rFonts w:ascii="Book Antiqua" w:hAnsi="Book Antiqua" w:cs="Arial"/>
          <w:spacing w:val="2"/>
          <w:sz w:val="24"/>
          <w:szCs w:val="24"/>
        </w:rPr>
        <w:t xml:space="preserve">a religião </w:t>
      </w:r>
      <w:r>
        <w:rPr>
          <w:rFonts w:ascii="Book Antiqua" w:hAnsi="Book Antiqua" w:cs="Arial"/>
          <w:spacing w:val="2"/>
          <w:sz w:val="24"/>
          <w:szCs w:val="24"/>
        </w:rPr>
        <w:t xml:space="preserve">fornece uma </w:t>
      </w:r>
      <w:r w:rsidRPr="005D5629">
        <w:rPr>
          <w:rFonts w:ascii="Book Antiqua" w:hAnsi="Book Antiqua" w:cs="Arial"/>
          <w:spacing w:val="2"/>
          <w:sz w:val="24"/>
          <w:szCs w:val="24"/>
        </w:rPr>
        <w:t>ajuda na perceção das coisas do mundo</w:t>
      </w:r>
      <w:r>
        <w:rPr>
          <w:rFonts w:ascii="Book Antiqua" w:hAnsi="Book Antiqua" w:cs="Arial"/>
          <w:spacing w:val="2"/>
          <w:sz w:val="24"/>
          <w:szCs w:val="24"/>
        </w:rPr>
        <w:t>,</w:t>
      </w:r>
      <w:r w:rsidRPr="005D5629">
        <w:rPr>
          <w:rFonts w:ascii="Book Antiqua" w:hAnsi="Book Antiqua" w:cs="Arial"/>
          <w:spacing w:val="2"/>
          <w:sz w:val="24"/>
          <w:szCs w:val="24"/>
        </w:rPr>
        <w:t xml:space="preserve"> o que leva a </w:t>
      </w:r>
      <w:r>
        <w:rPr>
          <w:rFonts w:ascii="Book Antiqua" w:hAnsi="Book Antiqua" w:cs="Arial"/>
          <w:spacing w:val="2"/>
          <w:sz w:val="24"/>
          <w:szCs w:val="24"/>
        </w:rPr>
        <w:t>uma tomada de consciência dos limites do homem</w:t>
      </w:r>
      <w:r w:rsidRPr="005D5629">
        <w:rPr>
          <w:rFonts w:ascii="Book Antiqua" w:hAnsi="Book Antiqua" w:cs="Arial"/>
          <w:spacing w:val="2"/>
          <w:sz w:val="24"/>
          <w:szCs w:val="24"/>
        </w:rPr>
        <w:t>, aspeto</w:t>
      </w:r>
      <w:r>
        <w:rPr>
          <w:rFonts w:ascii="Book Antiqua" w:hAnsi="Book Antiqua" w:cs="Arial"/>
          <w:spacing w:val="2"/>
          <w:sz w:val="24"/>
          <w:szCs w:val="24"/>
        </w:rPr>
        <w:t xml:space="preserve"> que sustenta</w:t>
      </w:r>
      <w:r w:rsidRPr="005D5629">
        <w:rPr>
          <w:rFonts w:ascii="Book Antiqua" w:hAnsi="Book Antiqua" w:cs="Arial"/>
          <w:spacing w:val="2"/>
          <w:sz w:val="24"/>
          <w:szCs w:val="24"/>
        </w:rPr>
        <w:t xml:space="preserve"> a necessidade humana de procura de sentido para a vida ou a procura de uma harmonia perdida</w:t>
      </w:r>
      <w:r>
        <w:rPr>
          <w:rFonts w:ascii="Book Antiqua" w:hAnsi="Book Antiqua" w:cs="Arial"/>
          <w:spacing w:val="2"/>
          <w:sz w:val="24"/>
          <w:szCs w:val="24"/>
        </w:rPr>
        <w:t>.</w:t>
      </w:r>
    </w:p>
    <w:p w:rsidR="00EC62CD" w:rsidRDefault="001F4DAE" w:rsidP="00D9031E">
      <w:pPr>
        <w:tabs>
          <w:tab w:val="right" w:leader="dot" w:pos="7797"/>
        </w:tabs>
        <w:ind w:firstLine="567"/>
        <w:jc w:val="both"/>
        <w:rPr>
          <w:rFonts w:ascii="Book Antiqua" w:eastAsia="Arial Unicode MS" w:hAnsi="Book Antiqua" w:cs="Arial Unicode MS"/>
          <w:spacing w:val="2"/>
          <w:sz w:val="24"/>
          <w:szCs w:val="24"/>
        </w:rPr>
      </w:pPr>
      <w:r>
        <w:rPr>
          <w:rFonts w:ascii="Book Antiqua" w:eastAsia="Arial Unicode MS" w:hAnsi="Book Antiqua" w:cs="Arial Unicode MS"/>
          <w:spacing w:val="2"/>
          <w:sz w:val="24"/>
          <w:szCs w:val="24"/>
        </w:rPr>
        <w:t>Na observação que fazemos da realidade constata-se que</w:t>
      </w:r>
      <w:r w:rsidR="000D5AA2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 </w:t>
      </w:r>
      <w:r w:rsidR="00D35F48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a </w:t>
      </w:r>
      <w:r w:rsidR="000D5AA2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procura do espiritual </w:t>
      </w:r>
      <w:r w:rsidR="00EA5D99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poderá </w:t>
      </w:r>
      <w:r w:rsidR="000D5AA2">
        <w:rPr>
          <w:rFonts w:ascii="Book Antiqua" w:eastAsia="Arial Unicode MS" w:hAnsi="Book Antiqua" w:cs="Arial Unicode MS"/>
          <w:spacing w:val="2"/>
          <w:sz w:val="24"/>
          <w:szCs w:val="24"/>
        </w:rPr>
        <w:t>surg</w:t>
      </w:r>
      <w:r w:rsidR="00EA5D99">
        <w:rPr>
          <w:rFonts w:ascii="Book Antiqua" w:eastAsia="Arial Unicode MS" w:hAnsi="Book Antiqua" w:cs="Arial Unicode MS"/>
          <w:spacing w:val="2"/>
          <w:sz w:val="24"/>
          <w:szCs w:val="24"/>
        </w:rPr>
        <w:t>ir</w:t>
      </w:r>
      <w:r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 de muitas formas. E</w:t>
      </w:r>
      <w:r w:rsidR="000D5AA2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xiste hoje </w:t>
      </w:r>
      <w:r w:rsidR="00671EC3"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>um culto ao espiri</w:t>
      </w:r>
      <w:r w:rsidR="000D5AA2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tual e aparecem alguns </w:t>
      </w:r>
      <w:r w:rsidR="00D649E9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chamados </w:t>
      </w:r>
      <w:r w:rsidR="00671EC3"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>mercenários do espiritual</w:t>
      </w:r>
      <w:r w:rsidR="00080827"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 que oferecem serviços de forma</w:t>
      </w:r>
      <w:r w:rsidR="00735333"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 presumivelmente</w:t>
      </w:r>
      <w:r w:rsidR="00080827"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 enganosa a pessoas que se tornam </w:t>
      </w:r>
      <w:r w:rsidR="001D38AC"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>vítimas</w:t>
      </w:r>
      <w:r w:rsidR="00080827"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 da sua própria fragilidade ou da situação de fragilidade que a doença lhes provoca.</w:t>
      </w:r>
      <w:r w:rsidR="00671EC3"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 </w:t>
      </w:r>
    </w:p>
    <w:p w:rsidR="00671EC3" w:rsidRDefault="00671EC3" w:rsidP="00D9031E">
      <w:pPr>
        <w:tabs>
          <w:tab w:val="right" w:leader="dot" w:pos="7797"/>
        </w:tabs>
        <w:ind w:firstLine="567"/>
        <w:jc w:val="both"/>
        <w:rPr>
          <w:rFonts w:ascii="Book Antiqua" w:eastAsia="Arial Unicode MS" w:hAnsi="Book Antiqua" w:cs="Arial Unicode MS"/>
          <w:spacing w:val="2"/>
          <w:sz w:val="24"/>
          <w:szCs w:val="24"/>
        </w:rPr>
      </w:pPr>
      <w:r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>Os profissionais de sa</w:t>
      </w:r>
      <w:r w:rsidR="00836D6E"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>úde não podem ignorar este aspe</w:t>
      </w:r>
      <w:r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to, porque a publicidade dos </w:t>
      </w:r>
      <w:r w:rsidR="00BC4051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que se consideram </w:t>
      </w:r>
      <w:r w:rsidR="002E11E9"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 </w:t>
      </w:r>
      <w:r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>“mestres espirituais</w:t>
      </w:r>
      <w:r w:rsidR="00856FE6"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>”</w:t>
      </w:r>
      <w:r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, </w:t>
      </w:r>
      <w:r w:rsidR="00856FE6"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>“</w:t>
      </w:r>
      <w:r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>astrólogos espiritualistas</w:t>
      </w:r>
      <w:r w:rsidR="00856FE6"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>”</w:t>
      </w:r>
      <w:r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, </w:t>
      </w:r>
      <w:r w:rsidR="00856FE6"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>“</w:t>
      </w:r>
      <w:r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>cientistas espirituais”</w:t>
      </w:r>
      <w:r w:rsidRPr="0056683E">
        <w:rPr>
          <w:rFonts w:ascii="Book Antiqua" w:eastAsia="Arial Unicode MS" w:hAnsi="Book Antiqua" w:cs="Arial Unicode MS"/>
          <w:i/>
          <w:spacing w:val="2"/>
          <w:sz w:val="24"/>
          <w:szCs w:val="24"/>
        </w:rPr>
        <w:t xml:space="preserve"> </w:t>
      </w:r>
      <w:r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é apelativa, agressiva e surte efeito e os gabinetes </w:t>
      </w:r>
      <w:r w:rsidR="001C59F2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parece-nos que são frequentados por </w:t>
      </w:r>
      <w:r w:rsidR="00836D6E"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>pessoas cujo obje</w:t>
      </w:r>
      <w:r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>tivo é a ida ao encontro de alguém que as escute.</w:t>
      </w:r>
      <w:r w:rsidR="00080827"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 </w:t>
      </w:r>
    </w:p>
    <w:p w:rsidR="003E4022" w:rsidRDefault="003E4022" w:rsidP="003E4022">
      <w:pPr>
        <w:tabs>
          <w:tab w:val="right" w:leader="dot" w:pos="8637"/>
        </w:tabs>
        <w:ind w:firstLine="567"/>
        <w:jc w:val="both"/>
        <w:rPr>
          <w:rFonts w:ascii="Book Antiqua" w:eastAsia="Arial Unicode MS" w:hAnsi="Book Antiqua" w:cs="Arial Unicode MS"/>
          <w:spacing w:val="2"/>
          <w:sz w:val="24"/>
          <w:szCs w:val="24"/>
        </w:rPr>
      </w:pPr>
      <w:r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O </w:t>
      </w:r>
      <w:r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nosso olhar profissional para uma pessoa doente não é nunca um ato inocente ou indiferente, nem simplesmente técnico, mas tributário de uma visão mais vasta do mundo e do ser humano. Por isso consideramos de primordial importância ter </w:t>
      </w:r>
      <w:r w:rsidR="001C59F2"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sempre </w:t>
      </w:r>
      <w:r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>em conta a dimensão espiritual do ser humano no processo de cuidados de saúde e de enfermagem em particular.</w:t>
      </w:r>
    </w:p>
    <w:p w:rsidR="00287C1C" w:rsidRDefault="00287C1C" w:rsidP="003E4022">
      <w:pPr>
        <w:tabs>
          <w:tab w:val="right" w:leader="dot" w:pos="8637"/>
        </w:tabs>
        <w:ind w:firstLine="567"/>
        <w:jc w:val="both"/>
        <w:rPr>
          <w:rFonts w:ascii="Book Antiqua" w:eastAsia="Arial Unicode MS" w:hAnsi="Book Antiqua" w:cs="Arial Unicode MS"/>
          <w:spacing w:val="2"/>
          <w:sz w:val="24"/>
          <w:szCs w:val="24"/>
        </w:rPr>
      </w:pPr>
    </w:p>
    <w:p w:rsidR="000D5AA2" w:rsidRDefault="000D5AA2" w:rsidP="00D9031E">
      <w:pPr>
        <w:tabs>
          <w:tab w:val="right" w:leader="dot" w:pos="7797"/>
        </w:tabs>
        <w:ind w:firstLine="567"/>
        <w:jc w:val="both"/>
        <w:rPr>
          <w:rFonts w:ascii="Book Antiqua" w:eastAsia="Arial Unicode MS" w:hAnsi="Book Antiqua" w:cs="Arial Unicode MS"/>
          <w:spacing w:val="2"/>
          <w:sz w:val="24"/>
          <w:szCs w:val="24"/>
        </w:rPr>
      </w:pPr>
      <w:r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Consideramos da maior importância que a investigação nesta área </w:t>
      </w:r>
      <w:r w:rsidR="00EC62CD">
        <w:rPr>
          <w:rFonts w:ascii="Book Antiqua" w:eastAsia="Arial Unicode MS" w:hAnsi="Book Antiqua" w:cs="Arial Unicode MS"/>
          <w:spacing w:val="2"/>
          <w:sz w:val="24"/>
          <w:szCs w:val="24"/>
        </w:rPr>
        <w:t>forneça</w:t>
      </w:r>
      <w:r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 contributos importantes e válidos para </w:t>
      </w:r>
      <w:r w:rsidR="00EA5D99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que </w:t>
      </w:r>
      <w:r>
        <w:rPr>
          <w:rFonts w:ascii="Book Antiqua" w:eastAsia="Arial Unicode MS" w:hAnsi="Book Antiqua" w:cs="Arial Unicode MS"/>
          <w:spacing w:val="2"/>
          <w:sz w:val="24"/>
          <w:szCs w:val="24"/>
        </w:rPr>
        <w:t>os profissionais de saúde</w:t>
      </w:r>
      <w:r w:rsidR="00EA5D99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 possam, com honestidade </w:t>
      </w:r>
      <w:r w:rsidR="00EC62CD">
        <w:rPr>
          <w:rFonts w:ascii="Book Antiqua" w:eastAsia="Arial Unicode MS" w:hAnsi="Book Antiqua" w:cs="Arial Unicode MS"/>
          <w:spacing w:val="2"/>
          <w:sz w:val="24"/>
          <w:szCs w:val="24"/>
        </w:rPr>
        <w:t>e em resultado de evidências científicas nesta área</w:t>
      </w:r>
      <w:r w:rsidR="00EA5D99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, desenvolver a sua intervenção profissional, </w:t>
      </w:r>
      <w:r w:rsidR="00373024">
        <w:rPr>
          <w:rFonts w:ascii="Book Antiqua" w:eastAsia="Arial Unicode MS" w:hAnsi="Book Antiqua" w:cs="Arial Unicode MS"/>
          <w:spacing w:val="2"/>
          <w:sz w:val="24"/>
          <w:szCs w:val="24"/>
        </w:rPr>
        <w:t>dando também relevo à</w:t>
      </w:r>
      <w:r w:rsidR="00EA5D99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 dimensão espiritual do ser humano</w:t>
      </w:r>
      <w:r>
        <w:rPr>
          <w:rFonts w:ascii="Book Antiqua" w:eastAsia="Arial Unicode MS" w:hAnsi="Book Antiqua" w:cs="Arial Unicode MS"/>
          <w:spacing w:val="2"/>
          <w:sz w:val="24"/>
          <w:szCs w:val="24"/>
        </w:rPr>
        <w:t>.</w:t>
      </w:r>
    </w:p>
    <w:p w:rsidR="00287C1C" w:rsidRPr="0056683E" w:rsidRDefault="00287C1C" w:rsidP="00D9031E">
      <w:pPr>
        <w:tabs>
          <w:tab w:val="right" w:leader="dot" w:pos="7797"/>
        </w:tabs>
        <w:ind w:firstLine="567"/>
        <w:jc w:val="both"/>
        <w:rPr>
          <w:rFonts w:ascii="Book Antiqua" w:eastAsia="Arial Unicode MS" w:hAnsi="Book Antiqua" w:cs="Arial Unicode MS"/>
          <w:spacing w:val="2"/>
          <w:sz w:val="24"/>
          <w:szCs w:val="24"/>
        </w:rPr>
      </w:pPr>
    </w:p>
    <w:p w:rsidR="002B5088" w:rsidRDefault="00EA5D99" w:rsidP="00D76054">
      <w:pPr>
        <w:ind w:firstLine="567"/>
        <w:jc w:val="both"/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</w:pPr>
      <w:r w:rsidRPr="00BC748A">
        <w:rPr>
          <w:rFonts w:ascii="Book Antiqua" w:hAnsi="Book Antiqua"/>
          <w:spacing w:val="2"/>
          <w:sz w:val="24"/>
          <w:szCs w:val="24"/>
        </w:rPr>
        <w:t xml:space="preserve">Caldeira (2011) </w:t>
      </w:r>
      <w:r>
        <w:rPr>
          <w:rFonts w:ascii="Book Antiqua" w:hAnsi="Book Antiqua"/>
          <w:spacing w:val="2"/>
          <w:sz w:val="24"/>
          <w:szCs w:val="24"/>
        </w:rPr>
        <w:t xml:space="preserve">refere </w:t>
      </w:r>
      <w:r w:rsidRPr="00BC748A">
        <w:rPr>
          <w:rFonts w:ascii="Book Antiqua" w:hAnsi="Book Antiqua"/>
          <w:spacing w:val="2"/>
          <w:sz w:val="24"/>
          <w:szCs w:val="24"/>
        </w:rPr>
        <w:t>que a</w:t>
      </w:r>
      <w:r w:rsidRPr="00BC748A">
        <w:rPr>
          <w:rFonts w:ascii="Book Antiqua" w:hAnsi="Book Antiqua" w:cs="Apple Garamond Light"/>
          <w:color w:val="000000"/>
          <w:sz w:val="24"/>
          <w:szCs w:val="24"/>
        </w:rPr>
        <w:t xml:space="preserve"> produção científica acerca da espiritualidade nos cuidados de enfermagem não é tão profícua quanto seria desejável para a consolidação de conhecimentos e para a integração na prática clínica.</w:t>
      </w:r>
      <w:r w:rsidR="00EC62CD">
        <w:rPr>
          <w:rFonts w:ascii="Book Antiqua" w:hAnsi="Book Antiqua" w:cs="Apple Garamond Light"/>
          <w:color w:val="000000"/>
          <w:sz w:val="24"/>
          <w:szCs w:val="24"/>
        </w:rPr>
        <w:t xml:space="preserve"> </w:t>
      </w:r>
      <w:r>
        <w:rPr>
          <w:rFonts w:ascii="Book Antiqua" w:hAnsi="Book Antiqua" w:cs="Apple Garamond Light"/>
          <w:color w:val="000000"/>
          <w:sz w:val="24"/>
          <w:szCs w:val="24"/>
        </w:rPr>
        <w:t>Contudo, e</w:t>
      </w:r>
      <w:r w:rsidR="00080827"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xiste </w:t>
      </w:r>
      <w:r w:rsidR="00373024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atualmente </w:t>
      </w:r>
      <w:r w:rsidR="00080827" w:rsidRPr="0056683E">
        <w:rPr>
          <w:rFonts w:ascii="Book Antiqua" w:eastAsia="Arial Unicode MS" w:hAnsi="Book Antiqua" w:cs="Arial Unicode MS"/>
          <w:color w:val="000000"/>
          <w:spacing w:val="2"/>
          <w:sz w:val="24"/>
          <w:szCs w:val="24"/>
        </w:rPr>
        <w:t xml:space="preserve">um desenvolvimento na investigação em enfermagem relacionado com esta dimensão do ser humano. </w:t>
      </w:r>
    </w:p>
    <w:p w:rsidR="00EC62CD" w:rsidRDefault="00EC62CD" w:rsidP="00EA5D99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2"/>
          <w:sz w:val="24"/>
          <w:szCs w:val="24"/>
        </w:rPr>
      </w:pPr>
      <w:r>
        <w:rPr>
          <w:rFonts w:ascii="Book Antiqua" w:hAnsi="Book Antiqua"/>
          <w:color w:val="000000"/>
          <w:spacing w:val="2"/>
          <w:sz w:val="24"/>
          <w:szCs w:val="24"/>
        </w:rPr>
        <w:t>O</w:t>
      </w:r>
      <w:r>
        <w:rPr>
          <w:rFonts w:ascii="Book Antiqua" w:hAnsi="Book Antiqua"/>
          <w:spacing w:val="2"/>
          <w:sz w:val="24"/>
          <w:szCs w:val="24"/>
        </w:rPr>
        <w:t>s</w:t>
      </w:r>
      <w:r w:rsidRPr="0056683E">
        <w:rPr>
          <w:rFonts w:ascii="Book Antiqua" w:hAnsi="Book Antiqua"/>
          <w:spacing w:val="2"/>
          <w:sz w:val="24"/>
          <w:szCs w:val="24"/>
        </w:rPr>
        <w:t xml:space="preserve"> estudos nesta dimensão do ser humano </w:t>
      </w:r>
      <w:r>
        <w:rPr>
          <w:rFonts w:ascii="Book Antiqua" w:hAnsi="Book Antiqua"/>
          <w:spacing w:val="2"/>
          <w:sz w:val="24"/>
          <w:szCs w:val="24"/>
        </w:rPr>
        <w:t xml:space="preserve">poderão dar forma a uma </w:t>
      </w:r>
      <w:r w:rsidRPr="0056683E">
        <w:rPr>
          <w:rFonts w:ascii="Book Antiqua" w:hAnsi="Book Antiqua"/>
          <w:spacing w:val="2"/>
          <w:sz w:val="24"/>
          <w:szCs w:val="24"/>
        </w:rPr>
        <w:t xml:space="preserve">área de conhecimento importante para todos os </w:t>
      </w:r>
      <w:r w:rsidR="0066047D">
        <w:rPr>
          <w:rFonts w:ascii="Book Antiqua" w:hAnsi="Book Antiqua"/>
          <w:spacing w:val="2"/>
          <w:sz w:val="24"/>
          <w:szCs w:val="24"/>
        </w:rPr>
        <w:t xml:space="preserve">profissionais </w:t>
      </w:r>
      <w:r w:rsidRPr="0056683E">
        <w:rPr>
          <w:rFonts w:ascii="Book Antiqua" w:hAnsi="Book Antiqua"/>
          <w:spacing w:val="2"/>
          <w:sz w:val="24"/>
          <w:szCs w:val="24"/>
        </w:rPr>
        <w:t>que prestam cuidados de saúde e especialmente para os enfermeiros.</w:t>
      </w:r>
    </w:p>
    <w:p w:rsidR="00DA5F64" w:rsidRDefault="00DA5F64" w:rsidP="00EA5D99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2"/>
          <w:sz w:val="24"/>
          <w:szCs w:val="24"/>
        </w:rPr>
      </w:pPr>
    </w:p>
    <w:p w:rsidR="00DA5F64" w:rsidRDefault="00DA5F64" w:rsidP="00EA5D99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2"/>
          <w:sz w:val="24"/>
          <w:szCs w:val="24"/>
        </w:rPr>
      </w:pPr>
    </w:p>
    <w:p w:rsidR="00856DB4" w:rsidRDefault="00856DB4" w:rsidP="00856DB4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2"/>
          <w:sz w:val="24"/>
          <w:szCs w:val="24"/>
        </w:rPr>
      </w:pPr>
      <w:r w:rsidRPr="0056683E">
        <w:rPr>
          <w:rFonts w:ascii="Book Antiqua" w:hAnsi="Book Antiqua"/>
          <w:spacing w:val="2"/>
          <w:sz w:val="24"/>
          <w:szCs w:val="24"/>
        </w:rPr>
        <w:t xml:space="preserve">Para Heelas e Woodhead (2005), o estudo da espiritualidade como uma dimensão da prática profissional em saúde e educação surgiu a partir de 1980. Os estudos variam da análise e aprofundamento </w:t>
      </w:r>
      <w:r w:rsidR="00856FE6" w:rsidRPr="0056683E">
        <w:rPr>
          <w:rFonts w:ascii="Book Antiqua" w:hAnsi="Book Antiqua"/>
          <w:spacing w:val="2"/>
          <w:sz w:val="24"/>
          <w:szCs w:val="24"/>
        </w:rPr>
        <w:t>teórico desta dimensão até aspe</w:t>
      </w:r>
      <w:r w:rsidRPr="0056683E">
        <w:rPr>
          <w:rFonts w:ascii="Book Antiqua" w:hAnsi="Book Antiqua"/>
          <w:spacing w:val="2"/>
          <w:sz w:val="24"/>
          <w:szCs w:val="24"/>
        </w:rPr>
        <w:t>tos mais práticos relacionados com a identificação e satisfação das necessidades espirituais</w:t>
      </w:r>
      <w:r w:rsidR="001F4DAE">
        <w:rPr>
          <w:rFonts w:ascii="Book Antiqua" w:hAnsi="Book Antiqua"/>
          <w:spacing w:val="2"/>
          <w:sz w:val="24"/>
          <w:szCs w:val="24"/>
        </w:rPr>
        <w:t>,</w:t>
      </w:r>
      <w:r w:rsidRPr="0056683E">
        <w:rPr>
          <w:rFonts w:ascii="Book Antiqua" w:hAnsi="Book Antiqua"/>
          <w:spacing w:val="2"/>
          <w:sz w:val="24"/>
          <w:szCs w:val="24"/>
        </w:rPr>
        <w:t xml:space="preserve"> em doentes utilizadores dos serviços de saúde. As influênci</w:t>
      </w:r>
      <w:r w:rsidR="00856FE6" w:rsidRPr="0056683E">
        <w:rPr>
          <w:rFonts w:ascii="Book Antiqua" w:hAnsi="Book Antiqua"/>
          <w:spacing w:val="2"/>
          <w:sz w:val="24"/>
          <w:szCs w:val="24"/>
        </w:rPr>
        <w:t>as culturais e sociais são aspe</w:t>
      </w:r>
      <w:r w:rsidRPr="0056683E">
        <w:rPr>
          <w:rFonts w:ascii="Book Antiqua" w:hAnsi="Book Antiqua"/>
          <w:spacing w:val="2"/>
          <w:sz w:val="24"/>
          <w:szCs w:val="24"/>
        </w:rPr>
        <w:t>tos importantes</w:t>
      </w:r>
      <w:r w:rsidR="001F4DAE">
        <w:rPr>
          <w:rFonts w:ascii="Book Antiqua" w:hAnsi="Book Antiqua"/>
          <w:spacing w:val="2"/>
          <w:sz w:val="24"/>
          <w:szCs w:val="24"/>
        </w:rPr>
        <w:t>,</w:t>
      </w:r>
      <w:r w:rsidRPr="0056683E">
        <w:rPr>
          <w:rFonts w:ascii="Book Antiqua" w:hAnsi="Book Antiqua"/>
          <w:spacing w:val="2"/>
          <w:sz w:val="24"/>
          <w:szCs w:val="24"/>
        </w:rPr>
        <w:t xml:space="preserve"> que podem dar lugar a formas particulares da expressão das necessidades espirituais e </w:t>
      </w:r>
      <w:r w:rsidR="001F4DAE">
        <w:rPr>
          <w:rFonts w:ascii="Book Antiqua" w:hAnsi="Book Antiqua"/>
          <w:spacing w:val="2"/>
          <w:sz w:val="24"/>
          <w:szCs w:val="24"/>
        </w:rPr>
        <w:t xml:space="preserve">remetem-nos </w:t>
      </w:r>
      <w:r w:rsidRPr="0056683E">
        <w:rPr>
          <w:rFonts w:ascii="Book Antiqua" w:hAnsi="Book Antiqua"/>
          <w:spacing w:val="2"/>
          <w:sz w:val="24"/>
          <w:szCs w:val="24"/>
        </w:rPr>
        <w:t>também para formas de espiritualidade</w:t>
      </w:r>
      <w:r w:rsidR="00F83BC7">
        <w:rPr>
          <w:rFonts w:ascii="Book Antiqua" w:hAnsi="Book Antiqua"/>
          <w:spacing w:val="2"/>
          <w:sz w:val="24"/>
          <w:szCs w:val="24"/>
        </w:rPr>
        <w:t>,</w:t>
      </w:r>
      <w:r w:rsidRPr="0056683E">
        <w:rPr>
          <w:rFonts w:ascii="Book Antiqua" w:hAnsi="Book Antiqua"/>
          <w:spacing w:val="2"/>
          <w:sz w:val="24"/>
          <w:szCs w:val="24"/>
        </w:rPr>
        <w:t xml:space="preserve"> que identificam o património espiritual ou ajudam a perceber o potencial espiritual de cada ser humano.</w:t>
      </w:r>
    </w:p>
    <w:p w:rsidR="002B5088" w:rsidRPr="00BC748A" w:rsidRDefault="002B5088" w:rsidP="002B5088">
      <w:pPr>
        <w:ind w:firstLine="567"/>
        <w:jc w:val="both"/>
        <w:rPr>
          <w:rFonts w:ascii="Book Antiqua" w:hAnsi="Book Antiqua" w:cs="Apple Garamond Light"/>
          <w:color w:val="000000"/>
          <w:sz w:val="24"/>
          <w:szCs w:val="24"/>
        </w:rPr>
      </w:pPr>
      <w:r w:rsidRPr="0056683E">
        <w:rPr>
          <w:rFonts w:ascii="Book Antiqua" w:hAnsi="Book Antiqua" w:cs="Arial"/>
          <w:spacing w:val="2"/>
          <w:sz w:val="24"/>
          <w:szCs w:val="24"/>
        </w:rPr>
        <w:t xml:space="preserve">Wright (2005) aponta alguns estudos sobre práticas de cuidados espirituais, onde conclui a importância da satisfação das necessidades espirituais em doentes e famílias.  </w:t>
      </w:r>
    </w:p>
    <w:p w:rsidR="002B3AFA" w:rsidRDefault="00856DB4" w:rsidP="00856DB4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2"/>
          <w:sz w:val="24"/>
          <w:szCs w:val="24"/>
        </w:rPr>
      </w:pPr>
      <w:r w:rsidRPr="0056683E">
        <w:rPr>
          <w:rFonts w:ascii="Book Antiqua" w:hAnsi="Book Antiqua"/>
          <w:spacing w:val="2"/>
          <w:sz w:val="24"/>
          <w:szCs w:val="24"/>
        </w:rPr>
        <w:t xml:space="preserve">Um </w:t>
      </w:r>
      <w:r w:rsidR="00DA658A" w:rsidRPr="0056683E">
        <w:rPr>
          <w:rFonts w:ascii="Book Antiqua" w:hAnsi="Book Antiqua"/>
          <w:spacing w:val="2"/>
          <w:sz w:val="24"/>
          <w:szCs w:val="24"/>
        </w:rPr>
        <w:t>aspeto</w:t>
      </w:r>
      <w:r w:rsidRPr="0056683E">
        <w:rPr>
          <w:rFonts w:ascii="Book Antiqua" w:hAnsi="Book Antiqua"/>
          <w:spacing w:val="2"/>
          <w:sz w:val="24"/>
          <w:szCs w:val="24"/>
        </w:rPr>
        <w:t xml:space="preserve"> crítico</w:t>
      </w:r>
      <w:r w:rsidR="002E726E">
        <w:rPr>
          <w:rFonts w:ascii="Book Antiqua" w:hAnsi="Book Antiqua"/>
          <w:spacing w:val="2"/>
          <w:sz w:val="24"/>
          <w:szCs w:val="24"/>
        </w:rPr>
        <w:t>,</w:t>
      </w:r>
      <w:r w:rsidRPr="0056683E">
        <w:rPr>
          <w:rFonts w:ascii="Book Antiqua" w:hAnsi="Book Antiqua"/>
          <w:spacing w:val="2"/>
          <w:sz w:val="24"/>
          <w:szCs w:val="24"/>
        </w:rPr>
        <w:t xml:space="preserve"> mas considerado muito importante nos estudos da área da espiritualidade é a compreensão da forma como as estruturas educacionais da profissão inibem ou negam a expressão da espiritualidade, devido especialmente a ideologias implícitas nos processos de formação e profissionalização</w:t>
      </w:r>
      <w:r w:rsidR="001F4DAE">
        <w:rPr>
          <w:rFonts w:ascii="Book Antiqua" w:hAnsi="Book Antiqua"/>
          <w:spacing w:val="2"/>
          <w:sz w:val="24"/>
          <w:szCs w:val="24"/>
        </w:rPr>
        <w:t>,</w:t>
      </w:r>
      <w:r w:rsidRPr="0056683E">
        <w:rPr>
          <w:rFonts w:ascii="Book Antiqua" w:hAnsi="Book Antiqua"/>
          <w:spacing w:val="2"/>
          <w:sz w:val="24"/>
          <w:szCs w:val="24"/>
        </w:rPr>
        <w:t xml:space="preserve"> uma vez que muitas vezes não lhe atribuem qualquer importância </w:t>
      </w:r>
      <w:r w:rsidR="00161BD9" w:rsidRPr="0056683E">
        <w:rPr>
          <w:rFonts w:ascii="Book Antiqua" w:hAnsi="Book Antiqua"/>
          <w:spacing w:val="2"/>
          <w:sz w:val="24"/>
          <w:szCs w:val="24"/>
        </w:rPr>
        <w:t xml:space="preserve">como defende </w:t>
      </w:r>
      <w:r w:rsidRPr="0056683E">
        <w:rPr>
          <w:rFonts w:ascii="Book Antiqua" w:hAnsi="Book Antiqua"/>
          <w:spacing w:val="2"/>
          <w:sz w:val="24"/>
          <w:szCs w:val="24"/>
        </w:rPr>
        <w:t>Betts</w:t>
      </w:r>
      <w:r w:rsidR="00161BD9" w:rsidRPr="0056683E">
        <w:rPr>
          <w:rFonts w:ascii="Book Antiqua" w:hAnsi="Book Antiqua"/>
          <w:spacing w:val="2"/>
          <w:sz w:val="24"/>
          <w:szCs w:val="24"/>
        </w:rPr>
        <w:t xml:space="preserve"> (</w:t>
      </w:r>
      <w:r w:rsidRPr="0056683E">
        <w:rPr>
          <w:rFonts w:ascii="Book Antiqua" w:hAnsi="Book Antiqua"/>
          <w:spacing w:val="2"/>
          <w:sz w:val="24"/>
          <w:szCs w:val="24"/>
        </w:rPr>
        <w:t xml:space="preserve">2003), ou </w:t>
      </w:r>
      <w:r w:rsidR="0066047D">
        <w:rPr>
          <w:rFonts w:ascii="Book Antiqua" w:hAnsi="Book Antiqua"/>
          <w:spacing w:val="2"/>
          <w:sz w:val="24"/>
          <w:szCs w:val="24"/>
        </w:rPr>
        <w:t xml:space="preserve">evidenciam </w:t>
      </w:r>
      <w:r w:rsidRPr="0056683E">
        <w:rPr>
          <w:rFonts w:ascii="Book Antiqua" w:hAnsi="Book Antiqua"/>
          <w:spacing w:val="2"/>
          <w:sz w:val="24"/>
          <w:szCs w:val="24"/>
        </w:rPr>
        <w:t>a sua ade</w:t>
      </w:r>
      <w:r w:rsidR="000D5AA2">
        <w:rPr>
          <w:rFonts w:ascii="Book Antiqua" w:hAnsi="Book Antiqua"/>
          <w:spacing w:val="2"/>
          <w:sz w:val="24"/>
          <w:szCs w:val="24"/>
        </w:rPr>
        <w:t>são</w:t>
      </w:r>
      <w:r w:rsidRPr="0056683E">
        <w:rPr>
          <w:rFonts w:ascii="Book Antiqua" w:hAnsi="Book Antiqua"/>
          <w:spacing w:val="2"/>
          <w:sz w:val="24"/>
          <w:szCs w:val="24"/>
        </w:rPr>
        <w:t xml:space="preserve"> ao paradigma da racionalidade em que se subvaloriza esta dimensão humana </w:t>
      </w:r>
      <w:r w:rsidR="003E4022">
        <w:rPr>
          <w:rFonts w:ascii="Book Antiqua" w:hAnsi="Book Antiqua"/>
          <w:spacing w:val="2"/>
          <w:sz w:val="24"/>
          <w:szCs w:val="24"/>
        </w:rPr>
        <w:t>como está expresso n</w:t>
      </w:r>
      <w:r w:rsidR="00300850" w:rsidRPr="0056683E">
        <w:rPr>
          <w:rFonts w:ascii="Book Antiqua" w:hAnsi="Book Antiqua"/>
          <w:spacing w:val="2"/>
          <w:sz w:val="24"/>
          <w:szCs w:val="24"/>
        </w:rPr>
        <w:t xml:space="preserve">os estudos de </w:t>
      </w:r>
      <w:r w:rsidRPr="0056683E">
        <w:rPr>
          <w:rFonts w:ascii="Book Antiqua" w:hAnsi="Book Antiqua"/>
          <w:spacing w:val="2"/>
          <w:sz w:val="24"/>
          <w:szCs w:val="24"/>
        </w:rPr>
        <w:t>Cobb</w:t>
      </w:r>
      <w:r w:rsidR="00300850" w:rsidRPr="0056683E">
        <w:rPr>
          <w:rFonts w:ascii="Book Antiqua" w:hAnsi="Book Antiqua"/>
          <w:spacing w:val="2"/>
          <w:sz w:val="24"/>
          <w:szCs w:val="24"/>
        </w:rPr>
        <w:t xml:space="preserve"> (</w:t>
      </w:r>
      <w:r w:rsidRPr="0056683E">
        <w:rPr>
          <w:rFonts w:ascii="Book Antiqua" w:hAnsi="Book Antiqua"/>
          <w:spacing w:val="2"/>
          <w:sz w:val="24"/>
          <w:szCs w:val="24"/>
        </w:rPr>
        <w:t>1998</w:t>
      </w:r>
      <w:r w:rsidR="00300850" w:rsidRPr="0056683E">
        <w:rPr>
          <w:rFonts w:ascii="Book Antiqua" w:hAnsi="Book Antiqua"/>
          <w:spacing w:val="2"/>
          <w:sz w:val="24"/>
          <w:szCs w:val="24"/>
        </w:rPr>
        <w:t xml:space="preserve">) e </w:t>
      </w:r>
      <w:r w:rsidRPr="0056683E">
        <w:rPr>
          <w:rFonts w:ascii="Book Antiqua" w:hAnsi="Book Antiqua"/>
          <w:spacing w:val="2"/>
          <w:sz w:val="24"/>
          <w:szCs w:val="24"/>
        </w:rPr>
        <w:t>Tarlier</w:t>
      </w:r>
      <w:r w:rsidR="00300850" w:rsidRPr="0056683E">
        <w:rPr>
          <w:rFonts w:ascii="Book Antiqua" w:hAnsi="Book Antiqua"/>
          <w:spacing w:val="2"/>
          <w:sz w:val="24"/>
          <w:szCs w:val="24"/>
        </w:rPr>
        <w:t xml:space="preserve"> (</w:t>
      </w:r>
      <w:r w:rsidRPr="0056683E">
        <w:rPr>
          <w:rFonts w:ascii="Book Antiqua" w:hAnsi="Book Antiqua"/>
          <w:spacing w:val="2"/>
          <w:sz w:val="24"/>
          <w:szCs w:val="24"/>
        </w:rPr>
        <w:t xml:space="preserve">2005). </w:t>
      </w:r>
      <w:r w:rsidR="00161BD9" w:rsidRPr="0056683E">
        <w:rPr>
          <w:rFonts w:ascii="Book Antiqua" w:hAnsi="Book Antiqua"/>
          <w:spacing w:val="2"/>
          <w:sz w:val="24"/>
          <w:szCs w:val="24"/>
        </w:rPr>
        <w:t xml:space="preserve"> </w:t>
      </w:r>
    </w:p>
    <w:p w:rsidR="003E4022" w:rsidRDefault="002B3AFA" w:rsidP="00856DB4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2"/>
          <w:sz w:val="24"/>
          <w:szCs w:val="24"/>
        </w:rPr>
      </w:pPr>
      <w:r>
        <w:rPr>
          <w:rFonts w:ascii="Book Antiqua" w:hAnsi="Book Antiqua"/>
          <w:spacing w:val="2"/>
          <w:sz w:val="24"/>
          <w:szCs w:val="24"/>
        </w:rPr>
        <w:t>Pelas leituras que fizemos temos a perceção que o</w:t>
      </w:r>
      <w:r w:rsidR="00FF3D9F" w:rsidRPr="0056683E">
        <w:rPr>
          <w:rFonts w:ascii="Book Antiqua" w:hAnsi="Book Antiqua"/>
          <w:spacing w:val="2"/>
          <w:sz w:val="24"/>
          <w:szCs w:val="24"/>
        </w:rPr>
        <w:t>s estudos na á</w:t>
      </w:r>
      <w:r w:rsidR="00856DB4" w:rsidRPr="0056683E">
        <w:rPr>
          <w:rFonts w:ascii="Book Antiqua" w:hAnsi="Book Antiqua"/>
          <w:spacing w:val="2"/>
          <w:sz w:val="24"/>
          <w:szCs w:val="24"/>
        </w:rPr>
        <w:t xml:space="preserve">rea da espiritualidade estão agora a desenvolver-se num clima de secularismo não desprezando a importância da dimensão religiosa do ser humano. </w:t>
      </w:r>
    </w:p>
    <w:p w:rsidR="002B3AFA" w:rsidRDefault="00EC62CD" w:rsidP="00856DB4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2"/>
          <w:sz w:val="24"/>
          <w:szCs w:val="24"/>
        </w:rPr>
      </w:pPr>
      <w:r>
        <w:rPr>
          <w:rFonts w:ascii="Book Antiqua" w:hAnsi="Book Antiqua"/>
          <w:spacing w:val="2"/>
          <w:sz w:val="24"/>
          <w:szCs w:val="24"/>
        </w:rPr>
        <w:t xml:space="preserve">Pela observação da realidade parece-nos que </w:t>
      </w:r>
      <w:r w:rsidR="00856DB4" w:rsidRPr="0056683E">
        <w:rPr>
          <w:rFonts w:ascii="Book Antiqua" w:hAnsi="Book Antiqua"/>
          <w:spacing w:val="2"/>
          <w:sz w:val="24"/>
          <w:szCs w:val="24"/>
        </w:rPr>
        <w:t xml:space="preserve">os crentes das diversas religiões, especialmente aqueles cuja espiritualidade se </w:t>
      </w:r>
      <w:r w:rsidR="00FF3D9F" w:rsidRPr="0056683E">
        <w:rPr>
          <w:rFonts w:ascii="Book Antiqua" w:hAnsi="Book Antiqua"/>
          <w:spacing w:val="2"/>
          <w:sz w:val="24"/>
          <w:szCs w:val="24"/>
        </w:rPr>
        <w:t xml:space="preserve">expressa em atitudes dogmáticas, </w:t>
      </w:r>
      <w:r w:rsidR="00856DB4" w:rsidRPr="0056683E">
        <w:rPr>
          <w:rFonts w:ascii="Book Antiqua" w:hAnsi="Book Antiqua"/>
          <w:spacing w:val="2"/>
          <w:sz w:val="24"/>
          <w:szCs w:val="24"/>
        </w:rPr>
        <w:t>sobretudo os fundamentalistas, a</w:t>
      </w:r>
      <w:r w:rsidR="00FF3D9F" w:rsidRPr="0056683E">
        <w:rPr>
          <w:rFonts w:ascii="Book Antiqua" w:hAnsi="Book Antiqua"/>
          <w:spacing w:val="2"/>
          <w:sz w:val="24"/>
          <w:szCs w:val="24"/>
        </w:rPr>
        <w:t>derem a padrões de conhecimento no domínio da espiritualidade</w:t>
      </w:r>
      <w:r w:rsidR="00856DB4" w:rsidRPr="0056683E">
        <w:rPr>
          <w:rFonts w:ascii="Book Antiqua" w:hAnsi="Book Antiqua"/>
          <w:spacing w:val="2"/>
          <w:sz w:val="24"/>
          <w:szCs w:val="24"/>
        </w:rPr>
        <w:t xml:space="preserve"> ligado</w:t>
      </w:r>
      <w:r w:rsidR="00FF3D9F" w:rsidRPr="0056683E">
        <w:rPr>
          <w:rFonts w:ascii="Book Antiqua" w:hAnsi="Book Antiqua"/>
          <w:spacing w:val="2"/>
          <w:sz w:val="24"/>
          <w:szCs w:val="24"/>
        </w:rPr>
        <w:t>s</w:t>
      </w:r>
      <w:r w:rsidR="00C67EEB">
        <w:rPr>
          <w:rFonts w:ascii="Book Antiqua" w:hAnsi="Book Antiqua"/>
          <w:spacing w:val="2"/>
          <w:sz w:val="24"/>
          <w:szCs w:val="24"/>
        </w:rPr>
        <w:t xml:space="preserve"> às respetivas </w:t>
      </w:r>
      <w:r w:rsidR="00856DB4" w:rsidRPr="0056683E">
        <w:rPr>
          <w:rFonts w:ascii="Book Antiqua" w:hAnsi="Book Antiqua"/>
          <w:spacing w:val="2"/>
          <w:sz w:val="24"/>
          <w:szCs w:val="24"/>
        </w:rPr>
        <w:t>religiões e criam situações que muitas vezes poderão entrar em conflito com os conceitos daqueles que concebem esta dimensão humana menos l</w:t>
      </w:r>
      <w:r w:rsidR="00180976" w:rsidRPr="0056683E">
        <w:rPr>
          <w:rFonts w:ascii="Book Antiqua" w:hAnsi="Book Antiqua"/>
          <w:spacing w:val="2"/>
          <w:sz w:val="24"/>
          <w:szCs w:val="24"/>
        </w:rPr>
        <w:t xml:space="preserve">igados a uma religião. </w:t>
      </w:r>
    </w:p>
    <w:p w:rsidR="002B5088" w:rsidRDefault="00195170" w:rsidP="00856DB4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2"/>
          <w:sz w:val="24"/>
          <w:szCs w:val="24"/>
        </w:rPr>
      </w:pPr>
      <w:r>
        <w:rPr>
          <w:rFonts w:ascii="Book Antiqua" w:hAnsi="Book Antiqua"/>
          <w:spacing w:val="2"/>
          <w:sz w:val="24"/>
          <w:szCs w:val="24"/>
        </w:rPr>
        <w:t>Da reflexão que fazemos t</w:t>
      </w:r>
      <w:r w:rsidR="00856DB4" w:rsidRPr="0056683E">
        <w:rPr>
          <w:rFonts w:ascii="Book Antiqua" w:hAnsi="Book Antiqua"/>
          <w:spacing w:val="2"/>
          <w:sz w:val="24"/>
          <w:szCs w:val="24"/>
        </w:rPr>
        <w:t xml:space="preserve">ambém podemos afirmar que a dimensão espiritual da </w:t>
      </w:r>
      <w:r w:rsidR="00FF3D9F" w:rsidRPr="0056683E">
        <w:rPr>
          <w:rFonts w:ascii="Book Antiqua" w:hAnsi="Book Antiqua"/>
          <w:spacing w:val="2"/>
          <w:sz w:val="24"/>
          <w:szCs w:val="24"/>
        </w:rPr>
        <w:t>pessoa pode estar muito interce</w:t>
      </w:r>
      <w:r w:rsidR="00856DB4" w:rsidRPr="0056683E">
        <w:rPr>
          <w:rFonts w:ascii="Book Antiqua" w:hAnsi="Book Antiqua"/>
          <w:spacing w:val="2"/>
          <w:sz w:val="24"/>
          <w:szCs w:val="24"/>
        </w:rPr>
        <w:t>t</w:t>
      </w:r>
      <w:r>
        <w:rPr>
          <w:rFonts w:ascii="Book Antiqua" w:hAnsi="Book Antiqua"/>
          <w:spacing w:val="2"/>
          <w:sz w:val="24"/>
          <w:szCs w:val="24"/>
        </w:rPr>
        <w:t>ada pela sua religi</w:t>
      </w:r>
      <w:r w:rsidR="002B5088">
        <w:rPr>
          <w:rFonts w:ascii="Book Antiqua" w:hAnsi="Book Antiqua"/>
          <w:spacing w:val="2"/>
          <w:sz w:val="24"/>
          <w:szCs w:val="24"/>
        </w:rPr>
        <w:t>ão.</w:t>
      </w:r>
    </w:p>
    <w:p w:rsidR="002B5088" w:rsidRDefault="002B3AFA" w:rsidP="00856DB4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2"/>
          <w:sz w:val="24"/>
          <w:szCs w:val="24"/>
        </w:rPr>
      </w:pPr>
      <w:r>
        <w:rPr>
          <w:rFonts w:ascii="Book Antiqua" w:hAnsi="Book Antiqua"/>
          <w:spacing w:val="2"/>
          <w:sz w:val="24"/>
          <w:szCs w:val="24"/>
        </w:rPr>
        <w:t>A</w:t>
      </w:r>
      <w:r w:rsidR="00856DB4" w:rsidRPr="0056683E">
        <w:rPr>
          <w:rFonts w:ascii="Book Antiqua" w:hAnsi="Book Antiqua"/>
          <w:spacing w:val="2"/>
          <w:sz w:val="24"/>
          <w:szCs w:val="24"/>
        </w:rPr>
        <w:t xml:space="preserve"> ideia predominante nos estudos ma</w:t>
      </w:r>
      <w:r w:rsidR="00FF3D9F" w:rsidRPr="0056683E">
        <w:rPr>
          <w:rFonts w:ascii="Book Antiqua" w:hAnsi="Book Antiqua"/>
          <w:spacing w:val="2"/>
          <w:sz w:val="24"/>
          <w:szCs w:val="24"/>
        </w:rPr>
        <w:t>is recentes é sobretudo a conce</w:t>
      </w:r>
      <w:r w:rsidR="00856DB4" w:rsidRPr="0056683E">
        <w:rPr>
          <w:rFonts w:ascii="Book Antiqua" w:hAnsi="Book Antiqua"/>
          <w:spacing w:val="2"/>
          <w:sz w:val="24"/>
          <w:szCs w:val="24"/>
        </w:rPr>
        <w:t>ção da espiritualidade como a expressão de um comportamento individual sem ligação necessária ao religioso. O comportamento individual é aperfeiçoado sistematica</w:t>
      </w:r>
      <w:r w:rsidR="0056595C" w:rsidRPr="0056683E">
        <w:rPr>
          <w:rFonts w:ascii="Book Antiqua" w:hAnsi="Book Antiqua"/>
          <w:spacing w:val="2"/>
          <w:sz w:val="24"/>
          <w:szCs w:val="24"/>
        </w:rPr>
        <w:t>mente por certos a</w:t>
      </w:r>
      <w:r w:rsidR="00856DB4" w:rsidRPr="0056683E">
        <w:rPr>
          <w:rFonts w:ascii="Book Antiqua" w:hAnsi="Book Antiqua"/>
          <w:spacing w:val="2"/>
          <w:sz w:val="24"/>
          <w:szCs w:val="24"/>
        </w:rPr>
        <w:t>tos de espiritualidade</w:t>
      </w:r>
      <w:r w:rsidR="0056595C" w:rsidRPr="0056683E">
        <w:rPr>
          <w:rFonts w:ascii="Book Antiqua" w:hAnsi="Book Antiqua"/>
          <w:spacing w:val="2"/>
          <w:sz w:val="24"/>
          <w:szCs w:val="24"/>
        </w:rPr>
        <w:t xml:space="preserve"> e</w:t>
      </w:r>
      <w:r w:rsidR="00856DB4" w:rsidRPr="0056683E">
        <w:rPr>
          <w:rFonts w:ascii="Book Antiqua" w:hAnsi="Book Antiqua"/>
          <w:spacing w:val="2"/>
          <w:sz w:val="24"/>
          <w:szCs w:val="24"/>
        </w:rPr>
        <w:t xml:space="preserve"> assim a vida social t</w:t>
      </w:r>
      <w:r w:rsidR="002B5088">
        <w:rPr>
          <w:rFonts w:ascii="Book Antiqua" w:hAnsi="Book Antiqua"/>
          <w:spacing w:val="2"/>
          <w:sz w:val="24"/>
          <w:szCs w:val="24"/>
        </w:rPr>
        <w:t xml:space="preserve">ambém se vê aperfeiçoada, </w:t>
      </w:r>
      <w:r w:rsidR="00856DB4" w:rsidRPr="0056683E">
        <w:rPr>
          <w:rFonts w:ascii="Book Antiqua" w:hAnsi="Book Antiqua"/>
          <w:spacing w:val="2"/>
          <w:sz w:val="24"/>
          <w:szCs w:val="24"/>
        </w:rPr>
        <w:t>uma vez que os compo</w:t>
      </w:r>
      <w:r w:rsidR="0056595C" w:rsidRPr="0056683E">
        <w:rPr>
          <w:rFonts w:ascii="Book Antiqua" w:hAnsi="Book Antiqua"/>
          <w:spacing w:val="2"/>
          <w:sz w:val="24"/>
          <w:szCs w:val="24"/>
        </w:rPr>
        <w:t>rtamentos individuais</w:t>
      </w:r>
      <w:r w:rsidR="001F4DAE">
        <w:rPr>
          <w:rFonts w:ascii="Book Antiqua" w:hAnsi="Book Antiqua"/>
          <w:spacing w:val="2"/>
          <w:sz w:val="24"/>
          <w:szCs w:val="24"/>
        </w:rPr>
        <w:t>,</w:t>
      </w:r>
      <w:r w:rsidR="005D5CBA" w:rsidRPr="0056683E">
        <w:rPr>
          <w:rFonts w:ascii="Book Antiqua" w:hAnsi="Book Antiqua"/>
          <w:spacing w:val="2"/>
          <w:sz w:val="24"/>
          <w:szCs w:val="24"/>
        </w:rPr>
        <w:t xml:space="preserve"> em regra</w:t>
      </w:r>
      <w:r w:rsidR="00856DB4" w:rsidRPr="0056683E">
        <w:rPr>
          <w:rFonts w:ascii="Book Antiqua" w:hAnsi="Book Antiqua"/>
          <w:spacing w:val="2"/>
          <w:sz w:val="24"/>
          <w:szCs w:val="24"/>
        </w:rPr>
        <w:t xml:space="preserve"> dão forma à vida social </w:t>
      </w:r>
      <w:r w:rsidR="00CA74A7" w:rsidRPr="0056683E">
        <w:rPr>
          <w:rFonts w:ascii="Book Antiqua" w:hAnsi="Book Antiqua"/>
          <w:spacing w:val="2"/>
          <w:sz w:val="24"/>
          <w:szCs w:val="24"/>
        </w:rPr>
        <w:t xml:space="preserve">como defende </w:t>
      </w:r>
      <w:r w:rsidR="00CA74A7" w:rsidRPr="0056683E">
        <w:rPr>
          <w:rFonts w:ascii="Book Antiqua" w:hAnsi="Book Antiqua"/>
          <w:color w:val="000000"/>
          <w:spacing w:val="2"/>
          <w:sz w:val="24"/>
          <w:szCs w:val="24"/>
        </w:rPr>
        <w:t>Hodge (</w:t>
      </w:r>
      <w:r w:rsidR="00856DB4" w:rsidRPr="0056683E">
        <w:rPr>
          <w:rFonts w:ascii="Book Antiqua" w:hAnsi="Book Antiqua"/>
          <w:color w:val="000000"/>
          <w:spacing w:val="2"/>
          <w:sz w:val="24"/>
          <w:szCs w:val="24"/>
        </w:rPr>
        <w:t>2005)</w:t>
      </w:r>
      <w:r w:rsidR="00856DB4" w:rsidRPr="0056683E">
        <w:rPr>
          <w:rFonts w:ascii="Book Antiqua" w:hAnsi="Book Antiqua"/>
          <w:spacing w:val="2"/>
          <w:sz w:val="24"/>
          <w:szCs w:val="24"/>
        </w:rPr>
        <w:t xml:space="preserve">. </w:t>
      </w:r>
    </w:p>
    <w:p w:rsidR="00856DB4" w:rsidRPr="0056683E" w:rsidRDefault="00856DB4" w:rsidP="00856DB4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2"/>
          <w:sz w:val="24"/>
          <w:szCs w:val="24"/>
        </w:rPr>
      </w:pPr>
      <w:r w:rsidRPr="0056683E">
        <w:rPr>
          <w:rFonts w:ascii="Book Antiqua" w:hAnsi="Book Antiqua"/>
          <w:spacing w:val="2"/>
          <w:sz w:val="24"/>
          <w:szCs w:val="24"/>
        </w:rPr>
        <w:t>Existe aqui a noção de que a espiritualidade tem formas de expressão individual que enformam comportamentos individ</w:t>
      </w:r>
      <w:r w:rsidR="0056595C" w:rsidRPr="0056683E">
        <w:rPr>
          <w:rFonts w:ascii="Book Antiqua" w:hAnsi="Book Antiqua"/>
          <w:spacing w:val="2"/>
          <w:sz w:val="24"/>
          <w:szCs w:val="24"/>
        </w:rPr>
        <w:t>uais e formas de expressão cole</w:t>
      </w:r>
      <w:r w:rsidRPr="0056683E">
        <w:rPr>
          <w:rFonts w:ascii="Book Antiqua" w:hAnsi="Book Antiqua"/>
          <w:spacing w:val="2"/>
          <w:sz w:val="24"/>
          <w:szCs w:val="24"/>
        </w:rPr>
        <w:t xml:space="preserve">tivas </w:t>
      </w:r>
      <w:r w:rsidR="0056595C" w:rsidRPr="0056683E">
        <w:rPr>
          <w:rFonts w:ascii="Book Antiqua" w:hAnsi="Book Antiqua"/>
          <w:spacing w:val="2"/>
          <w:sz w:val="24"/>
          <w:szCs w:val="24"/>
        </w:rPr>
        <w:t>que cara</w:t>
      </w:r>
      <w:r w:rsidRPr="0056683E">
        <w:rPr>
          <w:rFonts w:ascii="Book Antiqua" w:hAnsi="Book Antiqua"/>
          <w:spacing w:val="2"/>
          <w:sz w:val="24"/>
          <w:szCs w:val="24"/>
        </w:rPr>
        <w:t>terizam comportamentos coletivos, dando assi</w:t>
      </w:r>
      <w:r w:rsidR="00E73D99">
        <w:rPr>
          <w:rFonts w:ascii="Book Antiqua" w:hAnsi="Book Antiqua"/>
          <w:spacing w:val="2"/>
          <w:sz w:val="24"/>
          <w:szCs w:val="24"/>
        </w:rPr>
        <w:t xml:space="preserve">m contributos essenciais para o aperfeiçoamento </w:t>
      </w:r>
      <w:r w:rsidRPr="0056683E">
        <w:rPr>
          <w:rFonts w:ascii="Book Antiqua" w:hAnsi="Book Antiqua"/>
          <w:spacing w:val="2"/>
          <w:sz w:val="24"/>
          <w:szCs w:val="24"/>
        </w:rPr>
        <w:t>da vida em sociedade.</w:t>
      </w:r>
    </w:p>
    <w:p w:rsidR="00856DB4" w:rsidRPr="0056683E" w:rsidRDefault="00856DB4" w:rsidP="00856DB4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2"/>
          <w:sz w:val="24"/>
          <w:szCs w:val="24"/>
        </w:rPr>
      </w:pPr>
      <w:r w:rsidRPr="0056683E">
        <w:rPr>
          <w:rFonts w:ascii="Book Antiqua" w:hAnsi="Book Antiqua"/>
          <w:spacing w:val="2"/>
          <w:sz w:val="24"/>
          <w:szCs w:val="24"/>
        </w:rPr>
        <w:t>A espiritualidade não é uma realidade singular é uma realidade radicalmente complexa. A espiritualidade está ligada a valores, à saúde, ao sofrimento, à formação moral e religiosa sobretudo nas profissões ligadas ao cuidado humano</w:t>
      </w:r>
      <w:r w:rsidR="00F64B8E">
        <w:rPr>
          <w:rFonts w:ascii="Book Antiqua" w:hAnsi="Book Antiqua"/>
          <w:spacing w:val="2"/>
          <w:sz w:val="24"/>
          <w:szCs w:val="24"/>
        </w:rPr>
        <w:t>,</w:t>
      </w:r>
      <w:r w:rsidRPr="0056683E">
        <w:rPr>
          <w:rFonts w:ascii="Book Antiqua" w:hAnsi="Book Antiqua"/>
          <w:spacing w:val="2"/>
          <w:sz w:val="24"/>
          <w:szCs w:val="24"/>
        </w:rPr>
        <w:t xml:space="preserve"> </w:t>
      </w:r>
      <w:r w:rsidR="00671E8F" w:rsidRPr="0056683E">
        <w:rPr>
          <w:rFonts w:ascii="Book Antiqua" w:hAnsi="Book Antiqua"/>
          <w:spacing w:val="2"/>
          <w:sz w:val="24"/>
          <w:szCs w:val="24"/>
        </w:rPr>
        <w:t xml:space="preserve">como podemos verificar em </w:t>
      </w:r>
      <w:r w:rsidRPr="0056683E">
        <w:rPr>
          <w:rFonts w:ascii="Book Antiqua" w:hAnsi="Book Antiqua"/>
          <w:spacing w:val="2"/>
          <w:sz w:val="24"/>
          <w:szCs w:val="24"/>
        </w:rPr>
        <w:t>Barton</w:t>
      </w:r>
      <w:r w:rsidR="00671E8F" w:rsidRPr="0056683E">
        <w:rPr>
          <w:rFonts w:ascii="Book Antiqua" w:hAnsi="Book Antiqua"/>
          <w:spacing w:val="2"/>
          <w:sz w:val="24"/>
          <w:szCs w:val="24"/>
        </w:rPr>
        <w:t xml:space="preserve"> (</w:t>
      </w:r>
      <w:r w:rsidRPr="0056683E">
        <w:rPr>
          <w:rFonts w:ascii="Book Antiqua" w:hAnsi="Book Antiqua"/>
          <w:spacing w:val="2"/>
          <w:sz w:val="24"/>
          <w:szCs w:val="24"/>
        </w:rPr>
        <w:t>2004)</w:t>
      </w:r>
      <w:r w:rsidR="002B3AFA">
        <w:rPr>
          <w:rFonts w:ascii="Book Antiqua" w:hAnsi="Book Antiqua"/>
          <w:spacing w:val="2"/>
          <w:sz w:val="24"/>
          <w:szCs w:val="24"/>
        </w:rPr>
        <w:t xml:space="preserve"> qu</w:t>
      </w:r>
      <w:r w:rsidR="001F4DAE">
        <w:rPr>
          <w:rFonts w:ascii="Book Antiqua" w:hAnsi="Book Antiqua"/>
          <w:spacing w:val="2"/>
          <w:sz w:val="24"/>
          <w:szCs w:val="24"/>
        </w:rPr>
        <w:t>ando</w:t>
      </w:r>
      <w:r w:rsidR="002B3AFA">
        <w:rPr>
          <w:rFonts w:ascii="Book Antiqua" w:hAnsi="Book Antiqua"/>
          <w:spacing w:val="2"/>
          <w:sz w:val="24"/>
          <w:szCs w:val="24"/>
        </w:rPr>
        <w:t xml:space="preserve"> refere que o</w:t>
      </w:r>
      <w:r w:rsidRPr="0056683E">
        <w:rPr>
          <w:rFonts w:ascii="Book Antiqua" w:hAnsi="Book Antiqua"/>
          <w:spacing w:val="2"/>
          <w:sz w:val="24"/>
          <w:szCs w:val="24"/>
        </w:rPr>
        <w:t>s cuidados de saúde têm uma grande componente espiritual e o estudo da</w:t>
      </w:r>
      <w:r w:rsidR="006E6BED" w:rsidRPr="0056683E">
        <w:rPr>
          <w:rFonts w:ascii="Book Antiqua" w:hAnsi="Book Antiqua"/>
          <w:spacing w:val="2"/>
          <w:sz w:val="24"/>
          <w:szCs w:val="24"/>
        </w:rPr>
        <w:t>s problemáticas ligadas à</w:t>
      </w:r>
      <w:r w:rsidRPr="0056683E">
        <w:rPr>
          <w:rFonts w:ascii="Book Antiqua" w:hAnsi="Book Antiqua"/>
          <w:spacing w:val="2"/>
          <w:sz w:val="24"/>
          <w:szCs w:val="24"/>
        </w:rPr>
        <w:t xml:space="preserve"> espiritualidade</w:t>
      </w:r>
      <w:r w:rsidR="00F30EC8">
        <w:rPr>
          <w:rFonts w:ascii="Book Antiqua" w:hAnsi="Book Antiqua"/>
          <w:spacing w:val="2"/>
          <w:sz w:val="24"/>
          <w:szCs w:val="24"/>
        </w:rPr>
        <w:t>,</w:t>
      </w:r>
      <w:r w:rsidRPr="0056683E">
        <w:rPr>
          <w:rFonts w:ascii="Book Antiqua" w:hAnsi="Book Antiqua"/>
          <w:spacing w:val="2"/>
          <w:sz w:val="24"/>
          <w:szCs w:val="24"/>
        </w:rPr>
        <w:t xml:space="preserve"> fornece contributos para os padrões de comportamento e para as estratégias de desenvolvimento que incidem sobre os cuidados de saúde.</w:t>
      </w:r>
    </w:p>
    <w:p w:rsidR="002F1305" w:rsidRDefault="001853E2" w:rsidP="002F1305">
      <w:pPr>
        <w:ind w:firstLine="567"/>
        <w:jc w:val="both"/>
        <w:rPr>
          <w:rFonts w:ascii="Book Antiqua" w:hAnsi="Book Antiqua" w:cs="Apple Garamond Light"/>
          <w:color w:val="000000"/>
          <w:sz w:val="24"/>
          <w:szCs w:val="24"/>
        </w:rPr>
      </w:pPr>
      <w:r>
        <w:rPr>
          <w:rFonts w:ascii="Book Antiqua" w:hAnsi="Book Antiqua" w:cs="Apple Garamond Light"/>
          <w:color w:val="000000"/>
          <w:sz w:val="24"/>
          <w:szCs w:val="24"/>
        </w:rPr>
        <w:t>A</w:t>
      </w:r>
      <w:r w:rsidR="002F1305" w:rsidRPr="00BC748A">
        <w:rPr>
          <w:rFonts w:ascii="Book Antiqua" w:hAnsi="Book Antiqua" w:cs="Apple Garamond Light"/>
          <w:color w:val="000000"/>
          <w:sz w:val="24"/>
          <w:szCs w:val="24"/>
        </w:rPr>
        <w:t xml:space="preserve"> consciencialização da própria </w:t>
      </w:r>
      <w:r w:rsidR="002F1305">
        <w:rPr>
          <w:rFonts w:ascii="Book Antiqua" w:hAnsi="Book Antiqua" w:cs="Apple Garamond Light"/>
          <w:color w:val="000000"/>
          <w:sz w:val="24"/>
          <w:szCs w:val="24"/>
        </w:rPr>
        <w:t>espiritualidade dos enfermeiros e</w:t>
      </w:r>
      <w:r w:rsidR="002F1305" w:rsidRPr="00BC748A">
        <w:rPr>
          <w:rFonts w:ascii="Book Antiqua" w:hAnsi="Book Antiqua" w:cs="Apple Garamond Light"/>
          <w:color w:val="000000"/>
          <w:sz w:val="24"/>
          <w:szCs w:val="24"/>
        </w:rPr>
        <w:t xml:space="preserve"> a compreensão da espiritualidade como facilitadora do processo de </w:t>
      </w:r>
      <w:r w:rsidR="002F1305" w:rsidRPr="00BC748A">
        <w:rPr>
          <w:rFonts w:ascii="Book Antiqua" w:hAnsi="Book Antiqua" w:cs="Apple Garamond Light"/>
          <w:i/>
          <w:iCs/>
          <w:color w:val="000000"/>
          <w:sz w:val="24"/>
          <w:szCs w:val="24"/>
        </w:rPr>
        <w:t xml:space="preserve">coping, </w:t>
      </w:r>
      <w:r w:rsidR="002F1305" w:rsidRPr="00BC748A">
        <w:rPr>
          <w:rFonts w:ascii="Book Antiqua" w:hAnsi="Book Antiqua" w:cs="Apple Garamond Light"/>
          <w:color w:val="000000"/>
          <w:sz w:val="24"/>
          <w:szCs w:val="24"/>
        </w:rPr>
        <w:t xml:space="preserve">são </w:t>
      </w:r>
      <w:r w:rsidR="002F1305">
        <w:rPr>
          <w:rFonts w:ascii="Book Antiqua" w:hAnsi="Book Antiqua" w:cs="Apple Garamond Light"/>
          <w:color w:val="000000"/>
          <w:sz w:val="24"/>
          <w:szCs w:val="24"/>
        </w:rPr>
        <w:t>fatores</w:t>
      </w:r>
      <w:r w:rsidR="002F1305" w:rsidRPr="00BC748A">
        <w:rPr>
          <w:rFonts w:ascii="Book Antiqua" w:hAnsi="Book Antiqua" w:cs="Apple Garamond Light"/>
          <w:color w:val="000000"/>
          <w:sz w:val="24"/>
          <w:szCs w:val="24"/>
        </w:rPr>
        <w:t xml:space="preserve"> que devem incentivar a</w:t>
      </w:r>
      <w:r w:rsidR="002E726E">
        <w:rPr>
          <w:rFonts w:ascii="Book Antiqua" w:hAnsi="Book Antiqua" w:cs="Apple Garamond Light"/>
          <w:color w:val="000000"/>
          <w:sz w:val="24"/>
          <w:szCs w:val="24"/>
        </w:rPr>
        <w:t xml:space="preserve"> sua</w:t>
      </w:r>
      <w:r w:rsidR="002F1305" w:rsidRPr="00BC748A">
        <w:rPr>
          <w:rFonts w:ascii="Book Antiqua" w:hAnsi="Book Antiqua" w:cs="Apple Garamond Light"/>
          <w:color w:val="000000"/>
          <w:sz w:val="24"/>
          <w:szCs w:val="24"/>
        </w:rPr>
        <w:t xml:space="preserve"> integração na prática dos cuidados, muito embora se verifique uma acentuada falta de formação sentida pelos enfermeiros para atender a esta dimensão</w:t>
      </w:r>
      <w:r w:rsidR="00FF5C5B">
        <w:rPr>
          <w:rFonts w:ascii="Book Antiqua" w:hAnsi="Book Antiqua" w:cs="Apple Garamond Light"/>
          <w:color w:val="000000"/>
          <w:sz w:val="24"/>
          <w:szCs w:val="24"/>
        </w:rPr>
        <w:t xml:space="preserve"> do ser humano</w:t>
      </w:r>
      <w:r w:rsidR="002F1305" w:rsidRPr="00BC748A">
        <w:rPr>
          <w:rFonts w:ascii="Book Antiqua" w:hAnsi="Book Antiqua" w:cs="Apple Garamond Light"/>
          <w:color w:val="000000"/>
          <w:sz w:val="24"/>
          <w:szCs w:val="24"/>
        </w:rPr>
        <w:t>.</w:t>
      </w:r>
    </w:p>
    <w:p w:rsidR="00F64B8E" w:rsidRDefault="00F64B8E" w:rsidP="002F1305">
      <w:pPr>
        <w:ind w:firstLine="567"/>
        <w:jc w:val="both"/>
        <w:rPr>
          <w:rFonts w:ascii="Book Antiqua" w:hAnsi="Book Antiqua" w:cs="Apple Garamond Light"/>
          <w:color w:val="000000"/>
          <w:sz w:val="24"/>
          <w:szCs w:val="24"/>
        </w:rPr>
      </w:pPr>
      <w:r>
        <w:rPr>
          <w:rFonts w:ascii="Book Antiqua" w:hAnsi="Book Antiqua" w:cs="Apple Garamond Light"/>
          <w:color w:val="000000"/>
          <w:sz w:val="24"/>
          <w:szCs w:val="24"/>
        </w:rPr>
        <w:t>As comunidades científicas de enfermagem colocaram à disposição dos enfermeiros alguns diagnósticos que se referem especificamente à dimensão espiritual do ser humano.</w:t>
      </w:r>
    </w:p>
    <w:p w:rsidR="00DA5F64" w:rsidRDefault="00DA5F64" w:rsidP="00782F71">
      <w:pPr>
        <w:tabs>
          <w:tab w:val="right" w:leader="dot" w:pos="8637"/>
        </w:tabs>
        <w:ind w:firstLine="567"/>
        <w:jc w:val="both"/>
        <w:rPr>
          <w:rFonts w:ascii="Book Antiqua" w:eastAsia="Arial Unicode MS" w:hAnsi="Book Antiqua" w:cs="Arial Unicode MS"/>
          <w:spacing w:val="2"/>
          <w:sz w:val="24"/>
          <w:szCs w:val="24"/>
        </w:rPr>
      </w:pPr>
    </w:p>
    <w:p w:rsidR="00E73D99" w:rsidRDefault="00FA43AA" w:rsidP="00782F71">
      <w:pPr>
        <w:tabs>
          <w:tab w:val="right" w:leader="dot" w:pos="8637"/>
        </w:tabs>
        <w:ind w:firstLine="567"/>
        <w:jc w:val="both"/>
        <w:rPr>
          <w:rFonts w:ascii="Book Antiqua" w:eastAsia="Arial Unicode MS" w:hAnsi="Book Antiqua" w:cs="Arial Unicode MS"/>
          <w:spacing w:val="2"/>
          <w:sz w:val="24"/>
          <w:szCs w:val="24"/>
        </w:rPr>
      </w:pPr>
      <w:r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A partir dos </w:t>
      </w:r>
      <w:r w:rsidR="003C51FA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aspetos relacionados com a </w:t>
      </w:r>
      <w:r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espiritualidade </w:t>
      </w:r>
      <w:r w:rsidR="003C51FA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até aqui </w:t>
      </w:r>
      <w:r>
        <w:rPr>
          <w:rFonts w:ascii="Book Antiqua" w:eastAsia="Arial Unicode MS" w:hAnsi="Book Antiqua" w:cs="Arial Unicode MS"/>
          <w:spacing w:val="2"/>
          <w:sz w:val="24"/>
          <w:szCs w:val="24"/>
        </w:rPr>
        <w:t>referidos</w:t>
      </w:r>
      <w:r w:rsidR="003C51FA">
        <w:rPr>
          <w:rFonts w:ascii="Book Antiqua" w:eastAsia="Arial Unicode MS" w:hAnsi="Book Antiqua" w:cs="Arial Unicode MS"/>
          <w:spacing w:val="2"/>
          <w:sz w:val="24"/>
          <w:szCs w:val="24"/>
        </w:rPr>
        <w:t>,</w:t>
      </w:r>
      <w:r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 podemos agora sintetizar e afirmar </w:t>
      </w:r>
      <w:r w:rsidR="00C02714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também, </w:t>
      </w:r>
      <w:r w:rsidR="00246D59"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que a espiritualidade é uma dimensão importante do </w:t>
      </w:r>
      <w:r w:rsidR="007B011B"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>ser humano</w:t>
      </w:r>
      <w:r w:rsidR="00246D59"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, que a par da dimensão biológica, intelectual, emocional e social, constitui aquilo que é cada ser humano e que o ajuda a diferenciar do outro ser humano. </w:t>
      </w:r>
    </w:p>
    <w:p w:rsidR="001853E2" w:rsidRDefault="001853E2" w:rsidP="00782F71">
      <w:pPr>
        <w:tabs>
          <w:tab w:val="right" w:leader="dot" w:pos="8637"/>
        </w:tabs>
        <w:ind w:firstLine="567"/>
        <w:jc w:val="both"/>
        <w:rPr>
          <w:rFonts w:ascii="Book Antiqua" w:eastAsia="Arial Unicode MS" w:hAnsi="Book Antiqua" w:cs="Arial Unicode MS"/>
          <w:spacing w:val="2"/>
          <w:sz w:val="24"/>
          <w:szCs w:val="24"/>
        </w:rPr>
      </w:pPr>
    </w:p>
    <w:p w:rsidR="00246D59" w:rsidRDefault="00246D59" w:rsidP="00782F71">
      <w:pPr>
        <w:tabs>
          <w:tab w:val="right" w:leader="dot" w:pos="8637"/>
        </w:tabs>
        <w:ind w:firstLine="567"/>
        <w:jc w:val="both"/>
        <w:rPr>
          <w:rFonts w:ascii="Book Antiqua" w:eastAsia="Arial Unicode MS" w:hAnsi="Book Antiqua" w:cs="Arial Unicode MS"/>
          <w:spacing w:val="2"/>
          <w:sz w:val="24"/>
          <w:szCs w:val="24"/>
        </w:rPr>
      </w:pPr>
      <w:r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>Esta dimensão implica uma expressão de sentimentos e uma vivência individual, uma interação com o meio ambiente, com</w:t>
      </w:r>
      <w:r w:rsidR="003F30D4"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 os outros e com um Ser Supremo. É</w:t>
      </w:r>
      <w:r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 </w:t>
      </w:r>
      <w:r w:rsidR="00CD7A1D"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>sobretudo a</w:t>
      </w:r>
      <w:r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>través da espiritualidade que se manifesta o sentido para a vida.</w:t>
      </w:r>
    </w:p>
    <w:p w:rsidR="001853E2" w:rsidRPr="0056683E" w:rsidRDefault="001853E2" w:rsidP="00782F71">
      <w:pPr>
        <w:tabs>
          <w:tab w:val="right" w:leader="dot" w:pos="8637"/>
        </w:tabs>
        <w:ind w:firstLine="567"/>
        <w:jc w:val="both"/>
        <w:rPr>
          <w:rFonts w:ascii="Book Antiqua" w:eastAsia="Arial Unicode MS" w:hAnsi="Book Antiqua" w:cs="Arial Unicode MS"/>
          <w:spacing w:val="2"/>
          <w:sz w:val="24"/>
          <w:szCs w:val="24"/>
        </w:rPr>
      </w:pPr>
    </w:p>
    <w:p w:rsidR="002F1305" w:rsidRDefault="00F27332" w:rsidP="003F30D4">
      <w:pPr>
        <w:tabs>
          <w:tab w:val="right" w:leader="dot" w:pos="7797"/>
        </w:tabs>
        <w:ind w:firstLine="567"/>
        <w:jc w:val="both"/>
        <w:rPr>
          <w:rFonts w:ascii="Book Antiqua" w:eastAsia="Arial Unicode MS" w:hAnsi="Book Antiqua" w:cs="Arial Unicode MS"/>
          <w:spacing w:val="2"/>
          <w:sz w:val="24"/>
          <w:szCs w:val="24"/>
        </w:rPr>
      </w:pPr>
      <w:r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ab/>
      </w:r>
      <w:r w:rsidR="00805E28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Consideramos que será importante </w:t>
      </w:r>
      <w:r w:rsidR="00A76778"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>perceber como é que os enfermeiros valorizam os vários aspetos relacionados com esta dimensão da pessoa</w:t>
      </w:r>
      <w:r w:rsidR="008C056D">
        <w:rPr>
          <w:rFonts w:ascii="Book Antiqua" w:eastAsia="Arial Unicode MS" w:hAnsi="Book Antiqua" w:cs="Arial Unicode MS"/>
          <w:spacing w:val="2"/>
          <w:sz w:val="24"/>
          <w:szCs w:val="24"/>
        </w:rPr>
        <w:t>,</w:t>
      </w:r>
      <w:r w:rsidR="00A76778"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 </w:t>
      </w:r>
      <w:r w:rsidR="007A3CA1"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que dados recolhem </w:t>
      </w:r>
      <w:r w:rsidR="008C056D">
        <w:rPr>
          <w:rFonts w:ascii="Book Antiqua" w:eastAsia="Arial Unicode MS" w:hAnsi="Book Antiqua" w:cs="Arial Unicode MS"/>
          <w:spacing w:val="2"/>
          <w:sz w:val="24"/>
          <w:szCs w:val="24"/>
        </w:rPr>
        <w:t>na fase de apreciação</w:t>
      </w:r>
      <w:r w:rsidR="00A76778"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 para que consigam identificar </w:t>
      </w:r>
      <w:r w:rsidR="003F30D4"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>situações que necessitam de cuidados ou seja</w:t>
      </w:r>
      <w:r w:rsidR="00D649E9">
        <w:rPr>
          <w:rFonts w:ascii="Book Antiqua" w:eastAsia="Arial Unicode MS" w:hAnsi="Book Antiqua" w:cs="Arial Unicode MS"/>
          <w:spacing w:val="2"/>
          <w:sz w:val="24"/>
          <w:szCs w:val="24"/>
        </w:rPr>
        <w:t>,</w:t>
      </w:r>
      <w:r w:rsidR="003F30D4"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 situações de diagnóstico</w:t>
      </w:r>
      <w:r w:rsidR="007A3CA1"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>s</w:t>
      </w:r>
      <w:r w:rsidR="003F30D4"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 de </w:t>
      </w:r>
      <w:r w:rsidR="00D84A88"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>enfermagem relacionados com esta dimensão do ser humano</w:t>
      </w:r>
      <w:r w:rsidR="00A76778"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. </w:t>
      </w:r>
    </w:p>
    <w:p w:rsidR="001853E2" w:rsidRDefault="001853E2" w:rsidP="003F30D4">
      <w:pPr>
        <w:tabs>
          <w:tab w:val="right" w:leader="dot" w:pos="7797"/>
        </w:tabs>
        <w:ind w:firstLine="567"/>
        <w:jc w:val="both"/>
        <w:rPr>
          <w:rFonts w:ascii="Book Antiqua" w:eastAsia="Arial Unicode MS" w:hAnsi="Book Antiqua" w:cs="Arial Unicode MS"/>
          <w:spacing w:val="2"/>
          <w:sz w:val="24"/>
          <w:szCs w:val="24"/>
        </w:rPr>
      </w:pPr>
    </w:p>
    <w:p w:rsidR="00D84A88" w:rsidRDefault="0016446D" w:rsidP="003F30D4">
      <w:pPr>
        <w:tabs>
          <w:tab w:val="right" w:leader="dot" w:pos="7797"/>
        </w:tabs>
        <w:ind w:firstLine="567"/>
        <w:jc w:val="both"/>
        <w:rPr>
          <w:rFonts w:ascii="Book Antiqua" w:eastAsia="Arial Unicode MS" w:hAnsi="Book Antiqua" w:cs="Arial Unicode MS"/>
          <w:spacing w:val="2"/>
          <w:sz w:val="24"/>
          <w:szCs w:val="24"/>
        </w:rPr>
      </w:pPr>
      <w:r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>Para o</w:t>
      </w:r>
      <w:r w:rsidR="00A76778"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 desenvolvimento da </w:t>
      </w:r>
      <w:r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>ciência</w:t>
      </w:r>
      <w:r w:rsidR="00A76778"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 de enfermagem consideramos necessário proceder à</w:t>
      </w:r>
      <w:r w:rsidR="009B1424"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 descoberta de padrões de respostas </w:t>
      </w:r>
      <w:r w:rsidR="00FA43AA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humanas </w:t>
      </w:r>
      <w:r w:rsidR="00E35986">
        <w:rPr>
          <w:rFonts w:ascii="Book Antiqua" w:eastAsia="Arial Unicode MS" w:hAnsi="Book Antiqua" w:cs="Arial Unicode MS"/>
          <w:spacing w:val="2"/>
          <w:sz w:val="24"/>
          <w:szCs w:val="24"/>
        </w:rPr>
        <w:t>em face d</w:t>
      </w:r>
      <w:r w:rsidR="009B1424"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os </w:t>
      </w:r>
      <w:r w:rsidR="003F30D4"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>diagnósticos q</w:t>
      </w:r>
      <w:r w:rsidR="009B1424"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ue estão </w:t>
      </w:r>
      <w:r w:rsidR="007A3CA1"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já </w:t>
      </w:r>
      <w:r w:rsidR="003F30D4"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estudados </w:t>
      </w:r>
      <w:r w:rsidR="009B1424"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>p</w:t>
      </w:r>
      <w:r w:rsidR="00463A8E"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>e</w:t>
      </w:r>
      <w:r w:rsidR="009B1424"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>la comu</w:t>
      </w:r>
      <w:r w:rsidR="00EC62CD">
        <w:rPr>
          <w:rFonts w:ascii="Book Antiqua" w:eastAsia="Arial Unicode MS" w:hAnsi="Book Antiqua" w:cs="Arial Unicode MS"/>
          <w:spacing w:val="2"/>
          <w:sz w:val="24"/>
          <w:szCs w:val="24"/>
        </w:rPr>
        <w:t>nidade científica de enfermagem e que intervenç</w:t>
      </w:r>
      <w:r w:rsidR="00B3795C">
        <w:rPr>
          <w:rFonts w:ascii="Book Antiqua" w:eastAsia="Arial Unicode MS" w:hAnsi="Book Antiqua" w:cs="Arial Unicode MS"/>
          <w:spacing w:val="2"/>
          <w:sz w:val="24"/>
          <w:szCs w:val="24"/>
        </w:rPr>
        <w:t>ões</w:t>
      </w:r>
      <w:r w:rsidR="00EC62CD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 específica</w:t>
      </w:r>
      <w:r w:rsidR="00B3795C">
        <w:rPr>
          <w:rFonts w:ascii="Book Antiqua" w:eastAsia="Arial Unicode MS" w:hAnsi="Book Antiqua" w:cs="Arial Unicode MS"/>
          <w:spacing w:val="2"/>
          <w:sz w:val="24"/>
          <w:szCs w:val="24"/>
        </w:rPr>
        <w:t>s</w:t>
      </w:r>
      <w:r w:rsidR="00EC62CD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 de enfermagem pode</w:t>
      </w:r>
      <w:r w:rsidR="00B3795C">
        <w:rPr>
          <w:rFonts w:ascii="Book Antiqua" w:eastAsia="Arial Unicode MS" w:hAnsi="Book Antiqua" w:cs="Arial Unicode MS"/>
          <w:spacing w:val="2"/>
          <w:sz w:val="24"/>
          <w:szCs w:val="24"/>
        </w:rPr>
        <w:t>m</w:t>
      </w:r>
      <w:r w:rsidR="00EC62CD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 ser empreendida</w:t>
      </w:r>
      <w:r w:rsidR="00B3795C">
        <w:rPr>
          <w:rFonts w:ascii="Book Antiqua" w:eastAsia="Arial Unicode MS" w:hAnsi="Book Antiqua" w:cs="Arial Unicode MS"/>
          <w:spacing w:val="2"/>
          <w:sz w:val="24"/>
          <w:szCs w:val="24"/>
        </w:rPr>
        <w:t>s</w:t>
      </w:r>
      <w:r w:rsidR="00EC62CD">
        <w:rPr>
          <w:rFonts w:ascii="Book Antiqua" w:eastAsia="Arial Unicode MS" w:hAnsi="Book Antiqua" w:cs="Arial Unicode MS"/>
          <w:spacing w:val="2"/>
          <w:sz w:val="24"/>
          <w:szCs w:val="24"/>
        </w:rPr>
        <w:t>.</w:t>
      </w:r>
    </w:p>
    <w:p w:rsidR="004F765C" w:rsidRDefault="004F765C" w:rsidP="003F30D4">
      <w:pPr>
        <w:tabs>
          <w:tab w:val="right" w:leader="dot" w:pos="7797"/>
        </w:tabs>
        <w:ind w:firstLine="567"/>
        <w:jc w:val="both"/>
        <w:rPr>
          <w:rFonts w:ascii="Book Antiqua" w:eastAsia="Arial Unicode MS" w:hAnsi="Book Antiqua" w:cs="Arial Unicode MS"/>
          <w:spacing w:val="2"/>
          <w:sz w:val="24"/>
          <w:szCs w:val="24"/>
        </w:rPr>
      </w:pPr>
    </w:p>
    <w:p w:rsidR="004F765C" w:rsidRDefault="004F765C" w:rsidP="003F30D4">
      <w:pPr>
        <w:tabs>
          <w:tab w:val="right" w:leader="dot" w:pos="7797"/>
        </w:tabs>
        <w:ind w:firstLine="567"/>
        <w:jc w:val="both"/>
        <w:rPr>
          <w:rFonts w:ascii="Book Antiqua" w:eastAsia="Arial Unicode MS" w:hAnsi="Book Antiqua" w:cs="Arial Unicode MS"/>
          <w:spacing w:val="2"/>
          <w:sz w:val="24"/>
          <w:szCs w:val="24"/>
        </w:rPr>
      </w:pPr>
      <w:r>
        <w:rPr>
          <w:rFonts w:ascii="Book Antiqua" w:hAnsi="Book Antiqua" w:cs="Arial"/>
          <w:spacing w:val="2"/>
          <w:sz w:val="24"/>
          <w:szCs w:val="24"/>
        </w:rPr>
        <w:t>Os autores reconhe</w:t>
      </w:r>
      <w:r w:rsidRPr="0056683E">
        <w:rPr>
          <w:rFonts w:ascii="Book Antiqua" w:hAnsi="Book Antiqua" w:cs="Arial"/>
          <w:spacing w:val="2"/>
          <w:sz w:val="24"/>
          <w:szCs w:val="24"/>
        </w:rPr>
        <w:t xml:space="preserve">m a complexidade do fenómeno “espiritualidade”, </w:t>
      </w:r>
      <w:r>
        <w:rPr>
          <w:rFonts w:ascii="Book Antiqua" w:hAnsi="Book Antiqua" w:cs="Arial"/>
          <w:spacing w:val="2"/>
          <w:sz w:val="24"/>
          <w:szCs w:val="24"/>
        </w:rPr>
        <w:t xml:space="preserve">e </w:t>
      </w:r>
      <w:r w:rsidRPr="0056683E">
        <w:rPr>
          <w:rFonts w:ascii="Book Antiqua" w:hAnsi="Book Antiqua" w:cs="Arial"/>
          <w:spacing w:val="2"/>
          <w:sz w:val="24"/>
          <w:szCs w:val="24"/>
        </w:rPr>
        <w:t>referem que este fenómeno não pode ser tão complexo que não tenha sentido ou tão simples que se torne desprezível para a investigação.</w:t>
      </w:r>
    </w:p>
    <w:p w:rsidR="00BC748A" w:rsidRPr="00BC748A" w:rsidRDefault="00BC748A" w:rsidP="00BC748A">
      <w:pPr>
        <w:rPr>
          <w:rFonts w:cs="Apple Garamond Light"/>
          <w:color w:val="000000"/>
          <w:sz w:val="24"/>
          <w:szCs w:val="24"/>
        </w:rPr>
      </w:pPr>
      <w:bookmarkStart w:id="2" w:name="_Toc311146701"/>
    </w:p>
    <w:bookmarkEnd w:id="2"/>
    <w:p w:rsidR="004543C8" w:rsidRDefault="00C02714" w:rsidP="00176085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2"/>
          <w:sz w:val="24"/>
          <w:szCs w:val="24"/>
        </w:rPr>
      </w:pPr>
      <w:r>
        <w:rPr>
          <w:rFonts w:ascii="Book Antiqua" w:hAnsi="Book Antiqua"/>
          <w:spacing w:val="2"/>
          <w:sz w:val="24"/>
          <w:szCs w:val="24"/>
        </w:rPr>
        <w:t>A evidência científica mostra-nos que as caraterísticas definidoras do</w:t>
      </w:r>
      <w:r w:rsidR="004F765C">
        <w:rPr>
          <w:rFonts w:ascii="Book Antiqua" w:hAnsi="Book Antiqua"/>
          <w:spacing w:val="2"/>
          <w:sz w:val="24"/>
          <w:szCs w:val="24"/>
        </w:rPr>
        <w:t>s</w:t>
      </w:r>
      <w:r>
        <w:rPr>
          <w:rFonts w:ascii="Book Antiqua" w:hAnsi="Book Antiqua"/>
          <w:spacing w:val="2"/>
          <w:sz w:val="24"/>
          <w:szCs w:val="24"/>
        </w:rPr>
        <w:t xml:space="preserve"> diagnóstico</w:t>
      </w:r>
      <w:r w:rsidR="004F765C">
        <w:rPr>
          <w:rFonts w:ascii="Book Antiqua" w:hAnsi="Book Antiqua"/>
          <w:spacing w:val="2"/>
          <w:sz w:val="24"/>
          <w:szCs w:val="24"/>
        </w:rPr>
        <w:t>s</w:t>
      </w:r>
      <w:r>
        <w:rPr>
          <w:rFonts w:ascii="Book Antiqua" w:hAnsi="Book Antiqua"/>
          <w:spacing w:val="2"/>
          <w:sz w:val="24"/>
          <w:szCs w:val="24"/>
        </w:rPr>
        <w:t xml:space="preserve">, são um recurso a que é possível aceder para </w:t>
      </w:r>
      <w:r w:rsidR="000F188A">
        <w:rPr>
          <w:rFonts w:ascii="Book Antiqua" w:hAnsi="Book Antiqua"/>
          <w:spacing w:val="2"/>
          <w:sz w:val="24"/>
          <w:szCs w:val="24"/>
        </w:rPr>
        <w:t xml:space="preserve">se conseguir encontrar </w:t>
      </w:r>
      <w:r w:rsidR="0070505C">
        <w:rPr>
          <w:rFonts w:ascii="Book Antiqua" w:hAnsi="Book Antiqua"/>
          <w:spacing w:val="2"/>
          <w:sz w:val="24"/>
          <w:szCs w:val="24"/>
        </w:rPr>
        <w:t>um</w:t>
      </w:r>
      <w:r w:rsidR="000F188A">
        <w:rPr>
          <w:rFonts w:ascii="Book Antiqua" w:hAnsi="Book Antiqua"/>
          <w:spacing w:val="2"/>
          <w:sz w:val="24"/>
          <w:szCs w:val="24"/>
        </w:rPr>
        <w:t xml:space="preserve">a situação diagnóstica </w:t>
      </w:r>
      <w:r w:rsidR="0070505C">
        <w:rPr>
          <w:rFonts w:ascii="Book Antiqua" w:hAnsi="Book Antiqua"/>
          <w:spacing w:val="2"/>
          <w:sz w:val="24"/>
          <w:szCs w:val="24"/>
        </w:rPr>
        <w:t>concreta</w:t>
      </w:r>
      <w:r w:rsidR="000F188A">
        <w:rPr>
          <w:rFonts w:ascii="Book Antiqua" w:hAnsi="Book Antiqua"/>
          <w:spacing w:val="2"/>
          <w:sz w:val="24"/>
          <w:szCs w:val="24"/>
        </w:rPr>
        <w:t xml:space="preserve">, e que é sempre a partir de </w:t>
      </w:r>
      <w:r w:rsidR="00FF5C5B">
        <w:rPr>
          <w:rFonts w:ascii="Book Antiqua" w:hAnsi="Book Antiqua"/>
          <w:spacing w:val="2"/>
          <w:sz w:val="24"/>
          <w:szCs w:val="24"/>
        </w:rPr>
        <w:t>uma situação de d</w:t>
      </w:r>
      <w:r w:rsidR="000F188A">
        <w:rPr>
          <w:rFonts w:ascii="Book Antiqua" w:hAnsi="Book Antiqua"/>
          <w:spacing w:val="2"/>
          <w:sz w:val="24"/>
          <w:szCs w:val="24"/>
        </w:rPr>
        <w:t xml:space="preserve">iagnóstico que se </w:t>
      </w:r>
      <w:r w:rsidR="00FF5C5B">
        <w:rPr>
          <w:rFonts w:ascii="Book Antiqua" w:hAnsi="Book Antiqua"/>
          <w:spacing w:val="2"/>
          <w:sz w:val="24"/>
          <w:szCs w:val="24"/>
        </w:rPr>
        <w:t xml:space="preserve">constrói e reconstrói de forma sistemática todo o processo de </w:t>
      </w:r>
      <w:r w:rsidR="000F188A">
        <w:rPr>
          <w:rFonts w:ascii="Book Antiqua" w:hAnsi="Book Antiqua"/>
          <w:spacing w:val="2"/>
          <w:sz w:val="24"/>
          <w:szCs w:val="24"/>
        </w:rPr>
        <w:t>intervenção.</w:t>
      </w:r>
    </w:p>
    <w:p w:rsidR="006548E6" w:rsidRDefault="006548E6" w:rsidP="00C43BAF">
      <w:pPr>
        <w:rPr>
          <w:spacing w:val="2"/>
        </w:rPr>
      </w:pPr>
      <w:bookmarkStart w:id="3" w:name="_Toc311146702"/>
    </w:p>
    <w:bookmarkEnd w:id="3"/>
    <w:p w:rsidR="00651A86" w:rsidRDefault="00651A86" w:rsidP="00964C12">
      <w:pPr>
        <w:tabs>
          <w:tab w:val="right" w:leader="dot" w:pos="8637"/>
        </w:tabs>
        <w:ind w:firstLine="567"/>
        <w:jc w:val="both"/>
        <w:rPr>
          <w:rFonts w:ascii="Book Antiqua" w:hAnsi="Book Antiqua" w:cs="Arial"/>
          <w:spacing w:val="2"/>
          <w:sz w:val="24"/>
          <w:szCs w:val="24"/>
        </w:rPr>
      </w:pPr>
      <w:r>
        <w:rPr>
          <w:rFonts w:ascii="Book Antiqua" w:hAnsi="Book Antiqua" w:cs="Arial"/>
          <w:spacing w:val="2"/>
          <w:sz w:val="24"/>
          <w:szCs w:val="24"/>
        </w:rPr>
        <w:t xml:space="preserve">Refere o autor acima citado que, </w:t>
      </w:r>
      <w:r w:rsidR="00964C12" w:rsidRPr="0056683E">
        <w:rPr>
          <w:rFonts w:ascii="Book Antiqua" w:hAnsi="Book Antiqua" w:cs="Arial"/>
          <w:spacing w:val="2"/>
          <w:sz w:val="24"/>
          <w:szCs w:val="24"/>
        </w:rPr>
        <w:t>no discurso religioso é usada uma falta de coerência e de profundidade que colocam em risco o emergir do aspeto transcendente do ser humano e no discurso científico</w:t>
      </w:r>
      <w:r>
        <w:rPr>
          <w:rFonts w:ascii="Book Antiqua" w:hAnsi="Book Antiqua" w:cs="Arial"/>
          <w:spacing w:val="2"/>
          <w:sz w:val="24"/>
          <w:szCs w:val="24"/>
        </w:rPr>
        <w:t>,</w:t>
      </w:r>
      <w:r w:rsidR="00964C12" w:rsidRPr="0056683E">
        <w:rPr>
          <w:rFonts w:ascii="Book Antiqua" w:hAnsi="Book Antiqua" w:cs="Arial"/>
          <w:spacing w:val="2"/>
          <w:sz w:val="24"/>
          <w:szCs w:val="24"/>
        </w:rPr>
        <w:t xml:space="preserve"> é evidente uma falta de precisão e de clareza, que intensifica</w:t>
      </w:r>
      <w:r w:rsidR="00964C12">
        <w:rPr>
          <w:rFonts w:ascii="Book Antiqua" w:hAnsi="Book Antiqua" w:cs="Arial"/>
          <w:spacing w:val="2"/>
          <w:sz w:val="24"/>
          <w:szCs w:val="24"/>
        </w:rPr>
        <w:t>m</w:t>
      </w:r>
      <w:r w:rsidR="00964C12" w:rsidRPr="0056683E">
        <w:rPr>
          <w:rFonts w:ascii="Book Antiqua" w:hAnsi="Book Antiqua" w:cs="Arial"/>
          <w:spacing w:val="2"/>
          <w:sz w:val="24"/>
          <w:szCs w:val="24"/>
        </w:rPr>
        <w:t xml:space="preserve"> as caraterísticas da modernidade e que contribu</w:t>
      </w:r>
      <w:r w:rsidR="00964C12">
        <w:rPr>
          <w:rFonts w:ascii="Book Antiqua" w:hAnsi="Book Antiqua" w:cs="Arial"/>
          <w:spacing w:val="2"/>
          <w:sz w:val="24"/>
          <w:szCs w:val="24"/>
        </w:rPr>
        <w:t>em</w:t>
      </w:r>
      <w:r w:rsidR="00964C12" w:rsidRPr="0056683E">
        <w:rPr>
          <w:rFonts w:ascii="Book Antiqua" w:hAnsi="Book Antiqua" w:cs="Arial"/>
          <w:spacing w:val="2"/>
          <w:sz w:val="24"/>
          <w:szCs w:val="24"/>
        </w:rPr>
        <w:t xml:space="preserve"> para uma ausência dos significados que cada ser humano atribui à morte, ao sofrimento ou às perdas.</w:t>
      </w:r>
    </w:p>
    <w:p w:rsidR="00EB239D" w:rsidRDefault="00EB239D" w:rsidP="00964C12">
      <w:pPr>
        <w:tabs>
          <w:tab w:val="right" w:leader="dot" w:pos="8637"/>
        </w:tabs>
        <w:ind w:firstLine="567"/>
        <w:jc w:val="both"/>
        <w:rPr>
          <w:rFonts w:ascii="Book Antiqua" w:hAnsi="Book Antiqua" w:cs="Arial"/>
          <w:spacing w:val="2"/>
          <w:sz w:val="24"/>
          <w:szCs w:val="24"/>
        </w:rPr>
      </w:pPr>
    </w:p>
    <w:p w:rsidR="00964C12" w:rsidRDefault="00964C12" w:rsidP="00964C12">
      <w:pPr>
        <w:tabs>
          <w:tab w:val="right" w:leader="dot" w:pos="8637"/>
        </w:tabs>
        <w:ind w:firstLine="567"/>
        <w:jc w:val="both"/>
        <w:rPr>
          <w:rFonts w:ascii="Book Antiqua" w:hAnsi="Book Antiqua"/>
          <w:color w:val="000000"/>
          <w:spacing w:val="2"/>
          <w:sz w:val="24"/>
          <w:szCs w:val="24"/>
        </w:rPr>
      </w:pPr>
      <w:r w:rsidRPr="0056683E">
        <w:rPr>
          <w:rFonts w:ascii="Book Antiqua" w:hAnsi="Book Antiqua"/>
          <w:color w:val="000000"/>
          <w:spacing w:val="2"/>
          <w:sz w:val="24"/>
          <w:szCs w:val="24"/>
        </w:rPr>
        <w:t xml:space="preserve">Para algumas pessoas a espiritualidade manifesta-se ou é vivenciada em momentos que podem ser agradáveis tão simples como, olhar a natureza ou caminhar pela noite de forma solitária, para outros, em momentos de contemplação, de meditação, de reflexão profunda sobre o sentido da vida, numa sensação de íntima ligação com o que se pensa amar ou em </w:t>
      </w:r>
      <w:r w:rsidR="0048273E">
        <w:rPr>
          <w:rFonts w:ascii="Book Antiqua" w:hAnsi="Book Antiqua"/>
          <w:color w:val="000000"/>
          <w:spacing w:val="2"/>
          <w:sz w:val="24"/>
          <w:szCs w:val="24"/>
        </w:rPr>
        <w:t>contacto</w:t>
      </w:r>
      <w:r w:rsidRPr="0056683E">
        <w:rPr>
          <w:rFonts w:ascii="Book Antiqua" w:hAnsi="Book Antiqua"/>
          <w:color w:val="000000"/>
          <w:spacing w:val="2"/>
          <w:sz w:val="24"/>
          <w:szCs w:val="24"/>
        </w:rPr>
        <w:t xml:space="preserve"> psíquico com seres espirituais.</w:t>
      </w:r>
    </w:p>
    <w:p w:rsidR="00E7545A" w:rsidRDefault="00E7545A" w:rsidP="00782F71">
      <w:pPr>
        <w:tabs>
          <w:tab w:val="right" w:leader="dot" w:pos="8637"/>
        </w:tabs>
        <w:ind w:firstLine="567"/>
        <w:jc w:val="both"/>
        <w:rPr>
          <w:spacing w:val="2"/>
          <w:sz w:val="24"/>
          <w:szCs w:val="24"/>
        </w:rPr>
      </w:pPr>
    </w:p>
    <w:p w:rsidR="008D21D0" w:rsidRDefault="002E5940" w:rsidP="0051043B">
      <w:pPr>
        <w:ind w:firstLine="567"/>
        <w:jc w:val="both"/>
        <w:rPr>
          <w:rFonts w:ascii="Book Antiqua" w:hAnsi="Book Antiqua"/>
          <w:spacing w:val="4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O </w:t>
      </w:r>
      <w:r w:rsidR="0048273E">
        <w:rPr>
          <w:rFonts w:ascii="Book Antiqua" w:hAnsi="Book Antiqua"/>
          <w:sz w:val="24"/>
          <w:szCs w:val="24"/>
        </w:rPr>
        <w:t>bem-estar</w:t>
      </w:r>
      <w:r>
        <w:rPr>
          <w:rFonts w:ascii="Book Antiqua" w:hAnsi="Book Antiqua"/>
          <w:sz w:val="24"/>
          <w:szCs w:val="24"/>
        </w:rPr>
        <w:t xml:space="preserve"> </w:t>
      </w:r>
      <w:r w:rsidR="008D21D0" w:rsidRPr="008D21D0">
        <w:rPr>
          <w:rFonts w:ascii="Book Antiqua" w:hAnsi="Book Antiqua"/>
          <w:spacing w:val="4"/>
          <w:sz w:val="24"/>
          <w:szCs w:val="24"/>
        </w:rPr>
        <w:t xml:space="preserve">espiritual acontece quando tentamos satisfazer as </w:t>
      </w:r>
      <w:r w:rsidR="008D21D0" w:rsidRPr="00F610B5">
        <w:rPr>
          <w:rFonts w:ascii="Book Antiqua" w:hAnsi="Book Antiqua"/>
          <w:spacing w:val="4"/>
          <w:sz w:val="24"/>
          <w:szCs w:val="24"/>
        </w:rPr>
        <w:t xml:space="preserve">necessidades espirituais tais como, a procura do significado do transcendente, a sensação de dar e receber o perdão, a manutenção da esperança ou a vivência do amor na relação </w:t>
      </w:r>
      <w:r w:rsidR="008D21D0">
        <w:rPr>
          <w:rFonts w:ascii="Book Antiqua" w:hAnsi="Book Antiqua"/>
          <w:spacing w:val="4"/>
          <w:sz w:val="24"/>
          <w:szCs w:val="24"/>
        </w:rPr>
        <w:t>com os outros.</w:t>
      </w:r>
    </w:p>
    <w:p w:rsidR="004F765C" w:rsidRDefault="004F765C" w:rsidP="0051043B">
      <w:pPr>
        <w:ind w:firstLine="567"/>
        <w:jc w:val="both"/>
        <w:rPr>
          <w:rFonts w:ascii="Book Antiqua" w:hAnsi="Book Antiqua"/>
          <w:spacing w:val="4"/>
          <w:sz w:val="24"/>
          <w:szCs w:val="24"/>
        </w:rPr>
      </w:pPr>
    </w:p>
    <w:p w:rsidR="001D0E2E" w:rsidRDefault="008D21D0" w:rsidP="0051043B">
      <w:pPr>
        <w:tabs>
          <w:tab w:val="right" w:leader="dot" w:pos="8637"/>
        </w:tabs>
        <w:ind w:firstLine="567"/>
        <w:jc w:val="both"/>
        <w:rPr>
          <w:rFonts w:ascii="Book Antiqua" w:hAnsi="Book Antiqua" w:cs="Arial"/>
          <w:spacing w:val="4"/>
          <w:sz w:val="24"/>
          <w:szCs w:val="24"/>
        </w:rPr>
      </w:pPr>
      <w:r w:rsidRPr="00F610B5">
        <w:rPr>
          <w:rFonts w:ascii="Book Antiqua" w:hAnsi="Book Antiqua"/>
          <w:spacing w:val="4"/>
          <w:sz w:val="24"/>
          <w:szCs w:val="24"/>
        </w:rPr>
        <w:t xml:space="preserve">No que se refere à classificação das necessidades espirituais, existem </w:t>
      </w:r>
      <w:r>
        <w:rPr>
          <w:rFonts w:ascii="Book Antiqua" w:hAnsi="Book Antiqua"/>
          <w:spacing w:val="4"/>
          <w:sz w:val="24"/>
          <w:szCs w:val="24"/>
        </w:rPr>
        <w:t xml:space="preserve">as mais </w:t>
      </w:r>
      <w:r w:rsidRPr="00F610B5">
        <w:rPr>
          <w:rFonts w:ascii="Book Antiqua" w:hAnsi="Book Antiqua"/>
          <w:spacing w:val="4"/>
          <w:sz w:val="24"/>
          <w:szCs w:val="24"/>
        </w:rPr>
        <w:t>variadas conceções</w:t>
      </w:r>
      <w:r>
        <w:rPr>
          <w:rFonts w:ascii="Book Antiqua" w:hAnsi="Book Antiqua"/>
          <w:spacing w:val="4"/>
          <w:sz w:val="24"/>
          <w:szCs w:val="24"/>
        </w:rPr>
        <w:t>,</w:t>
      </w:r>
      <w:r w:rsidRPr="00F610B5">
        <w:rPr>
          <w:rFonts w:ascii="Book Antiqua" w:hAnsi="Book Antiqua"/>
          <w:spacing w:val="4"/>
          <w:sz w:val="24"/>
          <w:szCs w:val="24"/>
        </w:rPr>
        <w:t xml:space="preserve"> no entanto as que mais se referem na bibliografia consultada são</w:t>
      </w:r>
      <w:r w:rsidRPr="00F610B5">
        <w:rPr>
          <w:rFonts w:ascii="Book Antiqua" w:hAnsi="Book Antiqua" w:cs="Arial"/>
          <w:spacing w:val="4"/>
          <w:sz w:val="24"/>
          <w:szCs w:val="24"/>
        </w:rPr>
        <w:t>: a n</w:t>
      </w:r>
      <w:r w:rsidRPr="00F610B5">
        <w:rPr>
          <w:rFonts w:ascii="Book Antiqua" w:eastAsia="Arial Unicode MS" w:hAnsi="Book Antiqua" w:cs="Arial Unicode MS"/>
          <w:spacing w:val="4"/>
          <w:sz w:val="24"/>
          <w:szCs w:val="24"/>
        </w:rPr>
        <w:t>ecessidade dar sentido à existência</w:t>
      </w:r>
      <w:r w:rsidRPr="00F610B5">
        <w:rPr>
          <w:rFonts w:ascii="Book Antiqua" w:hAnsi="Book Antiqua" w:cs="Arial"/>
          <w:spacing w:val="4"/>
          <w:sz w:val="24"/>
          <w:szCs w:val="24"/>
        </w:rPr>
        <w:t>, a necessidade de reconciliação, a necessidade de reconhecimento da identidade, a necessidade de ordem, a necessidade de verdade, a necessidade de liberdade, a necessidade de enraizamento e pertença, a necessidade de o</w:t>
      </w:r>
      <w:r w:rsidR="008E11CF">
        <w:rPr>
          <w:rFonts w:ascii="Book Antiqua" w:hAnsi="Book Antiqua" w:cs="Arial"/>
          <w:spacing w:val="4"/>
          <w:sz w:val="24"/>
          <w:szCs w:val="24"/>
        </w:rPr>
        <w:t>rar, a necessidade do simbólico</w:t>
      </w:r>
      <w:r w:rsidRPr="00F610B5">
        <w:rPr>
          <w:rFonts w:ascii="Book Antiqua" w:hAnsi="Book Antiqua" w:cs="Arial"/>
          <w:spacing w:val="4"/>
          <w:sz w:val="24"/>
          <w:szCs w:val="24"/>
        </w:rPr>
        <w:t xml:space="preserve">–ritual, a necessidade de solidão e silêncio, a necessidade de cumprir o dever e a necessidade de gratidão. </w:t>
      </w:r>
    </w:p>
    <w:p w:rsidR="0051043B" w:rsidRPr="0056683E" w:rsidRDefault="0051043B" w:rsidP="0051043B">
      <w:pPr>
        <w:tabs>
          <w:tab w:val="right" w:leader="dot" w:pos="8637"/>
        </w:tabs>
        <w:ind w:firstLine="567"/>
        <w:jc w:val="both"/>
        <w:rPr>
          <w:rFonts w:ascii="Book Antiqua" w:eastAsia="Arial Unicode MS" w:hAnsi="Book Antiqua" w:cs="Arial Unicode MS"/>
          <w:spacing w:val="2"/>
          <w:sz w:val="24"/>
          <w:szCs w:val="24"/>
        </w:rPr>
      </w:pPr>
      <w:r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No </w:t>
      </w:r>
      <w:r>
        <w:rPr>
          <w:rFonts w:ascii="Book Antiqua" w:eastAsia="Arial Unicode MS" w:hAnsi="Book Antiqua" w:cs="Arial Unicode MS"/>
          <w:spacing w:val="2"/>
          <w:sz w:val="24"/>
          <w:szCs w:val="24"/>
        </w:rPr>
        <w:t>contacto</w:t>
      </w:r>
      <w:r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 com o doente e com a família, na entrevista de acolhimento ou no decurso de um processo de cuidados</w:t>
      </w:r>
      <w:r>
        <w:rPr>
          <w:rFonts w:ascii="Book Antiqua" w:eastAsia="Arial Unicode MS" w:hAnsi="Book Antiqua" w:cs="Arial Unicode MS"/>
          <w:spacing w:val="2"/>
          <w:sz w:val="24"/>
          <w:szCs w:val="24"/>
        </w:rPr>
        <w:t>,</w:t>
      </w:r>
      <w:r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 podemos encontrar nos discursos dos doentes</w:t>
      </w:r>
      <w:r>
        <w:rPr>
          <w:rFonts w:ascii="Book Antiqua" w:eastAsia="Arial Unicode MS" w:hAnsi="Book Antiqua" w:cs="Arial Unicode MS"/>
          <w:spacing w:val="2"/>
          <w:sz w:val="24"/>
          <w:szCs w:val="24"/>
        </w:rPr>
        <w:t>,</w:t>
      </w:r>
      <w:r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 particularidades que são reveladoras de alterações nestas necessidades espirituais e que necessitam de uma intervenção especializada.</w:t>
      </w:r>
    </w:p>
    <w:p w:rsidR="0051043B" w:rsidRPr="0056683E" w:rsidRDefault="0051043B" w:rsidP="0051043B">
      <w:pPr>
        <w:tabs>
          <w:tab w:val="right" w:leader="dot" w:pos="8637"/>
        </w:tabs>
        <w:ind w:firstLine="567"/>
        <w:jc w:val="both"/>
        <w:rPr>
          <w:rFonts w:ascii="Book Antiqua" w:eastAsia="Arial Unicode MS" w:hAnsi="Book Antiqua" w:cs="Arial Unicode MS"/>
          <w:spacing w:val="2"/>
          <w:sz w:val="24"/>
          <w:szCs w:val="24"/>
        </w:rPr>
      </w:pPr>
      <w:r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>É predominantemente no diálogo com os doentes, quer no momento inicial do acolhimento quer em momentos posteriores de prestação de cuidados, que me parece podermos ver emergir com rigor a expressão da</w:t>
      </w:r>
      <w:r w:rsidR="00191D0C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 necessidade de intervenção sobre a</w:t>
      </w:r>
      <w:r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s necessidades espirituais. </w:t>
      </w:r>
    </w:p>
    <w:p w:rsidR="0051043B" w:rsidRPr="001D0E2E" w:rsidRDefault="0051043B" w:rsidP="0051043B">
      <w:pPr>
        <w:tabs>
          <w:tab w:val="right" w:leader="dot" w:pos="8637"/>
        </w:tabs>
        <w:ind w:firstLine="567"/>
        <w:jc w:val="both"/>
      </w:pPr>
    </w:p>
    <w:p w:rsidR="00E13B78" w:rsidRDefault="00E13B78" w:rsidP="00782F71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2"/>
          <w:sz w:val="24"/>
          <w:szCs w:val="24"/>
        </w:rPr>
      </w:pPr>
      <w:r>
        <w:rPr>
          <w:rFonts w:ascii="Book Antiqua" w:hAnsi="Book Antiqua"/>
          <w:spacing w:val="2"/>
          <w:sz w:val="24"/>
          <w:szCs w:val="24"/>
        </w:rPr>
        <w:t xml:space="preserve">Pela observação da realidade e pela nossa experiência percebemos que são poucos os </w:t>
      </w:r>
      <w:r w:rsidR="00DA51B6" w:rsidRPr="0056683E">
        <w:rPr>
          <w:rFonts w:ascii="Book Antiqua" w:hAnsi="Book Antiqua"/>
          <w:spacing w:val="2"/>
          <w:sz w:val="24"/>
          <w:szCs w:val="24"/>
        </w:rPr>
        <w:t xml:space="preserve">enfermeiros </w:t>
      </w:r>
      <w:r>
        <w:rPr>
          <w:rFonts w:ascii="Book Antiqua" w:hAnsi="Book Antiqua"/>
          <w:spacing w:val="2"/>
          <w:sz w:val="24"/>
          <w:szCs w:val="24"/>
        </w:rPr>
        <w:t>que</w:t>
      </w:r>
      <w:r w:rsidR="00A319E3">
        <w:rPr>
          <w:rFonts w:ascii="Book Antiqua" w:hAnsi="Book Antiqua"/>
          <w:spacing w:val="2"/>
          <w:sz w:val="24"/>
          <w:szCs w:val="24"/>
        </w:rPr>
        <w:t>,</w:t>
      </w:r>
      <w:r>
        <w:rPr>
          <w:rFonts w:ascii="Book Antiqua" w:hAnsi="Book Antiqua"/>
          <w:spacing w:val="2"/>
          <w:sz w:val="24"/>
          <w:szCs w:val="24"/>
        </w:rPr>
        <w:t xml:space="preserve"> </w:t>
      </w:r>
      <w:r w:rsidR="00DA51B6" w:rsidRPr="0056683E">
        <w:rPr>
          <w:rFonts w:ascii="Book Antiqua" w:hAnsi="Book Antiqua"/>
          <w:spacing w:val="2"/>
          <w:sz w:val="24"/>
          <w:szCs w:val="24"/>
        </w:rPr>
        <w:t xml:space="preserve">quando </w:t>
      </w:r>
      <w:r w:rsidR="00A319E3" w:rsidRPr="0056683E">
        <w:rPr>
          <w:rFonts w:ascii="Book Antiqua" w:hAnsi="Book Antiqua"/>
          <w:spacing w:val="2"/>
          <w:sz w:val="24"/>
          <w:szCs w:val="24"/>
        </w:rPr>
        <w:t xml:space="preserve">organizam ou </w:t>
      </w:r>
      <w:r w:rsidR="00BF7CBB" w:rsidRPr="0056683E">
        <w:rPr>
          <w:rFonts w:ascii="Book Antiqua" w:hAnsi="Book Antiqua"/>
          <w:spacing w:val="2"/>
          <w:sz w:val="24"/>
          <w:szCs w:val="24"/>
        </w:rPr>
        <w:t xml:space="preserve">realizam </w:t>
      </w:r>
      <w:r w:rsidR="00DA51B6" w:rsidRPr="0056683E">
        <w:rPr>
          <w:rFonts w:ascii="Book Antiqua" w:hAnsi="Book Antiqua"/>
          <w:spacing w:val="2"/>
          <w:sz w:val="24"/>
          <w:szCs w:val="24"/>
        </w:rPr>
        <w:t>o planeamento de cuidados, estão atentos às necessidades espirituais dos doentes</w:t>
      </w:r>
      <w:r>
        <w:rPr>
          <w:rFonts w:ascii="Book Antiqua" w:hAnsi="Book Antiqua"/>
          <w:spacing w:val="2"/>
          <w:sz w:val="24"/>
          <w:szCs w:val="24"/>
        </w:rPr>
        <w:t xml:space="preserve">. </w:t>
      </w:r>
    </w:p>
    <w:p w:rsidR="00DA51B6" w:rsidRPr="0056683E" w:rsidRDefault="000D6C69" w:rsidP="00782F71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2"/>
          <w:sz w:val="24"/>
          <w:szCs w:val="24"/>
        </w:rPr>
      </w:pPr>
      <w:r>
        <w:rPr>
          <w:rFonts w:ascii="Book Antiqua" w:hAnsi="Book Antiqua"/>
          <w:spacing w:val="2"/>
          <w:sz w:val="24"/>
          <w:szCs w:val="24"/>
        </w:rPr>
        <w:t>C</w:t>
      </w:r>
      <w:r w:rsidRPr="0056683E">
        <w:rPr>
          <w:rFonts w:ascii="Book Antiqua" w:hAnsi="Book Antiqua"/>
          <w:spacing w:val="2"/>
          <w:sz w:val="24"/>
          <w:szCs w:val="24"/>
        </w:rPr>
        <w:t>ontudo muitos outros</w:t>
      </w:r>
      <w:r>
        <w:rPr>
          <w:rFonts w:ascii="Book Antiqua" w:hAnsi="Book Antiqua"/>
          <w:spacing w:val="2"/>
          <w:sz w:val="24"/>
          <w:szCs w:val="24"/>
        </w:rPr>
        <w:t xml:space="preserve"> enfermeiros </w:t>
      </w:r>
      <w:r w:rsidRPr="0056683E">
        <w:rPr>
          <w:rFonts w:ascii="Book Antiqua" w:hAnsi="Book Antiqua"/>
          <w:spacing w:val="2"/>
          <w:sz w:val="24"/>
          <w:szCs w:val="24"/>
        </w:rPr>
        <w:t>sentem-se</w:t>
      </w:r>
      <w:r>
        <w:rPr>
          <w:rFonts w:ascii="Book Antiqua" w:hAnsi="Book Antiqua"/>
          <w:spacing w:val="2"/>
          <w:sz w:val="24"/>
          <w:szCs w:val="24"/>
        </w:rPr>
        <w:t>,</w:t>
      </w:r>
      <w:r w:rsidRPr="0056683E">
        <w:rPr>
          <w:rFonts w:ascii="Book Antiqua" w:hAnsi="Book Antiqua"/>
          <w:spacing w:val="2"/>
          <w:sz w:val="24"/>
          <w:szCs w:val="24"/>
        </w:rPr>
        <w:t xml:space="preserve"> por vezes</w:t>
      </w:r>
      <w:r>
        <w:rPr>
          <w:rFonts w:ascii="Book Antiqua" w:hAnsi="Book Antiqua"/>
          <w:spacing w:val="2"/>
          <w:sz w:val="24"/>
          <w:szCs w:val="24"/>
        </w:rPr>
        <w:t xml:space="preserve">, </w:t>
      </w:r>
      <w:r w:rsidRPr="0056683E">
        <w:rPr>
          <w:rFonts w:ascii="Book Antiqua" w:hAnsi="Book Antiqua"/>
          <w:spacing w:val="2"/>
          <w:sz w:val="24"/>
          <w:szCs w:val="24"/>
        </w:rPr>
        <w:t xml:space="preserve"> impossibilitados de responder a estas mesmas necessidades</w:t>
      </w:r>
      <w:r w:rsidR="00191D0C">
        <w:rPr>
          <w:rFonts w:ascii="Book Antiqua" w:hAnsi="Book Antiqua"/>
          <w:spacing w:val="2"/>
          <w:sz w:val="24"/>
          <w:szCs w:val="24"/>
        </w:rPr>
        <w:t>,</w:t>
      </w:r>
      <w:r w:rsidRPr="0056683E">
        <w:rPr>
          <w:rFonts w:ascii="Book Antiqua" w:hAnsi="Book Antiqua"/>
          <w:spacing w:val="2"/>
          <w:sz w:val="24"/>
          <w:szCs w:val="24"/>
        </w:rPr>
        <w:t xml:space="preserve"> pela falta de formação adequada nesta área ou porque consideram que os cuidados decorrentes da avaliação das necessidades espirituais são </w:t>
      </w:r>
      <w:r>
        <w:rPr>
          <w:rFonts w:ascii="Book Antiqua" w:hAnsi="Book Antiqua"/>
          <w:spacing w:val="2"/>
          <w:sz w:val="24"/>
          <w:szCs w:val="24"/>
        </w:rPr>
        <w:t>d</w:t>
      </w:r>
      <w:r w:rsidRPr="0056683E">
        <w:rPr>
          <w:rFonts w:ascii="Book Antiqua" w:hAnsi="Book Antiqua"/>
          <w:spacing w:val="2"/>
          <w:sz w:val="24"/>
          <w:szCs w:val="24"/>
        </w:rPr>
        <w:t>o campo de intervenção de outros profissionais, nomeadamente capelães hospitalares ou outros membros de culto</w:t>
      </w:r>
      <w:r>
        <w:rPr>
          <w:rFonts w:ascii="Book Antiqua" w:hAnsi="Book Antiqua"/>
          <w:spacing w:val="2"/>
          <w:sz w:val="24"/>
          <w:szCs w:val="24"/>
        </w:rPr>
        <w:t>,</w:t>
      </w:r>
      <w:r w:rsidRPr="0056683E">
        <w:rPr>
          <w:rFonts w:ascii="Book Antiqua" w:hAnsi="Book Antiqua"/>
          <w:spacing w:val="2"/>
          <w:sz w:val="24"/>
          <w:szCs w:val="24"/>
        </w:rPr>
        <w:t xml:space="preserve"> ligados às mais diversas religiões. </w:t>
      </w:r>
    </w:p>
    <w:p w:rsidR="00DA51B6" w:rsidRPr="0056683E" w:rsidRDefault="00716F16" w:rsidP="00782F71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2"/>
          <w:sz w:val="24"/>
          <w:szCs w:val="24"/>
        </w:rPr>
      </w:pPr>
      <w:r w:rsidRPr="0056683E">
        <w:rPr>
          <w:rFonts w:ascii="Book Antiqua" w:hAnsi="Book Antiqua"/>
          <w:spacing w:val="2"/>
          <w:sz w:val="24"/>
          <w:szCs w:val="24"/>
        </w:rPr>
        <w:t>No contexto dos cuidados de saúde os enfermeiros poderão criar as condições para prestar este tipo de cuidados</w:t>
      </w:r>
      <w:r>
        <w:rPr>
          <w:rFonts w:ascii="Book Antiqua" w:hAnsi="Book Antiqua"/>
          <w:spacing w:val="2"/>
          <w:sz w:val="24"/>
          <w:szCs w:val="24"/>
        </w:rPr>
        <w:t xml:space="preserve">, uma vez que se deparam </w:t>
      </w:r>
      <w:r w:rsidRPr="0056683E">
        <w:rPr>
          <w:rFonts w:ascii="Book Antiqua" w:hAnsi="Book Antiqua"/>
          <w:spacing w:val="2"/>
          <w:sz w:val="24"/>
          <w:szCs w:val="24"/>
        </w:rPr>
        <w:t>no seu quotidiano profissional, com situações de ameaça à vida por vezes muito difíceis de ultrapassar</w:t>
      </w:r>
      <w:r>
        <w:rPr>
          <w:rFonts w:ascii="Book Antiqua" w:hAnsi="Book Antiqua"/>
          <w:spacing w:val="2"/>
          <w:sz w:val="24"/>
          <w:szCs w:val="24"/>
        </w:rPr>
        <w:t xml:space="preserve"> pelos doentes</w:t>
      </w:r>
      <w:r w:rsidRPr="0056683E">
        <w:rPr>
          <w:rFonts w:ascii="Book Antiqua" w:hAnsi="Book Antiqua"/>
          <w:spacing w:val="2"/>
          <w:sz w:val="24"/>
          <w:szCs w:val="24"/>
        </w:rPr>
        <w:t xml:space="preserve">, podendo criar as melhores condições para que, numa situação de escuta ativa, possam </w:t>
      </w:r>
      <w:r>
        <w:rPr>
          <w:rFonts w:ascii="Book Antiqua" w:hAnsi="Book Antiqua"/>
          <w:spacing w:val="2"/>
          <w:sz w:val="24"/>
          <w:szCs w:val="24"/>
        </w:rPr>
        <w:t xml:space="preserve">avaliar </w:t>
      </w:r>
      <w:r w:rsidRPr="0056683E">
        <w:rPr>
          <w:rFonts w:ascii="Book Antiqua" w:hAnsi="Book Antiqua"/>
          <w:spacing w:val="2"/>
          <w:sz w:val="24"/>
          <w:szCs w:val="24"/>
        </w:rPr>
        <w:t>as necessidades dos doent</w:t>
      </w:r>
      <w:r>
        <w:rPr>
          <w:rFonts w:ascii="Book Antiqua" w:hAnsi="Book Antiqua"/>
          <w:spacing w:val="2"/>
          <w:sz w:val="24"/>
          <w:szCs w:val="24"/>
        </w:rPr>
        <w:t>es e</w:t>
      </w:r>
      <w:r w:rsidRPr="0056683E">
        <w:rPr>
          <w:rFonts w:ascii="Book Antiqua" w:hAnsi="Book Antiqua"/>
          <w:spacing w:val="2"/>
          <w:sz w:val="24"/>
          <w:szCs w:val="24"/>
        </w:rPr>
        <w:t xml:space="preserve"> perceber as suas convicções de forma a poderem</w:t>
      </w:r>
      <w:r>
        <w:rPr>
          <w:rFonts w:ascii="Book Antiqua" w:hAnsi="Book Antiqua"/>
          <w:spacing w:val="2"/>
          <w:sz w:val="24"/>
          <w:szCs w:val="24"/>
        </w:rPr>
        <w:t xml:space="preserve"> planear, </w:t>
      </w:r>
      <w:r w:rsidRPr="0056683E">
        <w:rPr>
          <w:rFonts w:ascii="Book Antiqua" w:hAnsi="Book Antiqua"/>
          <w:spacing w:val="2"/>
          <w:sz w:val="24"/>
          <w:szCs w:val="24"/>
        </w:rPr>
        <w:t>prestar</w:t>
      </w:r>
      <w:r>
        <w:rPr>
          <w:rFonts w:ascii="Book Antiqua" w:hAnsi="Book Antiqua"/>
          <w:spacing w:val="2"/>
          <w:sz w:val="24"/>
          <w:szCs w:val="24"/>
        </w:rPr>
        <w:t xml:space="preserve"> e avaliar</w:t>
      </w:r>
      <w:r w:rsidRPr="0056683E">
        <w:rPr>
          <w:rFonts w:ascii="Book Antiqua" w:hAnsi="Book Antiqua"/>
          <w:spacing w:val="2"/>
          <w:sz w:val="24"/>
          <w:szCs w:val="24"/>
        </w:rPr>
        <w:t xml:space="preserve"> cuidados relacionados com a dimensão espiritual do ser humano.</w:t>
      </w:r>
    </w:p>
    <w:p w:rsidR="00936EE3" w:rsidRDefault="00936EE3" w:rsidP="00782F71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2"/>
          <w:sz w:val="24"/>
          <w:szCs w:val="24"/>
        </w:rPr>
      </w:pPr>
    </w:p>
    <w:p w:rsidR="00936EE3" w:rsidRDefault="00936EE3" w:rsidP="00782F71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2"/>
          <w:sz w:val="24"/>
          <w:szCs w:val="24"/>
        </w:rPr>
      </w:pPr>
    </w:p>
    <w:p w:rsidR="00893FA1" w:rsidRDefault="00DA51B6" w:rsidP="00782F71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2"/>
          <w:sz w:val="24"/>
          <w:szCs w:val="24"/>
        </w:rPr>
      </w:pPr>
      <w:r w:rsidRPr="0056683E">
        <w:rPr>
          <w:rFonts w:ascii="Book Antiqua" w:hAnsi="Book Antiqua"/>
          <w:spacing w:val="2"/>
          <w:sz w:val="24"/>
          <w:szCs w:val="24"/>
        </w:rPr>
        <w:t xml:space="preserve">Conrad (1985) </w:t>
      </w:r>
      <w:r w:rsidR="00893FA1">
        <w:rPr>
          <w:rFonts w:ascii="Book Antiqua" w:hAnsi="Book Antiqua"/>
          <w:spacing w:val="2"/>
          <w:sz w:val="24"/>
          <w:szCs w:val="24"/>
        </w:rPr>
        <w:t xml:space="preserve">defende </w:t>
      </w:r>
      <w:r w:rsidRPr="0056683E">
        <w:rPr>
          <w:rFonts w:ascii="Book Antiqua" w:hAnsi="Book Antiqua"/>
          <w:spacing w:val="2"/>
          <w:sz w:val="24"/>
          <w:szCs w:val="24"/>
        </w:rPr>
        <w:t>que o</w:t>
      </w:r>
      <w:r w:rsidR="002858E4" w:rsidRPr="0056683E">
        <w:rPr>
          <w:rFonts w:ascii="Book Antiqua" w:hAnsi="Book Antiqua"/>
          <w:spacing w:val="2"/>
          <w:sz w:val="24"/>
          <w:szCs w:val="24"/>
        </w:rPr>
        <w:t>s</w:t>
      </w:r>
      <w:r w:rsidRPr="0056683E">
        <w:rPr>
          <w:rFonts w:ascii="Book Antiqua" w:hAnsi="Book Antiqua"/>
          <w:spacing w:val="2"/>
          <w:sz w:val="24"/>
          <w:szCs w:val="24"/>
        </w:rPr>
        <w:t xml:space="preserve"> enfermeiro</w:t>
      </w:r>
      <w:r w:rsidR="002858E4" w:rsidRPr="0056683E">
        <w:rPr>
          <w:rFonts w:ascii="Book Antiqua" w:hAnsi="Book Antiqua"/>
          <w:spacing w:val="2"/>
          <w:sz w:val="24"/>
          <w:szCs w:val="24"/>
        </w:rPr>
        <w:t>s</w:t>
      </w:r>
      <w:r w:rsidRPr="0056683E">
        <w:rPr>
          <w:rFonts w:ascii="Book Antiqua" w:hAnsi="Book Antiqua"/>
          <w:spacing w:val="2"/>
          <w:sz w:val="24"/>
          <w:szCs w:val="24"/>
        </w:rPr>
        <w:t xml:space="preserve"> deve</w:t>
      </w:r>
      <w:r w:rsidR="002858E4" w:rsidRPr="0056683E">
        <w:rPr>
          <w:rFonts w:ascii="Book Antiqua" w:hAnsi="Book Antiqua"/>
          <w:spacing w:val="2"/>
          <w:sz w:val="24"/>
          <w:szCs w:val="24"/>
        </w:rPr>
        <w:t>m</w:t>
      </w:r>
      <w:r w:rsidRPr="0056683E">
        <w:rPr>
          <w:rFonts w:ascii="Book Antiqua" w:hAnsi="Book Antiqua"/>
          <w:spacing w:val="2"/>
          <w:sz w:val="24"/>
          <w:szCs w:val="24"/>
        </w:rPr>
        <w:t xml:space="preserve"> sentir-se apto</w:t>
      </w:r>
      <w:r w:rsidR="002858E4" w:rsidRPr="0056683E">
        <w:rPr>
          <w:rFonts w:ascii="Book Antiqua" w:hAnsi="Book Antiqua"/>
          <w:spacing w:val="2"/>
          <w:sz w:val="24"/>
          <w:szCs w:val="24"/>
        </w:rPr>
        <w:t>s</w:t>
      </w:r>
      <w:r w:rsidRPr="0056683E">
        <w:rPr>
          <w:rFonts w:ascii="Book Antiqua" w:hAnsi="Book Antiqua"/>
          <w:spacing w:val="2"/>
          <w:sz w:val="24"/>
          <w:szCs w:val="24"/>
        </w:rPr>
        <w:t xml:space="preserve"> no </w:t>
      </w:r>
      <w:r w:rsidR="00451AC8" w:rsidRPr="0056683E">
        <w:rPr>
          <w:rFonts w:ascii="Book Antiqua" w:hAnsi="Book Antiqua"/>
          <w:spacing w:val="2"/>
          <w:sz w:val="24"/>
          <w:szCs w:val="24"/>
        </w:rPr>
        <w:t>domínio</w:t>
      </w:r>
      <w:r w:rsidRPr="0056683E">
        <w:rPr>
          <w:rFonts w:ascii="Book Antiqua" w:hAnsi="Book Antiqua"/>
          <w:spacing w:val="2"/>
          <w:sz w:val="24"/>
          <w:szCs w:val="24"/>
        </w:rPr>
        <w:t xml:space="preserve"> do conhecimento na área da espiritualidade</w:t>
      </w:r>
      <w:r w:rsidR="00A96BF1">
        <w:rPr>
          <w:rFonts w:ascii="Book Antiqua" w:hAnsi="Book Antiqua"/>
          <w:spacing w:val="2"/>
          <w:sz w:val="24"/>
          <w:szCs w:val="24"/>
        </w:rPr>
        <w:t xml:space="preserve"> e para que possam  prestar cuidados espirituais, </w:t>
      </w:r>
      <w:r w:rsidR="00893FA1">
        <w:rPr>
          <w:rFonts w:ascii="Book Antiqua" w:hAnsi="Book Antiqua"/>
          <w:spacing w:val="2"/>
          <w:sz w:val="24"/>
          <w:szCs w:val="24"/>
        </w:rPr>
        <w:t xml:space="preserve">além das </w:t>
      </w:r>
      <w:r w:rsidRPr="0056683E">
        <w:rPr>
          <w:rFonts w:ascii="Book Antiqua" w:hAnsi="Book Antiqua"/>
          <w:spacing w:val="2"/>
          <w:sz w:val="24"/>
          <w:szCs w:val="24"/>
        </w:rPr>
        <w:t>competências na área da comunicação</w:t>
      </w:r>
      <w:r w:rsidR="001479A8">
        <w:rPr>
          <w:rFonts w:ascii="Book Antiqua" w:hAnsi="Book Antiqua"/>
          <w:spacing w:val="2"/>
          <w:sz w:val="24"/>
          <w:szCs w:val="24"/>
        </w:rPr>
        <w:t>,</w:t>
      </w:r>
      <w:r w:rsidRPr="0056683E">
        <w:rPr>
          <w:rFonts w:ascii="Book Antiqua" w:hAnsi="Book Antiqua"/>
          <w:spacing w:val="2"/>
          <w:sz w:val="24"/>
          <w:szCs w:val="24"/>
        </w:rPr>
        <w:t xml:space="preserve"> </w:t>
      </w:r>
      <w:r w:rsidR="00403D5D">
        <w:rPr>
          <w:rFonts w:ascii="Book Antiqua" w:hAnsi="Book Antiqua"/>
          <w:spacing w:val="2"/>
          <w:sz w:val="24"/>
          <w:szCs w:val="24"/>
        </w:rPr>
        <w:t>devem</w:t>
      </w:r>
      <w:r w:rsidRPr="0056683E">
        <w:rPr>
          <w:rFonts w:ascii="Book Antiqua" w:hAnsi="Book Antiqua"/>
          <w:spacing w:val="2"/>
          <w:sz w:val="24"/>
          <w:szCs w:val="24"/>
        </w:rPr>
        <w:t xml:space="preserve"> demonstrar uma atitude empática. Refere ainda que existem quatro áreas a prestar atenção quando se faz o planeamento de cuidados</w:t>
      </w:r>
      <w:r w:rsidR="00A96BF1">
        <w:rPr>
          <w:rFonts w:ascii="Book Antiqua" w:hAnsi="Book Antiqua"/>
          <w:spacing w:val="2"/>
          <w:sz w:val="24"/>
          <w:szCs w:val="24"/>
        </w:rPr>
        <w:t xml:space="preserve"> espirituais</w:t>
      </w:r>
      <w:r w:rsidRPr="0056683E">
        <w:rPr>
          <w:rFonts w:ascii="Book Antiqua" w:hAnsi="Book Antiqua"/>
          <w:spacing w:val="2"/>
          <w:sz w:val="24"/>
          <w:szCs w:val="24"/>
        </w:rPr>
        <w:t>: o conceito de Ser Supremo em que se acredita, a fonte de força para a pessoa, o significado das práticas religiosas e dos rituais e ainda</w:t>
      </w:r>
      <w:r w:rsidR="00403D5D">
        <w:rPr>
          <w:rFonts w:ascii="Book Antiqua" w:hAnsi="Book Antiqua"/>
          <w:spacing w:val="2"/>
          <w:sz w:val="24"/>
          <w:szCs w:val="24"/>
        </w:rPr>
        <w:t>,</w:t>
      </w:r>
      <w:r w:rsidRPr="0056683E">
        <w:rPr>
          <w:rFonts w:ascii="Book Antiqua" w:hAnsi="Book Antiqua"/>
          <w:spacing w:val="2"/>
          <w:sz w:val="24"/>
          <w:szCs w:val="24"/>
        </w:rPr>
        <w:t xml:space="preserve"> no que acredita que pode influenciar a relação entre as crenças e a sua situação de saúde. </w:t>
      </w:r>
    </w:p>
    <w:p w:rsidR="00B43DE7" w:rsidRDefault="00B43DE7" w:rsidP="00782F71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2"/>
          <w:sz w:val="24"/>
          <w:szCs w:val="24"/>
        </w:rPr>
      </w:pPr>
    </w:p>
    <w:p w:rsidR="00DA51B6" w:rsidRDefault="00DA51B6" w:rsidP="00782F71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2"/>
          <w:sz w:val="24"/>
          <w:szCs w:val="24"/>
        </w:rPr>
      </w:pPr>
      <w:r w:rsidRPr="0056683E">
        <w:rPr>
          <w:rFonts w:ascii="Book Antiqua" w:hAnsi="Book Antiqua"/>
          <w:spacing w:val="2"/>
          <w:sz w:val="24"/>
          <w:szCs w:val="24"/>
        </w:rPr>
        <w:t>Mas Jacik (1987) defende que os enfermeiros só poderão prestar cuidados espirituais</w:t>
      </w:r>
      <w:r w:rsidR="00391147">
        <w:rPr>
          <w:rFonts w:ascii="Book Antiqua" w:hAnsi="Book Antiqua"/>
          <w:spacing w:val="2"/>
          <w:sz w:val="24"/>
          <w:szCs w:val="24"/>
        </w:rPr>
        <w:t>,</w:t>
      </w:r>
      <w:r w:rsidRPr="0056683E">
        <w:rPr>
          <w:rFonts w:ascii="Book Antiqua" w:hAnsi="Book Antiqua"/>
          <w:spacing w:val="2"/>
          <w:sz w:val="24"/>
          <w:szCs w:val="24"/>
        </w:rPr>
        <w:t xml:space="preserve"> se eles próprios examinarem em primeiro lugar as suas convicções ou ainda quando descobrirem os princípios que orientam as suas próprias vidas</w:t>
      </w:r>
      <w:r w:rsidR="00120DB9" w:rsidRPr="0056683E">
        <w:rPr>
          <w:rFonts w:ascii="Book Antiqua" w:hAnsi="Book Antiqua"/>
          <w:spacing w:val="2"/>
          <w:sz w:val="24"/>
          <w:szCs w:val="24"/>
        </w:rPr>
        <w:t>. Aponta ainda alguns aspe</w:t>
      </w:r>
      <w:r w:rsidRPr="0056683E">
        <w:rPr>
          <w:rFonts w:ascii="Book Antiqua" w:hAnsi="Book Antiqua"/>
          <w:spacing w:val="2"/>
          <w:sz w:val="24"/>
          <w:szCs w:val="24"/>
        </w:rPr>
        <w:t>tos que os</w:t>
      </w:r>
      <w:r w:rsidR="0020573B">
        <w:rPr>
          <w:rFonts w:ascii="Book Antiqua" w:hAnsi="Book Antiqua"/>
          <w:spacing w:val="2"/>
          <w:sz w:val="24"/>
          <w:szCs w:val="24"/>
        </w:rPr>
        <w:t xml:space="preserve"> enfermeiros devem considerar, </w:t>
      </w:r>
      <w:r w:rsidRPr="0056683E">
        <w:rPr>
          <w:rFonts w:ascii="Book Antiqua" w:hAnsi="Book Antiqua"/>
          <w:spacing w:val="2"/>
          <w:sz w:val="24"/>
          <w:szCs w:val="24"/>
        </w:rPr>
        <w:t>que os ajud</w:t>
      </w:r>
      <w:r w:rsidR="0020573B">
        <w:rPr>
          <w:rFonts w:ascii="Book Antiqua" w:hAnsi="Book Antiqua"/>
          <w:spacing w:val="2"/>
          <w:sz w:val="24"/>
          <w:szCs w:val="24"/>
        </w:rPr>
        <w:t>a</w:t>
      </w:r>
      <w:r w:rsidRPr="0056683E">
        <w:rPr>
          <w:rFonts w:ascii="Book Antiqua" w:hAnsi="Book Antiqua"/>
          <w:spacing w:val="2"/>
          <w:sz w:val="24"/>
          <w:szCs w:val="24"/>
        </w:rPr>
        <w:t xml:space="preserve"> a cuidar do outro, como seja: uma visão </w:t>
      </w:r>
      <w:r w:rsidR="00451AC8" w:rsidRPr="0056683E">
        <w:rPr>
          <w:rFonts w:ascii="Book Antiqua" w:hAnsi="Book Antiqua"/>
          <w:spacing w:val="2"/>
          <w:sz w:val="24"/>
          <w:szCs w:val="24"/>
        </w:rPr>
        <w:t>holística</w:t>
      </w:r>
      <w:r w:rsidRPr="0056683E">
        <w:rPr>
          <w:rFonts w:ascii="Book Antiqua" w:hAnsi="Book Antiqua"/>
          <w:spacing w:val="2"/>
          <w:sz w:val="24"/>
          <w:szCs w:val="24"/>
        </w:rPr>
        <w:t xml:space="preserve"> como filosofia de vida, a consciência da sua própria mortalidade e da temporalidade da vida humana e ainda a aceitação da vida como uma transição. </w:t>
      </w:r>
    </w:p>
    <w:p w:rsidR="00447A00" w:rsidRDefault="00447A00" w:rsidP="00782F71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2"/>
          <w:sz w:val="24"/>
          <w:szCs w:val="24"/>
        </w:rPr>
      </w:pPr>
    </w:p>
    <w:p w:rsidR="00FB5AFE" w:rsidRPr="0056683E" w:rsidRDefault="002E5940" w:rsidP="00FB5AFE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2"/>
          <w:sz w:val="24"/>
          <w:szCs w:val="24"/>
        </w:rPr>
      </w:pPr>
      <w:r>
        <w:rPr>
          <w:rFonts w:ascii="Book Antiqua" w:hAnsi="Book Antiqua"/>
          <w:spacing w:val="2"/>
          <w:sz w:val="24"/>
          <w:szCs w:val="24"/>
        </w:rPr>
        <w:t>O</w:t>
      </w:r>
      <w:r w:rsidR="00FB5AFE">
        <w:rPr>
          <w:rFonts w:ascii="Book Antiqua" w:hAnsi="Book Antiqua"/>
          <w:spacing w:val="2"/>
          <w:sz w:val="24"/>
          <w:szCs w:val="24"/>
        </w:rPr>
        <w:t xml:space="preserve">s cuidados espirituais </w:t>
      </w:r>
      <w:r w:rsidR="00FB5AFE" w:rsidRPr="0056683E">
        <w:rPr>
          <w:rFonts w:ascii="Book Antiqua" w:hAnsi="Book Antiqua"/>
          <w:spacing w:val="2"/>
          <w:sz w:val="24"/>
          <w:szCs w:val="24"/>
        </w:rPr>
        <w:t>pode</w:t>
      </w:r>
      <w:r w:rsidR="00FB5AFE">
        <w:rPr>
          <w:rFonts w:ascii="Book Antiqua" w:hAnsi="Book Antiqua"/>
          <w:spacing w:val="2"/>
          <w:sz w:val="24"/>
          <w:szCs w:val="24"/>
        </w:rPr>
        <w:t>m</w:t>
      </w:r>
      <w:r w:rsidR="00FB5AFE" w:rsidRPr="0056683E">
        <w:rPr>
          <w:rFonts w:ascii="Book Antiqua" w:hAnsi="Book Antiqua"/>
          <w:spacing w:val="2"/>
          <w:sz w:val="24"/>
          <w:szCs w:val="24"/>
        </w:rPr>
        <w:t xml:space="preserve"> aumentar a riqueza do significado da vida, a esperança, o amor e trazer uma maior satisfação nos momentos finais da vida</w:t>
      </w:r>
      <w:r w:rsidR="00FB5AFE">
        <w:rPr>
          <w:rFonts w:ascii="Book Antiqua" w:hAnsi="Book Antiqua"/>
          <w:spacing w:val="2"/>
          <w:sz w:val="24"/>
          <w:szCs w:val="24"/>
        </w:rPr>
        <w:t>.</w:t>
      </w:r>
    </w:p>
    <w:p w:rsidR="00A319E3" w:rsidRDefault="00FB5AFE" w:rsidP="00782F71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2"/>
          <w:sz w:val="24"/>
          <w:szCs w:val="24"/>
        </w:rPr>
      </w:pPr>
      <w:r>
        <w:rPr>
          <w:rFonts w:ascii="Book Antiqua" w:hAnsi="Book Antiqua"/>
          <w:spacing w:val="2"/>
          <w:sz w:val="24"/>
          <w:szCs w:val="24"/>
        </w:rPr>
        <w:t>O</w:t>
      </w:r>
      <w:r w:rsidR="00A319E3">
        <w:rPr>
          <w:rFonts w:ascii="Book Antiqua" w:hAnsi="Book Antiqua"/>
          <w:spacing w:val="2"/>
          <w:sz w:val="24"/>
          <w:szCs w:val="24"/>
        </w:rPr>
        <w:t xml:space="preserve">s </w:t>
      </w:r>
      <w:r w:rsidR="00A319E3" w:rsidRPr="0056683E">
        <w:rPr>
          <w:rFonts w:ascii="Book Antiqua" w:hAnsi="Book Antiqua"/>
          <w:spacing w:val="2"/>
          <w:sz w:val="24"/>
          <w:szCs w:val="24"/>
        </w:rPr>
        <w:t xml:space="preserve">enfermeiros devem </w:t>
      </w:r>
      <w:r w:rsidR="00A319E3">
        <w:rPr>
          <w:rFonts w:ascii="Book Antiqua" w:hAnsi="Book Antiqua"/>
          <w:spacing w:val="2"/>
          <w:sz w:val="24"/>
          <w:szCs w:val="24"/>
        </w:rPr>
        <w:t xml:space="preserve">aprofundar a sua formação para se </w:t>
      </w:r>
      <w:r w:rsidR="00A319E3" w:rsidRPr="0056683E">
        <w:rPr>
          <w:rFonts w:ascii="Book Antiqua" w:hAnsi="Book Antiqua"/>
          <w:spacing w:val="2"/>
          <w:sz w:val="24"/>
          <w:szCs w:val="24"/>
        </w:rPr>
        <w:t>sentir</w:t>
      </w:r>
      <w:r w:rsidR="00A319E3">
        <w:rPr>
          <w:rFonts w:ascii="Book Antiqua" w:hAnsi="Book Antiqua"/>
          <w:spacing w:val="2"/>
          <w:sz w:val="24"/>
          <w:szCs w:val="24"/>
        </w:rPr>
        <w:t>em a</w:t>
      </w:r>
      <w:r w:rsidR="00A319E3" w:rsidRPr="0056683E">
        <w:rPr>
          <w:rFonts w:ascii="Book Antiqua" w:hAnsi="Book Antiqua"/>
          <w:spacing w:val="2"/>
          <w:sz w:val="24"/>
          <w:szCs w:val="24"/>
        </w:rPr>
        <w:t xml:space="preserve">ptos no domínio do conhecimento na área da espiritualidade </w:t>
      </w:r>
      <w:r w:rsidR="0048273E">
        <w:rPr>
          <w:rFonts w:ascii="Book Antiqua" w:hAnsi="Book Antiqua"/>
          <w:spacing w:val="2"/>
          <w:sz w:val="24"/>
          <w:szCs w:val="24"/>
        </w:rPr>
        <w:t>para que</w:t>
      </w:r>
      <w:r w:rsidR="00A319E3">
        <w:rPr>
          <w:rFonts w:ascii="Book Antiqua" w:hAnsi="Book Antiqua"/>
          <w:spacing w:val="2"/>
          <w:sz w:val="24"/>
          <w:szCs w:val="24"/>
        </w:rPr>
        <w:t xml:space="preserve"> os cuidados espirituais sejam devidamente integrados nas práticas profissionais.  </w:t>
      </w:r>
    </w:p>
    <w:p w:rsidR="00DA51B6" w:rsidRDefault="00447A00" w:rsidP="00782F71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2"/>
          <w:sz w:val="24"/>
          <w:szCs w:val="24"/>
        </w:rPr>
      </w:pPr>
      <w:r>
        <w:rPr>
          <w:rFonts w:ascii="Book Antiqua" w:hAnsi="Book Antiqua"/>
          <w:spacing w:val="2"/>
          <w:sz w:val="24"/>
          <w:szCs w:val="24"/>
        </w:rPr>
        <w:t>Os</w:t>
      </w:r>
      <w:r w:rsidR="000D5EB7">
        <w:rPr>
          <w:rFonts w:ascii="Book Antiqua" w:hAnsi="Book Antiqua"/>
          <w:spacing w:val="2"/>
          <w:sz w:val="24"/>
          <w:szCs w:val="24"/>
        </w:rPr>
        <w:t xml:space="preserve"> cuidados espirituais são essenciais </w:t>
      </w:r>
      <w:r w:rsidR="00DA51B6" w:rsidRPr="0056683E">
        <w:rPr>
          <w:rFonts w:ascii="Book Antiqua" w:hAnsi="Book Antiqua"/>
          <w:spacing w:val="2"/>
          <w:sz w:val="24"/>
          <w:szCs w:val="24"/>
        </w:rPr>
        <w:t>no processo de cuidados ao doente em qualquer fase da doença.</w:t>
      </w:r>
    </w:p>
    <w:p w:rsidR="00A903F5" w:rsidRPr="0056683E" w:rsidRDefault="00A903F5" w:rsidP="008D21D0">
      <w:pPr>
        <w:pStyle w:val="ndice2"/>
      </w:pPr>
      <w:bookmarkStart w:id="4" w:name="_Toc311146706"/>
    </w:p>
    <w:bookmarkEnd w:id="4"/>
    <w:p w:rsidR="00B43DE7" w:rsidRDefault="00B43DE7" w:rsidP="007C598C">
      <w:pPr>
        <w:tabs>
          <w:tab w:val="right" w:leader="dot" w:pos="8637"/>
        </w:tabs>
        <w:ind w:firstLine="567"/>
        <w:jc w:val="both"/>
        <w:rPr>
          <w:rFonts w:ascii="Book Antiqua" w:hAnsi="Book Antiqua" w:cs="Adobe Arabic"/>
          <w:spacing w:val="6"/>
          <w:sz w:val="24"/>
          <w:szCs w:val="24"/>
        </w:rPr>
      </w:pPr>
    </w:p>
    <w:p w:rsidR="00B43DE7" w:rsidRDefault="00B43DE7" w:rsidP="007C598C">
      <w:pPr>
        <w:tabs>
          <w:tab w:val="right" w:leader="dot" w:pos="8637"/>
        </w:tabs>
        <w:ind w:firstLine="567"/>
        <w:jc w:val="both"/>
        <w:rPr>
          <w:rFonts w:ascii="Book Antiqua" w:hAnsi="Book Antiqua" w:cs="Adobe Arabic"/>
          <w:spacing w:val="6"/>
          <w:sz w:val="24"/>
          <w:szCs w:val="24"/>
        </w:rPr>
      </w:pPr>
    </w:p>
    <w:p w:rsidR="00B43DE7" w:rsidRDefault="00E4171F" w:rsidP="007C598C">
      <w:pPr>
        <w:tabs>
          <w:tab w:val="right" w:leader="dot" w:pos="8637"/>
        </w:tabs>
        <w:ind w:firstLine="567"/>
        <w:jc w:val="both"/>
        <w:rPr>
          <w:rFonts w:ascii="Book Antiqua" w:hAnsi="Book Antiqua" w:cs="Adobe Arabic"/>
          <w:spacing w:val="6"/>
          <w:sz w:val="24"/>
          <w:szCs w:val="24"/>
        </w:rPr>
      </w:pPr>
      <w:r>
        <w:rPr>
          <w:rFonts w:ascii="Book Antiqua" w:hAnsi="Book Antiqua" w:cs="Adobe Arabic"/>
          <w:spacing w:val="6"/>
          <w:sz w:val="24"/>
          <w:szCs w:val="24"/>
        </w:rPr>
        <w:t>Fim….</w:t>
      </w:r>
    </w:p>
    <w:p w:rsidR="00B43DE7" w:rsidRDefault="00B43DE7" w:rsidP="007C598C">
      <w:pPr>
        <w:tabs>
          <w:tab w:val="right" w:leader="dot" w:pos="8637"/>
        </w:tabs>
        <w:ind w:firstLine="567"/>
        <w:jc w:val="both"/>
        <w:rPr>
          <w:rFonts w:ascii="Book Antiqua" w:hAnsi="Book Antiqua" w:cs="Adobe Arabic"/>
          <w:spacing w:val="6"/>
          <w:sz w:val="24"/>
          <w:szCs w:val="24"/>
        </w:rPr>
      </w:pPr>
    </w:p>
    <w:p w:rsidR="00B43DE7" w:rsidRDefault="00B43DE7" w:rsidP="007C598C">
      <w:pPr>
        <w:tabs>
          <w:tab w:val="right" w:leader="dot" w:pos="8637"/>
        </w:tabs>
        <w:ind w:firstLine="567"/>
        <w:jc w:val="both"/>
        <w:rPr>
          <w:rFonts w:ascii="Book Antiqua" w:hAnsi="Book Antiqua" w:cs="Adobe Arabic"/>
          <w:spacing w:val="6"/>
          <w:sz w:val="24"/>
          <w:szCs w:val="24"/>
        </w:rPr>
      </w:pPr>
    </w:p>
    <w:p w:rsidR="00B43DE7" w:rsidRDefault="00B43DE7" w:rsidP="007C598C">
      <w:pPr>
        <w:tabs>
          <w:tab w:val="right" w:leader="dot" w:pos="8637"/>
        </w:tabs>
        <w:ind w:firstLine="567"/>
        <w:jc w:val="both"/>
        <w:rPr>
          <w:rFonts w:ascii="Book Antiqua" w:hAnsi="Book Antiqua" w:cs="Adobe Arabic"/>
          <w:spacing w:val="6"/>
          <w:sz w:val="24"/>
          <w:szCs w:val="24"/>
        </w:rPr>
      </w:pPr>
    </w:p>
    <w:p w:rsidR="00B43DE7" w:rsidRDefault="00B43DE7" w:rsidP="007C598C">
      <w:pPr>
        <w:tabs>
          <w:tab w:val="right" w:leader="dot" w:pos="8637"/>
        </w:tabs>
        <w:ind w:firstLine="567"/>
        <w:jc w:val="both"/>
        <w:rPr>
          <w:rFonts w:ascii="Book Antiqua" w:hAnsi="Book Antiqua" w:cs="Adobe Arabic"/>
          <w:spacing w:val="6"/>
          <w:sz w:val="24"/>
          <w:szCs w:val="24"/>
        </w:rPr>
      </w:pPr>
    </w:p>
    <w:p w:rsidR="00B43DE7" w:rsidRDefault="00B43DE7" w:rsidP="007C598C">
      <w:pPr>
        <w:tabs>
          <w:tab w:val="right" w:leader="dot" w:pos="8637"/>
        </w:tabs>
        <w:ind w:firstLine="567"/>
        <w:jc w:val="both"/>
        <w:rPr>
          <w:rFonts w:ascii="Book Antiqua" w:hAnsi="Book Antiqua" w:cs="Adobe Arabic"/>
          <w:spacing w:val="6"/>
          <w:sz w:val="24"/>
          <w:szCs w:val="24"/>
        </w:rPr>
      </w:pPr>
    </w:p>
    <w:p w:rsidR="00B43DE7" w:rsidRDefault="00B43DE7" w:rsidP="007C598C">
      <w:pPr>
        <w:tabs>
          <w:tab w:val="right" w:leader="dot" w:pos="8637"/>
        </w:tabs>
        <w:ind w:firstLine="567"/>
        <w:jc w:val="both"/>
        <w:rPr>
          <w:rFonts w:ascii="Book Antiqua" w:hAnsi="Book Antiqua" w:cs="Adobe Arabic"/>
          <w:spacing w:val="6"/>
          <w:sz w:val="24"/>
          <w:szCs w:val="24"/>
        </w:rPr>
      </w:pPr>
    </w:p>
    <w:p w:rsidR="00B43DE7" w:rsidRDefault="00B43DE7" w:rsidP="007C598C">
      <w:pPr>
        <w:tabs>
          <w:tab w:val="right" w:leader="dot" w:pos="8637"/>
        </w:tabs>
        <w:ind w:firstLine="567"/>
        <w:jc w:val="both"/>
        <w:rPr>
          <w:rFonts w:ascii="Book Antiqua" w:hAnsi="Book Antiqua" w:cs="Adobe Arabic"/>
          <w:spacing w:val="6"/>
          <w:sz w:val="24"/>
          <w:szCs w:val="24"/>
        </w:rPr>
      </w:pPr>
    </w:p>
    <w:p w:rsidR="00F83E1F" w:rsidRDefault="00F83E1F" w:rsidP="00F83E1F">
      <w:pPr>
        <w:ind w:firstLine="567"/>
        <w:jc w:val="both"/>
        <w:rPr>
          <w:rFonts w:ascii="Book Antiqua" w:hAnsi="Book Antiqua" w:cs="Apple Garamond Light"/>
          <w:color w:val="000000"/>
          <w:sz w:val="24"/>
          <w:szCs w:val="24"/>
        </w:rPr>
      </w:pPr>
      <w:r>
        <w:rPr>
          <w:rFonts w:ascii="Book Antiqua" w:hAnsi="Book Antiqua" w:cs="Apple Garamond Light"/>
          <w:color w:val="000000"/>
          <w:sz w:val="24"/>
          <w:szCs w:val="24"/>
        </w:rPr>
        <w:t>As comunidades científicas de enfermagem colocaram à disposição dos enfermeiros alguns diagnósticos que se referem especificamente à dimensão espiritual do ser humano.</w:t>
      </w:r>
    </w:p>
    <w:p w:rsidR="00F83E1F" w:rsidRPr="0056683E" w:rsidRDefault="00F83E1F" w:rsidP="00F83E1F">
      <w:pPr>
        <w:tabs>
          <w:tab w:val="right" w:leader="dot" w:pos="8637"/>
        </w:tabs>
        <w:ind w:firstLine="567"/>
        <w:jc w:val="both"/>
        <w:rPr>
          <w:rFonts w:ascii="Book Antiqua" w:eastAsia="Arial Unicode MS" w:hAnsi="Book Antiqua" w:cs="Arial Unicode MS"/>
          <w:spacing w:val="2"/>
          <w:sz w:val="24"/>
          <w:szCs w:val="24"/>
        </w:rPr>
      </w:pPr>
      <w:r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A </w:t>
      </w:r>
      <w:r w:rsidRPr="0056683E">
        <w:rPr>
          <w:rFonts w:ascii="Book Antiqua" w:hAnsi="Book Antiqua" w:cs="Garamond-Italic"/>
          <w:i/>
          <w:iCs/>
          <w:spacing w:val="2"/>
          <w:sz w:val="24"/>
          <w:szCs w:val="24"/>
        </w:rPr>
        <w:t>North American Nursing Diagnosis Association (NANDA</w:t>
      </w:r>
      <w:r>
        <w:rPr>
          <w:rFonts w:ascii="Book Antiqua" w:hAnsi="Book Antiqua" w:cs="Garamond-Italic"/>
          <w:i/>
          <w:iCs/>
          <w:spacing w:val="2"/>
          <w:sz w:val="24"/>
          <w:szCs w:val="24"/>
        </w:rPr>
        <w:t xml:space="preserve">) </w:t>
      </w:r>
      <w:r w:rsidRPr="00F64B8E">
        <w:rPr>
          <w:rFonts w:ascii="Book Antiqua" w:hAnsi="Book Antiqua" w:cs="Garamond-Italic"/>
          <w:iCs/>
          <w:spacing w:val="2"/>
          <w:sz w:val="24"/>
          <w:szCs w:val="24"/>
        </w:rPr>
        <w:t>refere-se ao diagnóstico de</w:t>
      </w:r>
      <w:r>
        <w:rPr>
          <w:rFonts w:ascii="Book Antiqua" w:hAnsi="Book Antiqua" w:cs="Garamond-Italic"/>
          <w:i/>
          <w:iCs/>
          <w:spacing w:val="2"/>
          <w:sz w:val="24"/>
          <w:szCs w:val="24"/>
        </w:rPr>
        <w:t xml:space="preserve"> </w:t>
      </w:r>
      <w:r>
        <w:rPr>
          <w:rFonts w:ascii="Book Antiqua" w:hAnsi="Book Antiqua" w:cs="Garamond-Italic"/>
          <w:iCs/>
          <w:spacing w:val="2"/>
          <w:sz w:val="24"/>
          <w:szCs w:val="24"/>
        </w:rPr>
        <w:t>“</w:t>
      </w:r>
      <w:r w:rsidRPr="00F83E1F">
        <w:rPr>
          <w:rFonts w:ascii="Book Antiqua" w:hAnsi="Book Antiqua" w:cs="Garamond-Italic"/>
          <w:b/>
          <w:iCs/>
          <w:spacing w:val="2"/>
          <w:sz w:val="24"/>
          <w:szCs w:val="24"/>
        </w:rPr>
        <w:t>angústia e</w:t>
      </w:r>
      <w:r w:rsidRPr="00F83E1F">
        <w:rPr>
          <w:rFonts w:ascii="Book Antiqua" w:eastAsia="Arial Unicode MS" w:hAnsi="Book Antiqua" w:cs="Arial Unicode MS"/>
          <w:b/>
          <w:spacing w:val="2"/>
          <w:sz w:val="24"/>
          <w:szCs w:val="24"/>
        </w:rPr>
        <w:t>spiritual</w:t>
      </w:r>
      <w:r>
        <w:rPr>
          <w:rFonts w:ascii="Book Antiqua" w:eastAsia="Arial Unicode MS" w:hAnsi="Book Antiqua" w:cs="Arial Unicode MS"/>
          <w:spacing w:val="2"/>
          <w:sz w:val="24"/>
          <w:szCs w:val="24"/>
        </w:rPr>
        <w:t>”</w:t>
      </w:r>
      <w:r w:rsidRPr="000B1079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 </w:t>
      </w:r>
      <w:r>
        <w:rPr>
          <w:rFonts w:ascii="Book Antiqua" w:eastAsia="Arial Unicode MS" w:hAnsi="Book Antiqua" w:cs="Arial Unicode MS"/>
          <w:spacing w:val="2"/>
          <w:sz w:val="24"/>
          <w:szCs w:val="24"/>
        </w:rPr>
        <w:t>e define-o</w:t>
      </w:r>
      <w:r w:rsidRPr="000B1079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 como o estado</w:t>
      </w:r>
      <w:r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 em que o indivíduo ou grupo apresenta ou está em risco para apresentar</w:t>
      </w:r>
      <w:r>
        <w:rPr>
          <w:rFonts w:ascii="Book Antiqua" w:eastAsia="Arial Unicode MS" w:hAnsi="Book Antiqua" w:cs="Arial Unicode MS"/>
          <w:spacing w:val="2"/>
          <w:sz w:val="24"/>
          <w:szCs w:val="24"/>
        </w:rPr>
        <w:t>,</w:t>
      </w:r>
      <w:r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 um distúrbio no sistema de crenças e valores que proporciona força, esperança e significado para a vida</w:t>
      </w:r>
      <w:r>
        <w:rPr>
          <w:rFonts w:ascii="Book Antiqua" w:eastAsia="Arial Unicode MS" w:hAnsi="Book Antiqua" w:cs="Arial Unicode MS"/>
          <w:spacing w:val="2"/>
          <w:sz w:val="24"/>
          <w:szCs w:val="24"/>
        </w:rPr>
        <w:t>. Define também o diagnóstico de “</w:t>
      </w:r>
      <w:r w:rsidRPr="00F83E1F">
        <w:rPr>
          <w:rFonts w:ascii="Book Antiqua" w:eastAsia="Arial Unicode MS" w:hAnsi="Book Antiqua" w:cs="Arial Unicode MS"/>
          <w:b/>
          <w:spacing w:val="2"/>
          <w:sz w:val="24"/>
          <w:szCs w:val="24"/>
        </w:rPr>
        <w:t>distress espiritual (ou risco</w:t>
      </w:r>
      <w:r w:rsidRPr="00F841CC">
        <w:rPr>
          <w:rFonts w:ascii="Book Antiqua" w:eastAsia="Arial Unicode MS" w:hAnsi="Book Antiqua" w:cs="Arial Unicode MS"/>
          <w:spacing w:val="2"/>
          <w:sz w:val="24"/>
          <w:szCs w:val="24"/>
        </w:rPr>
        <w:t>)</w:t>
      </w:r>
      <w:r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” como a </w:t>
      </w:r>
      <w:r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incapacidade para experimentar e integrar o sentido e a finalidade da vida através das relações consigo mesmo, com os outros, com a arte, música, literatura ou </w:t>
      </w:r>
      <w:r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com </w:t>
      </w:r>
      <w:r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>um poder sobrenatural (Carpenito, 1977).</w:t>
      </w:r>
    </w:p>
    <w:p w:rsidR="00F83E1F" w:rsidRPr="00F83E1F" w:rsidRDefault="00F83E1F" w:rsidP="00F83E1F">
      <w:pPr>
        <w:tabs>
          <w:tab w:val="right" w:leader="dot" w:pos="8637"/>
        </w:tabs>
        <w:ind w:firstLine="567"/>
        <w:jc w:val="both"/>
        <w:rPr>
          <w:rFonts w:ascii="Book Antiqua" w:eastAsia="Arial Unicode MS" w:hAnsi="Book Antiqua" w:cs="Arial Unicode MS"/>
          <w:b/>
          <w:spacing w:val="2"/>
          <w:sz w:val="24"/>
          <w:szCs w:val="24"/>
        </w:rPr>
      </w:pPr>
      <w:r w:rsidRPr="00F841CC">
        <w:rPr>
          <w:rFonts w:ascii="Book Antiqua" w:eastAsia="Arial Unicode MS" w:hAnsi="Book Antiqua" w:cs="Arial Unicode MS"/>
          <w:spacing w:val="2"/>
          <w:sz w:val="24"/>
          <w:szCs w:val="24"/>
        </w:rPr>
        <w:t>Na Classificação Internacional para a Prática de enfermagem na Classificação dos Fenómenos de Enfermagem (2006)</w:t>
      </w:r>
      <w:r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 no Eixo A: Foco da prática de e</w:t>
      </w:r>
      <w:r w:rsidRPr="00F841CC">
        <w:rPr>
          <w:rFonts w:ascii="Book Antiqua" w:eastAsia="Arial Unicode MS" w:hAnsi="Book Antiqua" w:cs="Arial Unicode MS"/>
          <w:spacing w:val="2"/>
          <w:sz w:val="24"/>
          <w:szCs w:val="24"/>
        </w:rPr>
        <w:t>nfermagem</w:t>
      </w:r>
      <w:r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, também podemos encontrar </w:t>
      </w:r>
      <w:r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alguns conceitos que </w:t>
      </w:r>
      <w:r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nos ajudam a construir </w:t>
      </w:r>
      <w:r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>diagnósticos de enfermagem segun</w:t>
      </w:r>
      <w:r>
        <w:rPr>
          <w:rFonts w:ascii="Book Antiqua" w:eastAsia="Arial Unicode MS" w:hAnsi="Book Antiqua" w:cs="Arial Unicode MS"/>
          <w:spacing w:val="2"/>
          <w:sz w:val="24"/>
          <w:szCs w:val="24"/>
        </w:rPr>
        <w:t>do este sistema classificativo, como por exemplo “</w:t>
      </w:r>
      <w:r w:rsidRPr="00F83E1F">
        <w:rPr>
          <w:rFonts w:ascii="Book Antiqua" w:eastAsia="Arial Unicode MS" w:hAnsi="Book Antiqua" w:cs="Arial Unicode MS"/>
          <w:b/>
          <w:spacing w:val="2"/>
          <w:sz w:val="24"/>
          <w:szCs w:val="24"/>
        </w:rPr>
        <w:t>crença errónea”, “crença religiosa”, “crença espiritual” e “angústia espiritual”.</w:t>
      </w:r>
    </w:p>
    <w:p w:rsidR="00F83E1F" w:rsidRPr="0056683E" w:rsidRDefault="00F83E1F" w:rsidP="00F83E1F">
      <w:pPr>
        <w:autoSpaceDE w:val="0"/>
        <w:autoSpaceDN w:val="0"/>
        <w:adjustRightInd w:val="0"/>
        <w:ind w:firstLine="567"/>
        <w:jc w:val="both"/>
        <w:rPr>
          <w:rFonts w:ascii="Book Antiqua" w:hAnsi="Book Antiqua" w:cs="Garamond"/>
          <w:spacing w:val="2"/>
          <w:sz w:val="24"/>
          <w:szCs w:val="24"/>
        </w:rPr>
      </w:pPr>
      <w:r>
        <w:rPr>
          <w:rFonts w:ascii="Book Antiqua" w:hAnsi="Book Antiqua" w:cs="Garamond"/>
          <w:spacing w:val="2"/>
          <w:sz w:val="24"/>
          <w:szCs w:val="24"/>
        </w:rPr>
        <w:t>Concretamente o diagnóstico de enfermagem de “a</w:t>
      </w:r>
      <w:r w:rsidRPr="0056683E">
        <w:rPr>
          <w:rFonts w:ascii="Book Antiqua" w:hAnsi="Book Antiqua" w:cs="Garamond"/>
          <w:spacing w:val="2"/>
          <w:sz w:val="24"/>
          <w:szCs w:val="24"/>
        </w:rPr>
        <w:t>ngústia espiritual</w:t>
      </w:r>
      <w:r>
        <w:rPr>
          <w:rFonts w:ascii="Book Antiqua" w:hAnsi="Book Antiqua" w:cs="Garamond"/>
          <w:spacing w:val="2"/>
          <w:sz w:val="24"/>
          <w:szCs w:val="24"/>
        </w:rPr>
        <w:t>”</w:t>
      </w:r>
      <w:r w:rsidRPr="0056683E">
        <w:rPr>
          <w:rFonts w:ascii="Book Antiqua" w:hAnsi="Book Antiqua" w:cs="Garamond"/>
          <w:spacing w:val="2"/>
          <w:sz w:val="24"/>
          <w:szCs w:val="24"/>
        </w:rPr>
        <w:t xml:space="preserve"> </w:t>
      </w:r>
      <w:r>
        <w:rPr>
          <w:rFonts w:ascii="Book Antiqua" w:hAnsi="Book Antiqua" w:cs="Garamond"/>
          <w:spacing w:val="2"/>
          <w:sz w:val="24"/>
          <w:szCs w:val="24"/>
        </w:rPr>
        <w:t xml:space="preserve">que </w:t>
      </w:r>
      <w:r w:rsidRPr="0056683E">
        <w:rPr>
          <w:rFonts w:ascii="Book Antiqua" w:hAnsi="Book Antiqua" w:cs="Garamond"/>
          <w:spacing w:val="2"/>
          <w:sz w:val="24"/>
          <w:szCs w:val="24"/>
        </w:rPr>
        <w:t xml:space="preserve">é proposto pela </w:t>
      </w:r>
      <w:r w:rsidRPr="0056683E">
        <w:rPr>
          <w:rFonts w:ascii="Book Antiqua" w:hAnsi="Book Antiqua" w:cs="Garamond-Italic"/>
          <w:i/>
          <w:iCs/>
          <w:spacing w:val="2"/>
          <w:sz w:val="24"/>
          <w:szCs w:val="24"/>
        </w:rPr>
        <w:t>North American Nursing Diagnosis Association</w:t>
      </w:r>
      <w:r>
        <w:rPr>
          <w:rFonts w:ascii="Book Antiqua" w:hAnsi="Book Antiqua" w:cs="Garamond"/>
          <w:spacing w:val="2"/>
          <w:sz w:val="24"/>
          <w:szCs w:val="24"/>
        </w:rPr>
        <w:t>, desde 1980, é definido como a “c</w:t>
      </w:r>
      <w:r w:rsidRPr="0056683E">
        <w:rPr>
          <w:rFonts w:ascii="Book Antiqua" w:hAnsi="Book Antiqua" w:cs="Garamond"/>
          <w:spacing w:val="2"/>
          <w:sz w:val="24"/>
          <w:szCs w:val="24"/>
        </w:rPr>
        <w:t xml:space="preserve">apacidade prejudicada de experimentar e integrar significado e objetivo à vida, </w:t>
      </w:r>
      <w:r w:rsidRPr="0056683E">
        <w:rPr>
          <w:rFonts w:ascii="Book Antiqua" w:hAnsi="Book Antiqua" w:cs="Garamond-Italic"/>
          <w:iCs/>
          <w:spacing w:val="2"/>
          <w:sz w:val="24"/>
          <w:szCs w:val="24"/>
        </w:rPr>
        <w:t>transcendência e conexão consigo, com Deus/Ser Maior, com os outros e com o mundo ao seu redor”</w:t>
      </w:r>
      <w:r w:rsidRPr="00E35986">
        <w:rPr>
          <w:rFonts w:ascii="Book Antiqua" w:eastAsia="Arial Unicode MS" w:hAnsi="Book Antiqua" w:cs="Arial Unicode MS"/>
          <w:spacing w:val="2"/>
          <w:sz w:val="24"/>
        </w:rPr>
        <w:t xml:space="preserve"> </w:t>
      </w:r>
      <w:r>
        <w:rPr>
          <w:rFonts w:ascii="Book Antiqua" w:eastAsia="Arial Unicode MS" w:hAnsi="Book Antiqua" w:cs="Arial Unicode MS"/>
          <w:spacing w:val="2"/>
          <w:sz w:val="24"/>
        </w:rPr>
        <w:t xml:space="preserve">(Carpenito </w:t>
      </w:r>
      <w:r w:rsidRPr="0056683E">
        <w:rPr>
          <w:rFonts w:ascii="Book Antiqua" w:eastAsia="Arial Unicode MS" w:hAnsi="Book Antiqua" w:cs="Arial Unicode MS"/>
          <w:spacing w:val="2"/>
          <w:sz w:val="24"/>
        </w:rPr>
        <w:t>2005: 762)</w:t>
      </w:r>
      <w:r w:rsidRPr="0056683E">
        <w:rPr>
          <w:rFonts w:ascii="Book Antiqua" w:hAnsi="Book Antiqua" w:cs="Garamond-Bold"/>
          <w:bCs/>
          <w:spacing w:val="2"/>
          <w:sz w:val="24"/>
          <w:szCs w:val="24"/>
        </w:rPr>
        <w:t xml:space="preserve">. </w:t>
      </w:r>
    </w:p>
    <w:p w:rsidR="00F83E1F" w:rsidRPr="0056683E" w:rsidRDefault="00F83E1F" w:rsidP="00F83E1F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2"/>
          <w:sz w:val="24"/>
          <w:szCs w:val="24"/>
        </w:rPr>
      </w:pPr>
      <w:r w:rsidRPr="0056683E">
        <w:rPr>
          <w:rFonts w:ascii="Book Antiqua" w:hAnsi="Book Antiqua"/>
          <w:spacing w:val="2"/>
          <w:sz w:val="24"/>
          <w:szCs w:val="24"/>
        </w:rPr>
        <w:t>Temos verificado em alguns estudos realizados por enfermeiros</w:t>
      </w:r>
      <w:r>
        <w:rPr>
          <w:rFonts w:ascii="Book Antiqua" w:hAnsi="Book Antiqua"/>
          <w:spacing w:val="2"/>
          <w:sz w:val="24"/>
          <w:szCs w:val="24"/>
        </w:rPr>
        <w:t>,</w:t>
      </w:r>
      <w:r w:rsidRPr="0056683E">
        <w:rPr>
          <w:rFonts w:ascii="Book Antiqua" w:hAnsi="Book Antiqua"/>
          <w:spacing w:val="2"/>
          <w:sz w:val="24"/>
          <w:szCs w:val="24"/>
        </w:rPr>
        <w:t xml:space="preserve"> </w:t>
      </w:r>
      <w:r>
        <w:rPr>
          <w:rFonts w:ascii="Book Antiqua" w:hAnsi="Book Antiqua"/>
          <w:spacing w:val="2"/>
          <w:sz w:val="24"/>
          <w:szCs w:val="24"/>
        </w:rPr>
        <w:t xml:space="preserve">sobretudo </w:t>
      </w:r>
      <w:r w:rsidRPr="0056683E">
        <w:rPr>
          <w:rFonts w:ascii="Book Antiqua" w:hAnsi="Book Antiqua"/>
          <w:spacing w:val="2"/>
          <w:sz w:val="24"/>
          <w:szCs w:val="24"/>
        </w:rPr>
        <w:t>americanos</w:t>
      </w:r>
      <w:r>
        <w:rPr>
          <w:rFonts w:ascii="Book Antiqua" w:hAnsi="Book Antiqua"/>
          <w:spacing w:val="2"/>
          <w:sz w:val="24"/>
          <w:szCs w:val="24"/>
        </w:rPr>
        <w:t>,</w:t>
      </w:r>
      <w:r w:rsidRPr="0056683E">
        <w:rPr>
          <w:rFonts w:ascii="Book Antiqua" w:hAnsi="Book Antiqua"/>
          <w:spacing w:val="2"/>
          <w:sz w:val="24"/>
          <w:szCs w:val="24"/>
        </w:rPr>
        <w:t xml:space="preserve"> que a relação entre espiritua</w:t>
      </w:r>
      <w:r>
        <w:rPr>
          <w:rFonts w:ascii="Book Antiqua" w:hAnsi="Book Antiqua"/>
          <w:spacing w:val="2"/>
          <w:sz w:val="24"/>
          <w:szCs w:val="24"/>
        </w:rPr>
        <w:t xml:space="preserve">lidade e religião é muito forte e </w:t>
      </w:r>
      <w:r w:rsidRPr="0056683E">
        <w:rPr>
          <w:rFonts w:ascii="Book Antiqua" w:hAnsi="Book Antiqua"/>
          <w:spacing w:val="2"/>
          <w:sz w:val="24"/>
          <w:szCs w:val="24"/>
        </w:rPr>
        <w:t>fomos percebendo, quer na pesquisa teórica realizada</w:t>
      </w:r>
      <w:r>
        <w:rPr>
          <w:rFonts w:ascii="Book Antiqua" w:hAnsi="Book Antiqua"/>
          <w:spacing w:val="2"/>
          <w:sz w:val="24"/>
          <w:szCs w:val="24"/>
        </w:rPr>
        <w:t>,</w:t>
      </w:r>
      <w:r w:rsidRPr="0056683E">
        <w:rPr>
          <w:rFonts w:ascii="Book Antiqua" w:hAnsi="Book Antiqua"/>
          <w:spacing w:val="2"/>
          <w:sz w:val="24"/>
          <w:szCs w:val="24"/>
        </w:rPr>
        <w:t xml:space="preserve"> quer no decurso do processo de recolha de dados, que a religiã</w:t>
      </w:r>
      <w:r>
        <w:rPr>
          <w:rFonts w:ascii="Book Antiqua" w:hAnsi="Book Antiqua"/>
          <w:spacing w:val="2"/>
          <w:sz w:val="24"/>
          <w:szCs w:val="24"/>
        </w:rPr>
        <w:t xml:space="preserve">o é um recurso muito importante </w:t>
      </w:r>
      <w:r w:rsidRPr="0056683E">
        <w:rPr>
          <w:rFonts w:ascii="Book Antiqua" w:hAnsi="Book Antiqua"/>
          <w:spacing w:val="2"/>
          <w:sz w:val="24"/>
          <w:szCs w:val="24"/>
        </w:rPr>
        <w:t>para algumas pessoas</w:t>
      </w:r>
      <w:r>
        <w:rPr>
          <w:rFonts w:ascii="Book Antiqua" w:hAnsi="Book Antiqua"/>
          <w:spacing w:val="2"/>
          <w:sz w:val="24"/>
          <w:szCs w:val="24"/>
        </w:rPr>
        <w:t>,</w:t>
      </w:r>
      <w:r w:rsidRPr="0056683E">
        <w:rPr>
          <w:rFonts w:ascii="Book Antiqua" w:hAnsi="Book Antiqua"/>
          <w:spacing w:val="2"/>
          <w:sz w:val="24"/>
          <w:szCs w:val="24"/>
        </w:rPr>
        <w:t xml:space="preserve"> quando são intercetados por situações de </w:t>
      </w:r>
      <w:r>
        <w:rPr>
          <w:rFonts w:ascii="Book Antiqua" w:hAnsi="Book Antiqua"/>
          <w:spacing w:val="2"/>
          <w:sz w:val="24"/>
          <w:szCs w:val="24"/>
        </w:rPr>
        <w:t xml:space="preserve">sofrimento e de </w:t>
      </w:r>
      <w:r w:rsidRPr="0056683E">
        <w:rPr>
          <w:rFonts w:ascii="Book Antiqua" w:hAnsi="Book Antiqua"/>
          <w:spacing w:val="2"/>
          <w:sz w:val="24"/>
          <w:szCs w:val="24"/>
        </w:rPr>
        <w:t xml:space="preserve">doença. </w:t>
      </w:r>
    </w:p>
    <w:p w:rsidR="00F83E1F" w:rsidRDefault="00F83E1F" w:rsidP="00F83E1F">
      <w:pPr>
        <w:tabs>
          <w:tab w:val="right" w:leader="dot" w:pos="8637"/>
        </w:tabs>
        <w:ind w:firstLine="567"/>
        <w:jc w:val="both"/>
        <w:rPr>
          <w:rFonts w:ascii="Book Antiqua" w:eastAsia="Arial Unicode MS" w:hAnsi="Book Antiqua" w:cs="Arial Unicode MS"/>
          <w:spacing w:val="2"/>
          <w:sz w:val="24"/>
          <w:szCs w:val="24"/>
        </w:rPr>
      </w:pPr>
      <w:r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A partir dos aspetos relacionados com a espiritualidade até aqui referidos, podemos agora sintetizar e afirmar também, </w:t>
      </w:r>
      <w:r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que a espiritualidade é uma dimensão importante do ser humano, que a par da dimensão biológica, intelectual, emocional e social, constitui aquilo que é cada ser humano e que o ajuda a diferenciar do outro ser humano. </w:t>
      </w:r>
    </w:p>
    <w:p w:rsidR="00F83E1F" w:rsidRPr="0056683E" w:rsidRDefault="00F83E1F" w:rsidP="00F83E1F">
      <w:pPr>
        <w:tabs>
          <w:tab w:val="right" w:leader="dot" w:pos="8637"/>
        </w:tabs>
        <w:ind w:firstLine="567"/>
        <w:jc w:val="both"/>
        <w:rPr>
          <w:rFonts w:ascii="Book Antiqua" w:eastAsia="Arial Unicode MS" w:hAnsi="Book Antiqua" w:cs="Arial Unicode MS"/>
          <w:spacing w:val="2"/>
          <w:sz w:val="24"/>
          <w:szCs w:val="24"/>
        </w:rPr>
      </w:pPr>
      <w:r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>Esta dimensão implica uma expressão de sentimentos e uma vivência individual, uma interação com o meio ambiente, com os outros e com um Ser Supremo. É sobretudo através da espiritualidade que se manifesta o sentido para a vida.</w:t>
      </w:r>
    </w:p>
    <w:p w:rsidR="00F83E1F" w:rsidRDefault="00F83E1F" w:rsidP="00F83E1F">
      <w:pPr>
        <w:tabs>
          <w:tab w:val="right" w:leader="dot" w:pos="7797"/>
        </w:tabs>
        <w:ind w:firstLine="567"/>
        <w:jc w:val="both"/>
        <w:rPr>
          <w:rFonts w:ascii="Book Antiqua" w:eastAsia="Arial Unicode MS" w:hAnsi="Book Antiqua" w:cs="Arial Unicode MS"/>
          <w:spacing w:val="2"/>
          <w:sz w:val="24"/>
          <w:szCs w:val="24"/>
        </w:rPr>
      </w:pPr>
      <w:r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ab/>
      </w:r>
      <w:r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Consideramos que será importante </w:t>
      </w:r>
      <w:r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>perceber como é que os enfermeiros valorizam os vários aspetos relacionados com esta dimensão da pessoa</w:t>
      </w:r>
      <w:r>
        <w:rPr>
          <w:rFonts w:ascii="Book Antiqua" w:eastAsia="Arial Unicode MS" w:hAnsi="Book Antiqua" w:cs="Arial Unicode MS"/>
          <w:spacing w:val="2"/>
          <w:sz w:val="24"/>
          <w:szCs w:val="24"/>
        </w:rPr>
        <w:t>,</w:t>
      </w:r>
      <w:r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 que dados recolhem </w:t>
      </w:r>
      <w:r>
        <w:rPr>
          <w:rFonts w:ascii="Book Antiqua" w:eastAsia="Arial Unicode MS" w:hAnsi="Book Antiqua" w:cs="Arial Unicode MS"/>
          <w:spacing w:val="2"/>
          <w:sz w:val="24"/>
          <w:szCs w:val="24"/>
        </w:rPr>
        <w:t>na fase de apreciação</w:t>
      </w:r>
      <w:r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 para que consigam identificar situações que necessitam de cuidados ou seja</w:t>
      </w:r>
      <w:r>
        <w:rPr>
          <w:rFonts w:ascii="Book Antiqua" w:eastAsia="Arial Unicode MS" w:hAnsi="Book Antiqua" w:cs="Arial Unicode MS"/>
          <w:spacing w:val="2"/>
          <w:sz w:val="24"/>
          <w:szCs w:val="24"/>
        </w:rPr>
        <w:t>,</w:t>
      </w:r>
      <w:r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 situações de diagnósticos de enfermagem relacionados com esta dimensão do ser humano. </w:t>
      </w:r>
    </w:p>
    <w:p w:rsidR="00F83E1F" w:rsidRDefault="00F83E1F" w:rsidP="00F83E1F">
      <w:pPr>
        <w:tabs>
          <w:tab w:val="right" w:leader="dot" w:pos="7797"/>
        </w:tabs>
        <w:ind w:firstLine="567"/>
        <w:jc w:val="both"/>
        <w:rPr>
          <w:rFonts w:ascii="Book Antiqua" w:eastAsia="Arial Unicode MS" w:hAnsi="Book Antiqua" w:cs="Arial Unicode MS"/>
          <w:spacing w:val="2"/>
          <w:sz w:val="24"/>
          <w:szCs w:val="24"/>
        </w:rPr>
      </w:pPr>
      <w:r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Para o desenvolvimento da ciência de enfermagem consideramos necessário proceder à descoberta de padrões de respostas </w:t>
      </w:r>
      <w:r>
        <w:rPr>
          <w:rFonts w:ascii="Book Antiqua" w:eastAsia="Arial Unicode MS" w:hAnsi="Book Antiqua" w:cs="Arial Unicode MS"/>
          <w:spacing w:val="2"/>
          <w:sz w:val="24"/>
          <w:szCs w:val="24"/>
        </w:rPr>
        <w:t>humanas em face d</w:t>
      </w:r>
      <w:r w:rsidRPr="0056683E">
        <w:rPr>
          <w:rFonts w:ascii="Book Antiqua" w:eastAsia="Arial Unicode MS" w:hAnsi="Book Antiqua" w:cs="Arial Unicode MS"/>
          <w:spacing w:val="2"/>
          <w:sz w:val="24"/>
          <w:szCs w:val="24"/>
        </w:rPr>
        <w:t>os diagnósticos que estão já estudados pela comu</w:t>
      </w:r>
      <w:r>
        <w:rPr>
          <w:rFonts w:ascii="Book Antiqua" w:eastAsia="Arial Unicode MS" w:hAnsi="Book Antiqua" w:cs="Arial Unicode MS"/>
          <w:spacing w:val="2"/>
          <w:sz w:val="24"/>
          <w:szCs w:val="24"/>
        </w:rPr>
        <w:t>nidade científica de enfermagem e que intervenções específicas de enfermagem podem ser empreendidas.</w:t>
      </w:r>
    </w:p>
    <w:p w:rsidR="00B43DE7" w:rsidRDefault="00B43DE7" w:rsidP="007C598C">
      <w:pPr>
        <w:tabs>
          <w:tab w:val="right" w:leader="dot" w:pos="8637"/>
        </w:tabs>
        <w:ind w:firstLine="567"/>
        <w:jc w:val="both"/>
        <w:rPr>
          <w:rFonts w:ascii="Book Antiqua" w:hAnsi="Book Antiqua" w:cs="Adobe Arabic"/>
          <w:spacing w:val="6"/>
          <w:sz w:val="24"/>
          <w:szCs w:val="24"/>
        </w:rPr>
      </w:pPr>
    </w:p>
    <w:p w:rsidR="00C4635E" w:rsidRPr="009B5434" w:rsidRDefault="0048273E" w:rsidP="007C598C">
      <w:pPr>
        <w:tabs>
          <w:tab w:val="right" w:leader="dot" w:pos="8637"/>
        </w:tabs>
        <w:ind w:firstLine="567"/>
        <w:jc w:val="both"/>
        <w:rPr>
          <w:rFonts w:ascii="Book Antiqua" w:hAnsi="Book Antiqua" w:cs="Adobe Arabic"/>
          <w:spacing w:val="6"/>
          <w:sz w:val="24"/>
          <w:szCs w:val="24"/>
        </w:rPr>
      </w:pPr>
      <w:r w:rsidRPr="009B5434">
        <w:rPr>
          <w:rFonts w:ascii="Book Antiqua" w:hAnsi="Book Antiqua" w:cs="Adobe Arabic"/>
          <w:spacing w:val="6"/>
          <w:sz w:val="24"/>
          <w:szCs w:val="24"/>
        </w:rPr>
        <w:t xml:space="preserve">Os estudos revelam que muitas respostas humanas, que coincidem com as que </w:t>
      </w:r>
      <w:r w:rsidR="006044A6" w:rsidRPr="009B5434">
        <w:rPr>
          <w:rFonts w:ascii="Book Antiqua" w:hAnsi="Book Antiqua" w:cs="Adobe Arabic"/>
          <w:spacing w:val="6"/>
          <w:sz w:val="24"/>
          <w:szCs w:val="24"/>
        </w:rPr>
        <w:t>carate</w:t>
      </w:r>
      <w:r w:rsidRPr="009B5434">
        <w:rPr>
          <w:rFonts w:ascii="Book Antiqua" w:hAnsi="Book Antiqua" w:cs="Adobe Arabic"/>
          <w:spacing w:val="6"/>
          <w:sz w:val="24"/>
          <w:szCs w:val="24"/>
        </w:rPr>
        <w:t>rizam o diagnóstico de angústia espiritual, são facilmente identificadas nos doentes no seu processos de doença</w:t>
      </w:r>
      <w:r w:rsidR="00896ECA" w:rsidRPr="009B5434">
        <w:rPr>
          <w:rFonts w:ascii="Book Antiqua" w:hAnsi="Book Antiqua" w:cs="Adobe Arabic"/>
          <w:spacing w:val="6"/>
          <w:sz w:val="24"/>
          <w:szCs w:val="24"/>
        </w:rPr>
        <w:t>,</w:t>
      </w:r>
      <w:r w:rsidRPr="009B5434">
        <w:rPr>
          <w:rFonts w:ascii="Book Antiqua" w:hAnsi="Book Antiqua" w:cs="Adobe Arabic"/>
          <w:spacing w:val="6"/>
          <w:sz w:val="24"/>
          <w:szCs w:val="24"/>
        </w:rPr>
        <w:t xml:space="preserve"> pelo que as </w:t>
      </w:r>
      <w:r w:rsidR="006044A6" w:rsidRPr="009B5434">
        <w:rPr>
          <w:rFonts w:ascii="Book Antiqua" w:hAnsi="Book Antiqua" w:cs="Adobe Arabic"/>
          <w:spacing w:val="6"/>
          <w:sz w:val="24"/>
          <w:szCs w:val="24"/>
        </w:rPr>
        <w:t>carate</w:t>
      </w:r>
      <w:r w:rsidRPr="009B5434">
        <w:rPr>
          <w:rFonts w:ascii="Book Antiqua" w:hAnsi="Book Antiqua" w:cs="Adobe Arabic"/>
          <w:spacing w:val="6"/>
          <w:sz w:val="24"/>
          <w:szCs w:val="24"/>
        </w:rPr>
        <w:t>rísticas definidoras do diagnóstico em estudo são normalmente identificadas quando olhamos para a realidade.</w:t>
      </w:r>
    </w:p>
    <w:p w:rsidR="002E5940" w:rsidRPr="009B5434" w:rsidRDefault="002E5940" w:rsidP="002E5940">
      <w:pPr>
        <w:tabs>
          <w:tab w:val="right" w:leader="dot" w:pos="8637"/>
        </w:tabs>
        <w:autoSpaceDE w:val="0"/>
        <w:autoSpaceDN w:val="0"/>
        <w:adjustRightInd w:val="0"/>
        <w:ind w:firstLine="567"/>
        <w:jc w:val="both"/>
        <w:rPr>
          <w:rFonts w:ascii="Book Antiqua" w:hAnsi="Book Antiqua" w:cs="Calibri"/>
          <w:spacing w:val="6"/>
          <w:sz w:val="24"/>
          <w:szCs w:val="24"/>
        </w:rPr>
      </w:pPr>
      <w:r w:rsidRPr="009B5434">
        <w:rPr>
          <w:rFonts w:ascii="Book Antiqua" w:hAnsi="Book Antiqua"/>
          <w:spacing w:val="6"/>
          <w:sz w:val="24"/>
          <w:szCs w:val="24"/>
        </w:rPr>
        <w:t xml:space="preserve">Os doentes e os familiares apresentam com muita </w:t>
      </w:r>
      <w:r w:rsidR="00774C0D" w:rsidRPr="009B5434">
        <w:rPr>
          <w:rFonts w:ascii="Book Antiqua" w:hAnsi="Book Antiqua"/>
          <w:spacing w:val="6"/>
          <w:sz w:val="24"/>
          <w:szCs w:val="24"/>
        </w:rPr>
        <w:t>frequência sentimentos</w:t>
      </w:r>
      <w:r w:rsidRPr="009B5434">
        <w:rPr>
          <w:rFonts w:ascii="Book Antiqua" w:hAnsi="Book Antiqua"/>
          <w:spacing w:val="6"/>
          <w:sz w:val="24"/>
          <w:szCs w:val="24"/>
        </w:rPr>
        <w:t xml:space="preserve"> de revolta, tristeza, ansiedade e o nervosismo, recusa da </w:t>
      </w:r>
      <w:r w:rsidR="00774C0D" w:rsidRPr="009B5434">
        <w:rPr>
          <w:rFonts w:ascii="Book Antiqua" w:hAnsi="Book Antiqua"/>
          <w:spacing w:val="6"/>
          <w:sz w:val="24"/>
          <w:szCs w:val="24"/>
        </w:rPr>
        <w:t>doença, raiva, medo</w:t>
      </w:r>
      <w:r w:rsidRPr="009B5434">
        <w:rPr>
          <w:rFonts w:ascii="Book Antiqua" w:hAnsi="Book Antiqua"/>
          <w:spacing w:val="6"/>
          <w:sz w:val="24"/>
          <w:szCs w:val="24"/>
        </w:rPr>
        <w:t xml:space="preserve"> da dependência, depressão </w:t>
      </w:r>
      <w:r w:rsidR="00774C0D" w:rsidRPr="009B5434">
        <w:rPr>
          <w:rFonts w:ascii="Book Antiqua" w:hAnsi="Book Antiqua"/>
          <w:spacing w:val="6"/>
          <w:sz w:val="24"/>
          <w:szCs w:val="24"/>
        </w:rPr>
        <w:t>e deceção</w:t>
      </w:r>
      <w:r w:rsidRPr="009B5434">
        <w:rPr>
          <w:rFonts w:ascii="Book Antiqua" w:hAnsi="Book Antiqua"/>
          <w:spacing w:val="6"/>
          <w:sz w:val="24"/>
          <w:szCs w:val="24"/>
        </w:rPr>
        <w:t xml:space="preserve">, entre outros, quando as são atingidos por situações de doença, ou ainda </w:t>
      </w:r>
      <w:r w:rsidRPr="009B5434">
        <w:rPr>
          <w:rFonts w:ascii="Book Antiqua" w:hAnsi="Book Antiqua" w:cs="Calibri"/>
          <w:spacing w:val="6"/>
          <w:sz w:val="24"/>
          <w:szCs w:val="24"/>
        </w:rPr>
        <w:t>frustração, sensação de fragilidade, impotência, indignação e podem mesmo passar por uma atitude de desistência de viver.</w:t>
      </w:r>
    </w:p>
    <w:p w:rsidR="002E5940" w:rsidRPr="009B5434" w:rsidRDefault="002E5940" w:rsidP="002E5940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6"/>
          <w:sz w:val="24"/>
          <w:szCs w:val="24"/>
        </w:rPr>
      </w:pPr>
      <w:r w:rsidRPr="009B5434">
        <w:rPr>
          <w:rFonts w:ascii="Book Antiqua" w:hAnsi="Book Antiqua"/>
          <w:spacing w:val="6"/>
          <w:sz w:val="24"/>
          <w:szCs w:val="24"/>
        </w:rPr>
        <w:t>Quando a pessoa é atingida por uma doença grave, consciencializa-se mais facilmente da sua fragilidade e da sua vulnerabilidade, procurando ajuda espiritual nos momentos de dor, de falta de esperança, no momento da morte, a fim de poder encontrar o sentido da sua vida.</w:t>
      </w:r>
    </w:p>
    <w:p w:rsidR="002E5940" w:rsidRPr="009B5434" w:rsidRDefault="0048273E" w:rsidP="002E5940">
      <w:pPr>
        <w:tabs>
          <w:tab w:val="right" w:leader="dot" w:pos="8637"/>
        </w:tabs>
        <w:autoSpaceDE w:val="0"/>
        <w:autoSpaceDN w:val="0"/>
        <w:adjustRightInd w:val="0"/>
        <w:ind w:firstLine="567"/>
        <w:jc w:val="both"/>
        <w:rPr>
          <w:rFonts w:ascii="Book Antiqua" w:hAnsi="Book Antiqua" w:cs="Calibri"/>
          <w:color w:val="000000"/>
          <w:spacing w:val="6"/>
          <w:sz w:val="24"/>
        </w:rPr>
      </w:pPr>
      <w:r w:rsidRPr="009B5434">
        <w:rPr>
          <w:rFonts w:ascii="Book Antiqua" w:hAnsi="Book Antiqua" w:cs="Calibri"/>
          <w:color w:val="000000"/>
          <w:spacing w:val="6"/>
          <w:sz w:val="24"/>
        </w:rPr>
        <w:t xml:space="preserve">Os doentes muitas vezes depositam em Deus o controle da sua saúde e desenvolvem estratégias de </w:t>
      </w:r>
      <w:r w:rsidRPr="009B5434">
        <w:rPr>
          <w:rFonts w:ascii="Book Antiqua" w:hAnsi="Book Antiqua" w:cs="Calibri"/>
          <w:i/>
          <w:color w:val="000000"/>
          <w:spacing w:val="6"/>
          <w:sz w:val="24"/>
        </w:rPr>
        <w:t>coping</w:t>
      </w:r>
      <w:r w:rsidRPr="009B5434">
        <w:rPr>
          <w:rFonts w:ascii="Book Antiqua" w:hAnsi="Book Antiqua" w:cs="Calibri"/>
          <w:color w:val="000000"/>
          <w:spacing w:val="6"/>
          <w:sz w:val="24"/>
        </w:rPr>
        <w:t xml:space="preserve"> que se re</w:t>
      </w:r>
      <w:r w:rsidR="00896ECA" w:rsidRPr="009B5434">
        <w:rPr>
          <w:rFonts w:ascii="Book Antiqua" w:hAnsi="Book Antiqua" w:cs="Calibri"/>
          <w:color w:val="000000"/>
          <w:spacing w:val="6"/>
          <w:sz w:val="24"/>
        </w:rPr>
        <w:t xml:space="preserve">lacionam sobretudo </w:t>
      </w:r>
      <w:r w:rsidRPr="009B5434">
        <w:rPr>
          <w:rFonts w:ascii="Book Antiqua" w:hAnsi="Book Antiqua" w:cs="Calibri"/>
          <w:color w:val="000000"/>
          <w:spacing w:val="6"/>
          <w:sz w:val="24"/>
        </w:rPr>
        <w:t>com pedidos de ajuda</w:t>
      </w:r>
      <w:r w:rsidR="00896ECA" w:rsidRPr="009B5434">
        <w:rPr>
          <w:rFonts w:ascii="Book Antiqua" w:hAnsi="Book Antiqua" w:cs="Calibri"/>
          <w:color w:val="000000"/>
          <w:spacing w:val="6"/>
          <w:sz w:val="24"/>
        </w:rPr>
        <w:t>,</w:t>
      </w:r>
      <w:r w:rsidRPr="009B5434">
        <w:rPr>
          <w:rFonts w:ascii="Book Antiqua" w:hAnsi="Book Antiqua" w:cs="Calibri"/>
          <w:color w:val="000000"/>
          <w:spacing w:val="6"/>
          <w:sz w:val="24"/>
        </w:rPr>
        <w:t xml:space="preserve"> ou recorrem a crenças espirituais como formas de pedir ajuda</w:t>
      </w:r>
      <w:r w:rsidR="00896ECA" w:rsidRPr="009B5434">
        <w:rPr>
          <w:rFonts w:ascii="Book Antiqua" w:hAnsi="Book Antiqua" w:cs="Calibri"/>
          <w:color w:val="000000"/>
          <w:spacing w:val="6"/>
          <w:sz w:val="24"/>
        </w:rPr>
        <w:t>,</w:t>
      </w:r>
      <w:r w:rsidRPr="009B5434">
        <w:rPr>
          <w:rFonts w:ascii="Book Antiqua" w:hAnsi="Book Antiqua" w:cs="Calibri"/>
          <w:color w:val="000000"/>
          <w:spacing w:val="6"/>
          <w:sz w:val="24"/>
        </w:rPr>
        <w:t xml:space="preserve"> </w:t>
      </w:r>
      <w:r w:rsidR="00896ECA" w:rsidRPr="009B5434">
        <w:rPr>
          <w:rFonts w:ascii="Book Antiqua" w:hAnsi="Book Antiqua" w:cs="Calibri"/>
          <w:color w:val="000000"/>
          <w:spacing w:val="6"/>
          <w:sz w:val="24"/>
        </w:rPr>
        <w:t xml:space="preserve">para a sua recuperação, </w:t>
      </w:r>
      <w:r w:rsidRPr="009B5434">
        <w:rPr>
          <w:rFonts w:ascii="Book Antiqua" w:hAnsi="Book Antiqua" w:cs="Calibri"/>
          <w:color w:val="000000"/>
          <w:spacing w:val="6"/>
          <w:sz w:val="24"/>
        </w:rPr>
        <w:t xml:space="preserve">a entidades superiores. </w:t>
      </w:r>
    </w:p>
    <w:p w:rsidR="005D0365" w:rsidRPr="009B5434" w:rsidRDefault="005D0365" w:rsidP="005D0365">
      <w:pPr>
        <w:tabs>
          <w:tab w:val="right" w:leader="dot" w:pos="8637"/>
        </w:tabs>
        <w:autoSpaceDE w:val="0"/>
        <w:autoSpaceDN w:val="0"/>
        <w:adjustRightInd w:val="0"/>
        <w:ind w:firstLine="567"/>
        <w:jc w:val="both"/>
        <w:rPr>
          <w:rFonts w:ascii="Book Antiqua" w:hAnsi="Book Antiqua"/>
          <w:spacing w:val="6"/>
          <w:sz w:val="24"/>
          <w:szCs w:val="24"/>
        </w:rPr>
      </w:pPr>
      <w:r w:rsidRPr="009B5434">
        <w:rPr>
          <w:rFonts w:ascii="Book Antiqua" w:hAnsi="Book Antiqua"/>
          <w:spacing w:val="6"/>
          <w:sz w:val="24"/>
          <w:szCs w:val="24"/>
        </w:rPr>
        <w:t>A experiência humana do sofrimento não deixa a atitude religiosa indiferente, uma experiência de sofrimento pode estimular a atitude religiosa, pode fazer progredir a pessoa na sua fé ou provocar a atitude contrária, a negação daquilo em que acredita.</w:t>
      </w:r>
    </w:p>
    <w:p w:rsidR="007C598C" w:rsidRPr="009B5434" w:rsidRDefault="007C598C" w:rsidP="007C598C">
      <w:pPr>
        <w:tabs>
          <w:tab w:val="right" w:leader="dot" w:pos="8637"/>
        </w:tabs>
        <w:spacing w:line="240" w:lineRule="auto"/>
        <w:ind w:firstLine="567"/>
        <w:jc w:val="both"/>
        <w:rPr>
          <w:rFonts w:ascii="Book Antiqua" w:hAnsi="Book Antiqua"/>
          <w:b/>
          <w:spacing w:val="6"/>
        </w:rPr>
      </w:pPr>
    </w:p>
    <w:p w:rsidR="002E5940" w:rsidRDefault="00DA412D" w:rsidP="00DA412D">
      <w:pPr>
        <w:tabs>
          <w:tab w:val="right" w:leader="dot" w:pos="8637"/>
        </w:tabs>
        <w:ind w:firstLine="567"/>
        <w:jc w:val="both"/>
        <w:textAlignment w:val="top"/>
        <w:outlineLvl w:val="3"/>
        <w:rPr>
          <w:rFonts w:ascii="Book Antiqua" w:hAnsi="Book Antiqua"/>
          <w:color w:val="000000"/>
          <w:spacing w:val="2"/>
          <w:sz w:val="24"/>
          <w:szCs w:val="24"/>
        </w:rPr>
      </w:pPr>
      <w:r>
        <w:rPr>
          <w:rFonts w:ascii="Book Antiqua" w:hAnsi="Book Antiqua"/>
          <w:color w:val="000000"/>
          <w:spacing w:val="2"/>
          <w:sz w:val="24"/>
          <w:szCs w:val="24"/>
        </w:rPr>
        <w:t xml:space="preserve">Em síntese referimos os </w:t>
      </w:r>
      <w:r w:rsidR="00716F16">
        <w:rPr>
          <w:rFonts w:ascii="Book Antiqua" w:hAnsi="Book Antiqua"/>
          <w:color w:val="000000"/>
          <w:spacing w:val="2"/>
          <w:sz w:val="24"/>
          <w:szCs w:val="24"/>
        </w:rPr>
        <w:t>aspetos que nos</w:t>
      </w:r>
      <w:r>
        <w:rPr>
          <w:rFonts w:ascii="Book Antiqua" w:hAnsi="Book Antiqua"/>
          <w:color w:val="000000"/>
          <w:spacing w:val="2"/>
          <w:sz w:val="24"/>
          <w:szCs w:val="24"/>
        </w:rPr>
        <w:t xml:space="preserve"> parecem relevantes para as intervenções de enfermagem.</w:t>
      </w:r>
    </w:p>
    <w:p w:rsidR="008D21D0" w:rsidRDefault="008D21D0" w:rsidP="00DA412D">
      <w:pPr>
        <w:ind w:firstLine="567"/>
        <w:jc w:val="both"/>
        <w:rPr>
          <w:rFonts w:ascii="Book Antiqua" w:hAnsi="Book Antiqua"/>
          <w:spacing w:val="4"/>
          <w:sz w:val="24"/>
          <w:szCs w:val="24"/>
        </w:rPr>
      </w:pPr>
      <w:r>
        <w:rPr>
          <w:rFonts w:ascii="Book Antiqua" w:hAnsi="Book Antiqua"/>
          <w:spacing w:val="4"/>
          <w:sz w:val="24"/>
          <w:szCs w:val="24"/>
        </w:rPr>
        <w:t>Os enfermeiros a</w:t>
      </w:r>
      <w:r w:rsidRPr="00F610B5">
        <w:rPr>
          <w:rFonts w:ascii="Book Antiqua" w:hAnsi="Book Antiqua"/>
          <w:spacing w:val="4"/>
          <w:sz w:val="24"/>
          <w:szCs w:val="24"/>
        </w:rPr>
        <w:t xml:space="preserve">tuam em contextos privilegiados dado que lhes é permitido testemunhar e acompanhar a vulnerabilidade do outro nos momentos de sofrimento e da morte e podem tornar-se fontes de esperança para os doentes em qualquer fase da sua doença, quando aliviam a dor, facilitam o sono, promovem a sua higiene pessoal ou realizam </w:t>
      </w:r>
      <w:r>
        <w:rPr>
          <w:rFonts w:ascii="Book Antiqua" w:hAnsi="Book Antiqua"/>
          <w:spacing w:val="4"/>
          <w:sz w:val="24"/>
          <w:szCs w:val="24"/>
        </w:rPr>
        <w:t xml:space="preserve">muitos </w:t>
      </w:r>
      <w:r w:rsidRPr="00F610B5">
        <w:rPr>
          <w:rFonts w:ascii="Book Antiqua" w:hAnsi="Book Antiqua"/>
          <w:spacing w:val="4"/>
          <w:sz w:val="24"/>
          <w:szCs w:val="24"/>
        </w:rPr>
        <w:t>outros cuidados de manutenção da vida.</w:t>
      </w:r>
    </w:p>
    <w:p w:rsidR="004D6123" w:rsidRDefault="004D6123" w:rsidP="004D6123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2"/>
          <w:sz w:val="24"/>
          <w:szCs w:val="24"/>
        </w:rPr>
      </w:pPr>
      <w:r>
        <w:rPr>
          <w:rFonts w:ascii="Book Antiqua" w:hAnsi="Book Antiqua"/>
          <w:spacing w:val="2"/>
          <w:sz w:val="24"/>
          <w:szCs w:val="24"/>
        </w:rPr>
        <w:t>A qualidade dos cuidados na sua globalidade recebe contributos importantes das intervenções</w:t>
      </w:r>
      <w:r w:rsidRPr="005D5629">
        <w:rPr>
          <w:rFonts w:ascii="Book Antiqua" w:hAnsi="Book Antiqua"/>
          <w:spacing w:val="2"/>
          <w:sz w:val="24"/>
          <w:szCs w:val="24"/>
        </w:rPr>
        <w:t xml:space="preserve"> relacionadas com o</w:t>
      </w:r>
      <w:r>
        <w:rPr>
          <w:rFonts w:ascii="Book Antiqua" w:hAnsi="Book Antiqua"/>
          <w:spacing w:val="2"/>
          <w:sz w:val="24"/>
          <w:szCs w:val="24"/>
        </w:rPr>
        <w:t>s</w:t>
      </w:r>
      <w:r w:rsidRPr="005D5629">
        <w:rPr>
          <w:rFonts w:ascii="Book Antiqua" w:hAnsi="Book Antiqua"/>
          <w:spacing w:val="2"/>
          <w:sz w:val="24"/>
          <w:szCs w:val="24"/>
        </w:rPr>
        <w:t xml:space="preserve"> </w:t>
      </w:r>
      <w:r>
        <w:rPr>
          <w:rFonts w:ascii="Book Antiqua" w:hAnsi="Book Antiqua"/>
          <w:spacing w:val="2"/>
          <w:sz w:val="24"/>
          <w:szCs w:val="24"/>
        </w:rPr>
        <w:t>cuidados espirituais que são prestados a todos os doentes.</w:t>
      </w:r>
    </w:p>
    <w:p w:rsidR="004D6123" w:rsidRDefault="004D6123" w:rsidP="004D6123">
      <w:pPr>
        <w:tabs>
          <w:tab w:val="right" w:leader="dot" w:pos="8637"/>
        </w:tabs>
        <w:ind w:firstLine="567"/>
        <w:jc w:val="both"/>
        <w:rPr>
          <w:rFonts w:ascii="Book Antiqua" w:eastAsia="Arial Unicode MS" w:hAnsi="Book Antiqua" w:cs="Arial Unicode MS"/>
          <w:spacing w:val="2"/>
          <w:sz w:val="24"/>
          <w:szCs w:val="24"/>
        </w:rPr>
      </w:pPr>
      <w:r w:rsidRPr="005D5629">
        <w:rPr>
          <w:rFonts w:ascii="Book Antiqua" w:eastAsia="Arial Unicode MS" w:hAnsi="Book Antiqua" w:cs="Arial Unicode MS"/>
          <w:spacing w:val="2"/>
          <w:sz w:val="24"/>
          <w:szCs w:val="24"/>
        </w:rPr>
        <w:t>A dimensão espiritual é uma dimensão importante da existência humana, no entanto a espiritualidade em si mesmo é um conceito abstra</w:t>
      </w:r>
      <w:r w:rsidR="0049495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to que envolve muitas facetas, </w:t>
      </w:r>
      <w:r w:rsidRPr="005D5629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é usado muitas vezes incorretamente e </w:t>
      </w:r>
      <w:r w:rsidR="0049495E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por vezes surge </w:t>
      </w:r>
      <w:r w:rsidRPr="005D5629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substituído pelo termo religião. </w:t>
      </w:r>
    </w:p>
    <w:p w:rsidR="004D6123" w:rsidRDefault="00AC2822" w:rsidP="002E5940">
      <w:pPr>
        <w:tabs>
          <w:tab w:val="right" w:leader="dot" w:pos="8637"/>
        </w:tabs>
        <w:ind w:firstLine="567"/>
        <w:jc w:val="both"/>
        <w:rPr>
          <w:rFonts w:ascii="Book Antiqua" w:eastAsia="Arial Unicode MS" w:hAnsi="Book Antiqua" w:cs="Arial Unicode MS"/>
          <w:spacing w:val="2"/>
          <w:sz w:val="24"/>
          <w:szCs w:val="24"/>
        </w:rPr>
      </w:pPr>
      <w:r>
        <w:rPr>
          <w:rFonts w:ascii="Book Antiqua" w:eastAsia="Arial Unicode MS" w:hAnsi="Book Antiqua" w:cs="Arial Unicode MS"/>
          <w:spacing w:val="2"/>
          <w:sz w:val="24"/>
          <w:szCs w:val="24"/>
        </w:rPr>
        <w:t>A e</w:t>
      </w:r>
      <w:r w:rsidR="004D6123" w:rsidRPr="005D5629">
        <w:rPr>
          <w:rFonts w:ascii="Book Antiqua" w:eastAsia="Arial Unicode MS" w:hAnsi="Book Antiqua" w:cs="Arial Unicode MS"/>
          <w:spacing w:val="2"/>
          <w:sz w:val="24"/>
          <w:szCs w:val="24"/>
        </w:rPr>
        <w:t>spiritualidade é o núcleo central do ser humano e normalmente refere-se a uma experiência que envolve a perceção das relações de cada pessoa com um ser supremo</w:t>
      </w:r>
      <w:r w:rsidR="004D6123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, </w:t>
      </w:r>
      <w:r w:rsidR="004D6123" w:rsidRPr="005D5629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como por exemplo </w:t>
      </w:r>
      <w:r w:rsidR="004D6123">
        <w:rPr>
          <w:rFonts w:ascii="Book Antiqua" w:eastAsia="Arial Unicode MS" w:hAnsi="Book Antiqua" w:cs="Arial Unicode MS"/>
          <w:spacing w:val="2"/>
          <w:sz w:val="24"/>
          <w:szCs w:val="24"/>
        </w:rPr>
        <w:t>Deus</w:t>
      </w:r>
      <w:r>
        <w:rPr>
          <w:rFonts w:ascii="Book Antiqua" w:eastAsia="Arial Unicode MS" w:hAnsi="Book Antiqua" w:cs="Arial Unicode MS"/>
          <w:spacing w:val="2"/>
          <w:sz w:val="24"/>
          <w:szCs w:val="24"/>
        </w:rPr>
        <w:t>, com o transcendente/sagrado</w:t>
      </w:r>
      <w:r w:rsidR="004D6123" w:rsidRPr="005D5629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 ou com um grande poder, com os outros e com o ambiente. Espiritualidade envolve sentimentos, significados e propósitos para a existência do ser humano ao longo do seu trajeto de vida.</w:t>
      </w:r>
    </w:p>
    <w:p w:rsidR="004D6123" w:rsidRDefault="004D6123" w:rsidP="004D6123">
      <w:pPr>
        <w:tabs>
          <w:tab w:val="left" w:pos="851"/>
          <w:tab w:val="right" w:leader="dot" w:pos="8637"/>
        </w:tabs>
        <w:ind w:firstLine="567"/>
        <w:jc w:val="both"/>
        <w:rPr>
          <w:rFonts w:ascii="Book Antiqua" w:eastAsia="Arial Unicode MS" w:hAnsi="Book Antiqua" w:cs="Arial Unicode MS"/>
          <w:spacing w:val="2"/>
          <w:sz w:val="24"/>
          <w:szCs w:val="24"/>
        </w:rPr>
      </w:pPr>
      <w:r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A </w:t>
      </w:r>
      <w:r w:rsidRPr="005D5629">
        <w:rPr>
          <w:rFonts w:ascii="Book Antiqua" w:eastAsia="Arial Unicode MS" w:hAnsi="Book Antiqua" w:cs="Arial Unicode MS"/>
          <w:spacing w:val="2"/>
          <w:sz w:val="24"/>
          <w:szCs w:val="24"/>
        </w:rPr>
        <w:t>espiritualidade deve entrar na prática profissional</w:t>
      </w:r>
      <w:r w:rsidR="00AC2822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 dos enfermeiros e de todos os profissionais de saúde,</w:t>
      </w:r>
      <w:r w:rsidRPr="005D5629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 sendo necessário aumentarmos os recursos de que dispomos no dia-a-dia, para que essa mesma prática profissional esteja mais de acordo com as necessidades das pessoas </w:t>
      </w:r>
      <w:r>
        <w:rPr>
          <w:rFonts w:ascii="Book Antiqua" w:eastAsia="Arial Unicode MS" w:hAnsi="Book Antiqua" w:cs="Arial Unicode MS"/>
          <w:spacing w:val="2"/>
          <w:sz w:val="24"/>
          <w:szCs w:val="24"/>
        </w:rPr>
        <w:t>que necessitam de cuidados.</w:t>
      </w:r>
    </w:p>
    <w:p w:rsidR="004D6123" w:rsidRPr="005D5629" w:rsidRDefault="004D6123" w:rsidP="004D6123">
      <w:pPr>
        <w:tabs>
          <w:tab w:val="left" w:pos="851"/>
          <w:tab w:val="right" w:leader="dot" w:pos="8637"/>
        </w:tabs>
        <w:ind w:firstLine="567"/>
        <w:jc w:val="both"/>
        <w:rPr>
          <w:rFonts w:ascii="Book Antiqua" w:eastAsia="Arial Unicode MS" w:hAnsi="Book Antiqua" w:cs="Arial Unicode MS"/>
          <w:spacing w:val="2"/>
          <w:sz w:val="24"/>
          <w:szCs w:val="24"/>
        </w:rPr>
      </w:pPr>
      <w:r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É importante </w:t>
      </w:r>
      <w:r w:rsidR="00AC2822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que cada um </w:t>
      </w:r>
      <w:r w:rsidRPr="005D5629">
        <w:rPr>
          <w:rFonts w:ascii="Book Antiqua" w:eastAsia="Arial Unicode MS" w:hAnsi="Book Antiqua" w:cs="Arial Unicode MS"/>
          <w:spacing w:val="2"/>
          <w:sz w:val="24"/>
          <w:szCs w:val="24"/>
        </w:rPr>
        <w:t>analis</w:t>
      </w:r>
      <w:r w:rsidR="00AC2822">
        <w:rPr>
          <w:rFonts w:ascii="Book Antiqua" w:eastAsia="Arial Unicode MS" w:hAnsi="Book Antiqua" w:cs="Arial Unicode MS"/>
          <w:spacing w:val="2"/>
          <w:sz w:val="24"/>
          <w:szCs w:val="24"/>
        </w:rPr>
        <w:t>e</w:t>
      </w:r>
      <w:r w:rsidRPr="005D5629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 o próprio sentido da vida, para que as convicções pessoais sobre o mundo e sobre o ser humano que </w:t>
      </w:r>
      <w:r w:rsidR="00716F16" w:rsidRPr="005D5629">
        <w:rPr>
          <w:rFonts w:ascii="Book Antiqua" w:eastAsia="Arial Unicode MS" w:hAnsi="Book Antiqua" w:cs="Arial Unicode MS"/>
          <w:spacing w:val="2"/>
          <w:sz w:val="24"/>
          <w:szCs w:val="24"/>
        </w:rPr>
        <w:t>defendemos estejam</w:t>
      </w:r>
      <w:r w:rsidRPr="005D5629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 em consonância com o corpo de conhecimentos que sustenta a intervenção profissional</w:t>
      </w:r>
      <w:r w:rsidR="00AC2822">
        <w:rPr>
          <w:rFonts w:ascii="Book Antiqua" w:eastAsia="Arial Unicode MS" w:hAnsi="Book Antiqua" w:cs="Arial Unicode MS"/>
          <w:spacing w:val="2"/>
          <w:sz w:val="24"/>
          <w:szCs w:val="24"/>
        </w:rPr>
        <w:t xml:space="preserve"> dos enfermeiros</w:t>
      </w:r>
      <w:r w:rsidRPr="005D5629">
        <w:rPr>
          <w:rFonts w:ascii="Book Antiqua" w:eastAsia="Arial Unicode MS" w:hAnsi="Book Antiqua" w:cs="Arial Unicode MS"/>
          <w:spacing w:val="2"/>
          <w:sz w:val="24"/>
          <w:szCs w:val="24"/>
        </w:rPr>
        <w:t>.</w:t>
      </w:r>
    </w:p>
    <w:p w:rsidR="004D6123" w:rsidRDefault="004D6123" w:rsidP="004D6123">
      <w:pPr>
        <w:pStyle w:val="Default"/>
        <w:tabs>
          <w:tab w:val="right" w:leader="dot" w:pos="8637"/>
        </w:tabs>
        <w:spacing w:line="360" w:lineRule="auto"/>
        <w:ind w:firstLine="567"/>
        <w:jc w:val="both"/>
        <w:rPr>
          <w:rFonts w:ascii="Book Antiqua" w:hAnsi="Book Antiqua"/>
          <w:spacing w:val="2"/>
        </w:rPr>
      </w:pPr>
      <w:r w:rsidRPr="005D5629">
        <w:rPr>
          <w:rFonts w:ascii="Book Antiqua" w:hAnsi="Book Antiqua"/>
          <w:spacing w:val="2"/>
        </w:rPr>
        <w:t xml:space="preserve">A relação enfermeiro-doente pode ser a âncora para a procura da cura, assim como a espiritualidade o fundamento para a criação de mecanismos para se ultrapassar </w:t>
      </w:r>
      <w:r>
        <w:rPr>
          <w:rFonts w:ascii="Book Antiqua" w:hAnsi="Book Antiqua"/>
          <w:spacing w:val="2"/>
        </w:rPr>
        <w:t>as situações de diagnóstico encontradas</w:t>
      </w:r>
      <w:r w:rsidR="00EC5496">
        <w:rPr>
          <w:rFonts w:ascii="Book Antiqua" w:hAnsi="Book Antiqua"/>
          <w:spacing w:val="2"/>
        </w:rPr>
        <w:t>,</w:t>
      </w:r>
      <w:r>
        <w:rPr>
          <w:rFonts w:ascii="Book Antiqua" w:hAnsi="Book Antiqua"/>
          <w:spacing w:val="2"/>
        </w:rPr>
        <w:t xml:space="preserve"> mas é sempre a partir d</w:t>
      </w:r>
      <w:r w:rsidR="00AC2822">
        <w:rPr>
          <w:rFonts w:ascii="Book Antiqua" w:hAnsi="Book Antiqua"/>
          <w:spacing w:val="2"/>
        </w:rPr>
        <w:t>a situação de d</w:t>
      </w:r>
      <w:r>
        <w:rPr>
          <w:rFonts w:ascii="Book Antiqua" w:hAnsi="Book Antiqua"/>
          <w:spacing w:val="2"/>
        </w:rPr>
        <w:t>iagnóstico que se entra na intervenção.</w:t>
      </w:r>
    </w:p>
    <w:p w:rsidR="004D6123" w:rsidRPr="005D5629" w:rsidRDefault="004D6123" w:rsidP="004D6123">
      <w:pPr>
        <w:pStyle w:val="Default"/>
        <w:tabs>
          <w:tab w:val="right" w:leader="dot" w:pos="8637"/>
        </w:tabs>
        <w:spacing w:line="360" w:lineRule="auto"/>
        <w:ind w:firstLine="567"/>
        <w:jc w:val="both"/>
        <w:rPr>
          <w:rFonts w:ascii="Book Antiqua" w:eastAsia="Arial Unicode MS" w:hAnsi="Book Antiqua" w:cs="Arial Unicode MS"/>
          <w:spacing w:val="2"/>
        </w:rPr>
      </w:pPr>
      <w:r w:rsidRPr="005D5629">
        <w:rPr>
          <w:rFonts w:ascii="Book Antiqua" w:hAnsi="Book Antiqua"/>
          <w:spacing w:val="2"/>
        </w:rPr>
        <w:t>Os cuidados de enfermagem são vistos como um trabalho de relação entre o enfermeiro e o doente para alcançar um objetivo comum. Os enfermeiros devem ser autênticos, sensíveis e verdadeiros de forma a fornecerem ao doente um caminho para a cura, envolverem-se com o doente de forma genuína elevando-lhe a autoestima e a autonomia, sendo fundamental o recurso à sua dimensão espiritual em todo o processo de cuidados.</w:t>
      </w:r>
    </w:p>
    <w:p w:rsidR="004D6123" w:rsidRDefault="004D6123" w:rsidP="004D6123">
      <w:pPr>
        <w:tabs>
          <w:tab w:val="right" w:leader="dot" w:pos="8637"/>
        </w:tabs>
        <w:autoSpaceDE w:val="0"/>
        <w:autoSpaceDN w:val="0"/>
        <w:adjustRightInd w:val="0"/>
        <w:ind w:firstLine="567"/>
        <w:jc w:val="both"/>
        <w:rPr>
          <w:rFonts w:ascii="Book Antiqua" w:hAnsi="Book Antiqua" w:cs="Garamond"/>
          <w:spacing w:val="2"/>
          <w:sz w:val="24"/>
          <w:szCs w:val="24"/>
        </w:rPr>
      </w:pPr>
      <w:r>
        <w:rPr>
          <w:rFonts w:ascii="Book Antiqua" w:hAnsi="Book Antiqua" w:cs="Garamond"/>
          <w:spacing w:val="2"/>
          <w:sz w:val="24"/>
          <w:szCs w:val="24"/>
        </w:rPr>
        <w:t>Os</w:t>
      </w:r>
      <w:r w:rsidRPr="005D5629">
        <w:rPr>
          <w:rFonts w:ascii="Book Antiqua" w:hAnsi="Book Antiqua" w:cs="Garamond"/>
          <w:spacing w:val="2"/>
          <w:sz w:val="24"/>
          <w:szCs w:val="24"/>
        </w:rPr>
        <w:t xml:space="preserve"> cuidados espirituais devem estar incluídos nas funções dos enfermeiros, uma vez que pelo maior </w:t>
      </w:r>
      <w:r>
        <w:rPr>
          <w:rFonts w:ascii="Book Antiqua" w:hAnsi="Book Antiqua" w:cs="Garamond"/>
          <w:spacing w:val="2"/>
          <w:sz w:val="24"/>
          <w:szCs w:val="24"/>
        </w:rPr>
        <w:t>contacto</w:t>
      </w:r>
      <w:r w:rsidRPr="005D5629">
        <w:rPr>
          <w:rFonts w:ascii="Book Antiqua" w:hAnsi="Book Antiqua" w:cs="Garamond"/>
          <w:spacing w:val="2"/>
          <w:sz w:val="24"/>
          <w:szCs w:val="24"/>
        </w:rPr>
        <w:t xml:space="preserve"> com o doente podem conhecer as suas necessidades de modo mais abrangente. </w:t>
      </w:r>
    </w:p>
    <w:p w:rsidR="004D6123" w:rsidRDefault="002E5940" w:rsidP="004D6123">
      <w:pPr>
        <w:tabs>
          <w:tab w:val="right" w:leader="dot" w:pos="8637"/>
        </w:tabs>
        <w:autoSpaceDE w:val="0"/>
        <w:autoSpaceDN w:val="0"/>
        <w:adjustRightInd w:val="0"/>
        <w:ind w:firstLine="567"/>
        <w:jc w:val="both"/>
        <w:rPr>
          <w:rFonts w:ascii="Book Antiqua" w:hAnsi="Book Antiqua" w:cs="Garamond"/>
          <w:spacing w:val="2"/>
          <w:sz w:val="24"/>
          <w:szCs w:val="24"/>
        </w:rPr>
      </w:pPr>
      <w:r>
        <w:rPr>
          <w:rFonts w:ascii="Book Antiqua" w:hAnsi="Book Antiqua" w:cs="Garamond"/>
          <w:spacing w:val="2"/>
          <w:sz w:val="24"/>
          <w:szCs w:val="24"/>
        </w:rPr>
        <w:t>Em</w:t>
      </w:r>
      <w:r w:rsidR="004D6123">
        <w:rPr>
          <w:rFonts w:ascii="Book Antiqua" w:hAnsi="Book Antiqua" w:cs="Garamond"/>
          <w:spacing w:val="2"/>
          <w:sz w:val="24"/>
          <w:szCs w:val="24"/>
        </w:rPr>
        <w:t xml:space="preserve"> muitas situações </w:t>
      </w:r>
      <w:r>
        <w:rPr>
          <w:rFonts w:ascii="Book Antiqua" w:hAnsi="Book Antiqua" w:cs="Garamond"/>
          <w:spacing w:val="2"/>
          <w:sz w:val="24"/>
          <w:szCs w:val="24"/>
        </w:rPr>
        <w:t xml:space="preserve">de </w:t>
      </w:r>
      <w:r w:rsidR="0048273E">
        <w:rPr>
          <w:rFonts w:ascii="Book Antiqua" w:hAnsi="Book Antiqua" w:cs="Garamond"/>
          <w:spacing w:val="2"/>
          <w:sz w:val="24"/>
          <w:szCs w:val="24"/>
        </w:rPr>
        <w:t>cuidados</w:t>
      </w:r>
      <w:r>
        <w:rPr>
          <w:rFonts w:ascii="Book Antiqua" w:hAnsi="Book Antiqua" w:cs="Garamond"/>
          <w:spacing w:val="2"/>
          <w:sz w:val="24"/>
          <w:szCs w:val="24"/>
        </w:rPr>
        <w:t xml:space="preserve">, é necessário </w:t>
      </w:r>
      <w:r w:rsidR="004D6123">
        <w:rPr>
          <w:rFonts w:ascii="Book Antiqua" w:hAnsi="Book Antiqua" w:cs="Garamond"/>
          <w:spacing w:val="2"/>
          <w:sz w:val="24"/>
          <w:szCs w:val="24"/>
        </w:rPr>
        <w:t xml:space="preserve">o recurso a assistentes religiosos, contudo a definição do campo de </w:t>
      </w:r>
      <w:r w:rsidR="00813F4F">
        <w:rPr>
          <w:rFonts w:ascii="Book Antiqua" w:hAnsi="Book Antiqua" w:cs="Garamond"/>
          <w:spacing w:val="2"/>
          <w:sz w:val="24"/>
          <w:szCs w:val="24"/>
        </w:rPr>
        <w:t>atuação</w:t>
      </w:r>
      <w:r w:rsidR="004D6123">
        <w:rPr>
          <w:rFonts w:ascii="Book Antiqua" w:hAnsi="Book Antiqua" w:cs="Garamond"/>
          <w:spacing w:val="2"/>
          <w:sz w:val="24"/>
          <w:szCs w:val="24"/>
        </w:rPr>
        <w:t xml:space="preserve"> de cada um deve estar bem definido</w:t>
      </w:r>
      <w:r>
        <w:rPr>
          <w:rFonts w:ascii="Book Antiqua" w:hAnsi="Book Antiqua" w:cs="Garamond"/>
          <w:spacing w:val="2"/>
          <w:sz w:val="24"/>
          <w:szCs w:val="24"/>
        </w:rPr>
        <w:t>,</w:t>
      </w:r>
      <w:r w:rsidR="004D6123">
        <w:rPr>
          <w:rFonts w:ascii="Book Antiqua" w:hAnsi="Book Antiqua" w:cs="Garamond"/>
          <w:spacing w:val="2"/>
          <w:sz w:val="24"/>
          <w:szCs w:val="24"/>
        </w:rPr>
        <w:t xml:space="preserve"> para que </w:t>
      </w:r>
      <w:r w:rsidR="004D6123" w:rsidRPr="005D5629">
        <w:rPr>
          <w:rFonts w:ascii="Book Antiqua" w:hAnsi="Book Antiqua" w:cs="Garamond"/>
          <w:spacing w:val="2"/>
          <w:sz w:val="24"/>
          <w:szCs w:val="24"/>
        </w:rPr>
        <w:t>doente possa receber os cuidados espirituais adequados</w:t>
      </w:r>
      <w:r w:rsidR="00AC2822">
        <w:rPr>
          <w:rFonts w:ascii="Book Antiqua" w:hAnsi="Book Antiqua" w:cs="Garamond"/>
          <w:spacing w:val="2"/>
          <w:sz w:val="24"/>
          <w:szCs w:val="24"/>
        </w:rPr>
        <w:t>, muito embora se reconheça que neste e noutros domínios existem áreas dos diversos campos de intervenção que se entrecruzam</w:t>
      </w:r>
      <w:r w:rsidR="004D6123" w:rsidRPr="005D5629">
        <w:rPr>
          <w:rFonts w:ascii="Book Antiqua" w:hAnsi="Book Antiqua" w:cs="Garamond"/>
          <w:spacing w:val="2"/>
          <w:sz w:val="24"/>
          <w:szCs w:val="24"/>
        </w:rPr>
        <w:t xml:space="preserve">. </w:t>
      </w:r>
    </w:p>
    <w:p w:rsidR="004D6123" w:rsidRPr="004D6123" w:rsidRDefault="004D6123" w:rsidP="004D6123">
      <w:pPr>
        <w:autoSpaceDE w:val="0"/>
        <w:autoSpaceDN w:val="0"/>
        <w:adjustRightInd w:val="0"/>
        <w:ind w:firstLine="567"/>
        <w:jc w:val="both"/>
        <w:rPr>
          <w:rStyle w:val="hps"/>
          <w:rFonts w:ascii="Book Antiqua" w:hAnsi="Book Antiqua"/>
          <w:color w:val="000000"/>
          <w:sz w:val="24"/>
          <w:szCs w:val="24"/>
        </w:rPr>
      </w:pPr>
      <w:r>
        <w:rPr>
          <w:rFonts w:ascii="Book Antiqua" w:hAnsi="Book Antiqua"/>
          <w:color w:val="000000"/>
          <w:sz w:val="24"/>
          <w:szCs w:val="24"/>
        </w:rPr>
        <w:t>A</w:t>
      </w:r>
      <w:r w:rsidRPr="00802DBB">
        <w:rPr>
          <w:rFonts w:ascii="Book Antiqua" w:hAnsi="Book Antiqua"/>
          <w:color w:val="000000"/>
          <w:sz w:val="24"/>
          <w:szCs w:val="24"/>
        </w:rPr>
        <w:t xml:space="preserve"> exploração de crenças</w:t>
      </w:r>
      <w:r>
        <w:rPr>
          <w:rFonts w:ascii="Book Antiqua" w:hAnsi="Book Antiqua"/>
          <w:color w:val="000000"/>
          <w:sz w:val="24"/>
          <w:szCs w:val="24"/>
        </w:rPr>
        <w:t xml:space="preserve"> de valores pessoais e </w:t>
      </w:r>
      <w:r w:rsidR="00716F16">
        <w:rPr>
          <w:rFonts w:ascii="Book Antiqua" w:hAnsi="Book Antiqua"/>
          <w:color w:val="000000"/>
          <w:sz w:val="24"/>
          <w:szCs w:val="24"/>
        </w:rPr>
        <w:t xml:space="preserve">religiosos, </w:t>
      </w:r>
      <w:r w:rsidR="00716F16" w:rsidRPr="00802DBB">
        <w:rPr>
          <w:rFonts w:ascii="Book Antiqua" w:hAnsi="Book Antiqua"/>
          <w:color w:val="000000"/>
          <w:sz w:val="24"/>
          <w:szCs w:val="24"/>
        </w:rPr>
        <w:t>o</w:t>
      </w:r>
      <w:r w:rsidRPr="00802DBB">
        <w:rPr>
          <w:rFonts w:ascii="Book Antiqua" w:hAnsi="Book Antiqua"/>
          <w:color w:val="000000"/>
          <w:sz w:val="24"/>
          <w:szCs w:val="24"/>
        </w:rPr>
        <w:t xml:space="preserve"> ap</w:t>
      </w:r>
      <w:r>
        <w:rPr>
          <w:rFonts w:ascii="Book Antiqua" w:hAnsi="Book Antiqua"/>
          <w:color w:val="000000"/>
          <w:sz w:val="24"/>
          <w:szCs w:val="24"/>
        </w:rPr>
        <w:t>oio familiar e social, são aspe</w:t>
      </w:r>
      <w:r w:rsidRPr="00802DBB">
        <w:rPr>
          <w:rFonts w:ascii="Book Antiqua" w:hAnsi="Book Antiqua"/>
          <w:color w:val="000000"/>
          <w:sz w:val="24"/>
          <w:szCs w:val="24"/>
        </w:rPr>
        <w:t xml:space="preserve">tos </w:t>
      </w:r>
      <w:r>
        <w:rPr>
          <w:rFonts w:ascii="Book Antiqua" w:hAnsi="Book Antiqua"/>
          <w:color w:val="000000"/>
          <w:sz w:val="24"/>
          <w:szCs w:val="24"/>
        </w:rPr>
        <w:t xml:space="preserve">a integrar </w:t>
      </w:r>
      <w:r w:rsidRPr="00802DBB">
        <w:rPr>
          <w:rFonts w:ascii="Book Antiqua" w:hAnsi="Book Antiqua"/>
          <w:color w:val="000000"/>
          <w:sz w:val="24"/>
          <w:szCs w:val="24"/>
        </w:rPr>
        <w:t xml:space="preserve">na prática clínica </w:t>
      </w:r>
      <w:r>
        <w:rPr>
          <w:rFonts w:ascii="Book Antiqua" w:hAnsi="Book Antiqua"/>
          <w:color w:val="000000"/>
          <w:sz w:val="24"/>
          <w:szCs w:val="24"/>
        </w:rPr>
        <w:t xml:space="preserve">e </w:t>
      </w:r>
      <w:r w:rsidRPr="00802DBB">
        <w:rPr>
          <w:rFonts w:ascii="Book Antiqua" w:hAnsi="Book Antiqua"/>
          <w:color w:val="000000"/>
          <w:sz w:val="24"/>
          <w:szCs w:val="24"/>
        </w:rPr>
        <w:t>devem ser tidos em conta</w:t>
      </w:r>
      <w:r>
        <w:rPr>
          <w:rFonts w:ascii="Book Antiqua" w:hAnsi="Book Antiqua"/>
          <w:color w:val="000000"/>
          <w:sz w:val="24"/>
          <w:szCs w:val="24"/>
        </w:rPr>
        <w:t xml:space="preserve"> </w:t>
      </w:r>
      <w:r w:rsidRPr="00802DBB">
        <w:rPr>
          <w:rFonts w:ascii="Book Antiqua" w:hAnsi="Book Antiqua"/>
          <w:color w:val="000000"/>
          <w:sz w:val="24"/>
          <w:szCs w:val="24"/>
        </w:rPr>
        <w:t xml:space="preserve">para </w:t>
      </w:r>
      <w:r>
        <w:rPr>
          <w:rFonts w:ascii="Book Antiqua" w:hAnsi="Book Antiqua"/>
          <w:color w:val="000000"/>
          <w:sz w:val="24"/>
          <w:szCs w:val="24"/>
        </w:rPr>
        <w:t xml:space="preserve">se </w:t>
      </w:r>
      <w:r w:rsidRPr="00802DBB">
        <w:rPr>
          <w:rFonts w:ascii="Book Antiqua" w:hAnsi="Book Antiqua"/>
          <w:color w:val="000000"/>
          <w:sz w:val="24"/>
          <w:szCs w:val="24"/>
        </w:rPr>
        <w:t>traçar a melhor estratégia terapêutica possível.</w:t>
      </w:r>
      <w:r>
        <w:rPr>
          <w:rFonts w:ascii="Book Antiqua" w:hAnsi="Book Antiqua"/>
          <w:color w:val="000000"/>
          <w:sz w:val="24"/>
          <w:szCs w:val="24"/>
        </w:rPr>
        <w:t xml:space="preserve"> Espera-se dos profissionais de saúde e em particular dos enfermeiros que </w:t>
      </w:r>
      <w:r w:rsidR="00716F16">
        <w:rPr>
          <w:rFonts w:ascii="Book Antiqua" w:hAnsi="Book Antiqua"/>
          <w:color w:val="000000"/>
          <w:sz w:val="24"/>
          <w:szCs w:val="24"/>
        </w:rPr>
        <w:t>saibam lidar</w:t>
      </w:r>
      <w:r w:rsidRPr="005D5629">
        <w:rPr>
          <w:rStyle w:val="hps"/>
          <w:rFonts w:ascii="Book Antiqua" w:hAnsi="Book Antiqua"/>
          <w:spacing w:val="2"/>
          <w:sz w:val="24"/>
          <w:szCs w:val="24"/>
        </w:rPr>
        <w:t xml:space="preserve"> com</w:t>
      </w:r>
      <w:r w:rsidRPr="005D5629">
        <w:rPr>
          <w:rFonts w:ascii="Book Antiqua" w:hAnsi="Book Antiqua"/>
          <w:spacing w:val="2"/>
          <w:sz w:val="24"/>
          <w:szCs w:val="24"/>
        </w:rPr>
        <w:t xml:space="preserve"> </w:t>
      </w:r>
      <w:r w:rsidRPr="005D5629">
        <w:rPr>
          <w:rStyle w:val="hps"/>
          <w:rFonts w:ascii="Book Antiqua" w:hAnsi="Book Antiqua"/>
          <w:spacing w:val="2"/>
          <w:sz w:val="24"/>
          <w:szCs w:val="24"/>
        </w:rPr>
        <w:t>seus próprios valores,</w:t>
      </w:r>
      <w:r w:rsidRPr="005D5629">
        <w:rPr>
          <w:rFonts w:ascii="Book Antiqua" w:hAnsi="Book Antiqua"/>
          <w:spacing w:val="2"/>
          <w:sz w:val="24"/>
          <w:szCs w:val="24"/>
        </w:rPr>
        <w:t xml:space="preserve"> </w:t>
      </w:r>
      <w:r w:rsidRPr="005D5629">
        <w:rPr>
          <w:rStyle w:val="hps"/>
          <w:rFonts w:ascii="Book Antiqua" w:hAnsi="Book Antiqua"/>
          <w:spacing w:val="2"/>
          <w:sz w:val="24"/>
          <w:szCs w:val="24"/>
        </w:rPr>
        <w:t>convicções</w:t>
      </w:r>
      <w:r w:rsidRPr="005D5629">
        <w:rPr>
          <w:rFonts w:ascii="Book Antiqua" w:hAnsi="Book Antiqua"/>
          <w:spacing w:val="2"/>
          <w:sz w:val="24"/>
          <w:szCs w:val="24"/>
        </w:rPr>
        <w:t xml:space="preserve"> </w:t>
      </w:r>
      <w:r w:rsidRPr="005D5629">
        <w:rPr>
          <w:rStyle w:val="hps"/>
          <w:rFonts w:ascii="Book Antiqua" w:hAnsi="Book Antiqua"/>
          <w:spacing w:val="2"/>
          <w:sz w:val="24"/>
          <w:szCs w:val="24"/>
        </w:rPr>
        <w:t>e</w:t>
      </w:r>
      <w:r w:rsidRPr="005D5629">
        <w:rPr>
          <w:rFonts w:ascii="Book Antiqua" w:hAnsi="Book Antiqua"/>
          <w:spacing w:val="2"/>
          <w:sz w:val="24"/>
          <w:szCs w:val="24"/>
        </w:rPr>
        <w:t xml:space="preserve"> </w:t>
      </w:r>
      <w:r w:rsidRPr="005D5629">
        <w:rPr>
          <w:rStyle w:val="hps"/>
          <w:rFonts w:ascii="Book Antiqua" w:hAnsi="Book Antiqua"/>
          <w:spacing w:val="2"/>
          <w:sz w:val="24"/>
          <w:szCs w:val="24"/>
        </w:rPr>
        <w:t>sentimentos</w:t>
      </w:r>
      <w:r w:rsidRPr="005D5629">
        <w:rPr>
          <w:rFonts w:ascii="Book Antiqua" w:hAnsi="Book Antiqua"/>
          <w:spacing w:val="2"/>
          <w:sz w:val="24"/>
          <w:szCs w:val="24"/>
        </w:rPr>
        <w:t xml:space="preserve"> </w:t>
      </w:r>
      <w:r w:rsidRPr="005D5629">
        <w:rPr>
          <w:rStyle w:val="hps"/>
          <w:rFonts w:ascii="Book Antiqua" w:hAnsi="Book Antiqua"/>
          <w:spacing w:val="2"/>
          <w:sz w:val="24"/>
          <w:szCs w:val="24"/>
        </w:rPr>
        <w:t xml:space="preserve">e </w:t>
      </w:r>
      <w:r>
        <w:rPr>
          <w:rStyle w:val="hps"/>
          <w:rFonts w:ascii="Book Antiqua" w:hAnsi="Book Antiqua"/>
          <w:spacing w:val="2"/>
          <w:sz w:val="24"/>
          <w:szCs w:val="24"/>
        </w:rPr>
        <w:t>que n</w:t>
      </w:r>
      <w:r w:rsidRPr="005D5629">
        <w:rPr>
          <w:rStyle w:val="hps"/>
          <w:rFonts w:ascii="Book Antiqua" w:hAnsi="Book Antiqua"/>
          <w:spacing w:val="2"/>
          <w:sz w:val="24"/>
          <w:szCs w:val="24"/>
        </w:rPr>
        <w:t>as</w:t>
      </w:r>
      <w:r w:rsidRPr="005D5629">
        <w:rPr>
          <w:rFonts w:ascii="Book Antiqua" w:hAnsi="Book Antiqua"/>
          <w:spacing w:val="2"/>
          <w:sz w:val="24"/>
          <w:szCs w:val="24"/>
        </w:rPr>
        <w:t xml:space="preserve"> </w:t>
      </w:r>
      <w:r w:rsidRPr="005D5629">
        <w:rPr>
          <w:rStyle w:val="hps"/>
          <w:rFonts w:ascii="Book Antiqua" w:hAnsi="Book Antiqua"/>
          <w:spacing w:val="2"/>
          <w:sz w:val="24"/>
          <w:szCs w:val="24"/>
        </w:rPr>
        <w:t>suas</w:t>
      </w:r>
      <w:r w:rsidRPr="005D5629">
        <w:rPr>
          <w:rFonts w:ascii="Book Antiqua" w:hAnsi="Book Antiqua"/>
          <w:spacing w:val="2"/>
          <w:sz w:val="24"/>
          <w:szCs w:val="24"/>
        </w:rPr>
        <w:t xml:space="preserve"> </w:t>
      </w:r>
      <w:r w:rsidRPr="005D5629">
        <w:rPr>
          <w:rStyle w:val="hps"/>
          <w:rFonts w:ascii="Book Antiqua" w:hAnsi="Book Antiqua"/>
          <w:spacing w:val="2"/>
          <w:sz w:val="24"/>
          <w:szCs w:val="24"/>
        </w:rPr>
        <w:t>relações</w:t>
      </w:r>
      <w:r w:rsidRPr="005D5629">
        <w:rPr>
          <w:rFonts w:ascii="Book Antiqua" w:hAnsi="Book Antiqua"/>
          <w:spacing w:val="2"/>
          <w:sz w:val="24"/>
          <w:szCs w:val="24"/>
        </w:rPr>
        <w:t xml:space="preserve"> </w:t>
      </w:r>
      <w:r w:rsidRPr="005D5629">
        <w:rPr>
          <w:rStyle w:val="hps"/>
          <w:rFonts w:ascii="Book Antiqua" w:hAnsi="Book Antiqua"/>
          <w:spacing w:val="2"/>
          <w:sz w:val="24"/>
          <w:szCs w:val="24"/>
        </w:rPr>
        <w:t>profissionais</w:t>
      </w:r>
      <w:r w:rsidRPr="005D5629">
        <w:rPr>
          <w:rFonts w:ascii="Book Antiqua" w:hAnsi="Book Antiqua"/>
          <w:spacing w:val="2"/>
          <w:sz w:val="24"/>
          <w:szCs w:val="24"/>
        </w:rPr>
        <w:t xml:space="preserve"> </w:t>
      </w:r>
      <w:r>
        <w:rPr>
          <w:rStyle w:val="hps"/>
          <w:rFonts w:ascii="Book Antiqua" w:hAnsi="Book Antiqua"/>
          <w:spacing w:val="2"/>
          <w:sz w:val="24"/>
          <w:szCs w:val="24"/>
        </w:rPr>
        <w:t xml:space="preserve">com os doentes </w:t>
      </w:r>
      <w:r w:rsidRPr="005D5629">
        <w:rPr>
          <w:rStyle w:val="hps"/>
          <w:rFonts w:ascii="Book Antiqua" w:hAnsi="Book Antiqua"/>
          <w:spacing w:val="2"/>
          <w:sz w:val="24"/>
          <w:szCs w:val="24"/>
        </w:rPr>
        <w:t xml:space="preserve">demonstrem </w:t>
      </w:r>
      <w:r>
        <w:rPr>
          <w:rStyle w:val="hps"/>
          <w:rFonts w:ascii="Book Antiqua" w:hAnsi="Book Antiqua"/>
          <w:spacing w:val="2"/>
          <w:sz w:val="24"/>
          <w:szCs w:val="24"/>
        </w:rPr>
        <w:t xml:space="preserve">saber lidar com </w:t>
      </w:r>
      <w:r w:rsidRPr="005D5629">
        <w:rPr>
          <w:rStyle w:val="hps"/>
          <w:rFonts w:ascii="Book Antiqua" w:hAnsi="Book Antiqua"/>
          <w:spacing w:val="2"/>
          <w:sz w:val="24"/>
          <w:szCs w:val="24"/>
        </w:rPr>
        <w:t>diferentes crenças e</w:t>
      </w:r>
      <w:r w:rsidRPr="005D5629">
        <w:rPr>
          <w:rFonts w:ascii="Book Antiqua" w:hAnsi="Book Antiqua"/>
          <w:spacing w:val="2"/>
          <w:sz w:val="24"/>
          <w:szCs w:val="24"/>
        </w:rPr>
        <w:t xml:space="preserve"> </w:t>
      </w:r>
      <w:r w:rsidRPr="005D5629">
        <w:rPr>
          <w:rStyle w:val="hps"/>
          <w:rFonts w:ascii="Book Antiqua" w:hAnsi="Book Antiqua"/>
          <w:spacing w:val="2"/>
          <w:sz w:val="24"/>
          <w:szCs w:val="24"/>
        </w:rPr>
        <w:t>religiões</w:t>
      </w:r>
      <w:r>
        <w:rPr>
          <w:rStyle w:val="hps"/>
          <w:rFonts w:ascii="Book Antiqua" w:hAnsi="Book Antiqua"/>
          <w:spacing w:val="2"/>
          <w:sz w:val="24"/>
          <w:szCs w:val="24"/>
        </w:rPr>
        <w:t xml:space="preserve"> e </w:t>
      </w:r>
      <w:r w:rsidRPr="005D5629">
        <w:rPr>
          <w:rStyle w:val="hps"/>
          <w:rFonts w:ascii="Book Antiqua" w:hAnsi="Book Antiqua"/>
          <w:spacing w:val="2"/>
          <w:sz w:val="24"/>
          <w:szCs w:val="24"/>
        </w:rPr>
        <w:t>culturas</w:t>
      </w:r>
      <w:r>
        <w:rPr>
          <w:rStyle w:val="hps"/>
          <w:rFonts w:ascii="Book Antiqua" w:hAnsi="Book Antiqua"/>
          <w:spacing w:val="2"/>
          <w:sz w:val="24"/>
          <w:szCs w:val="24"/>
        </w:rPr>
        <w:t>.</w:t>
      </w:r>
    </w:p>
    <w:p w:rsidR="004D6123" w:rsidRDefault="004D6123" w:rsidP="004D6123">
      <w:pPr>
        <w:tabs>
          <w:tab w:val="right" w:leader="dot" w:pos="8637"/>
        </w:tabs>
        <w:autoSpaceDE w:val="0"/>
        <w:autoSpaceDN w:val="0"/>
        <w:adjustRightInd w:val="0"/>
        <w:ind w:firstLine="567"/>
        <w:jc w:val="both"/>
        <w:rPr>
          <w:rFonts w:ascii="Book Antiqua" w:hAnsi="Book Antiqua" w:cs="Arial"/>
          <w:color w:val="000000"/>
          <w:spacing w:val="2"/>
          <w:sz w:val="24"/>
          <w:szCs w:val="24"/>
        </w:rPr>
      </w:pPr>
      <w:r>
        <w:rPr>
          <w:rFonts w:ascii="Book Antiqua" w:hAnsi="Book Antiqua" w:cs="TTE179B238t00"/>
          <w:spacing w:val="2"/>
          <w:sz w:val="24"/>
          <w:szCs w:val="16"/>
        </w:rPr>
        <w:t xml:space="preserve">Os estudos apontam para que a procura do sentido da vida, do sofrimento e da morte seja um aspeto da considerar no contexto dos cuidados de saúde. </w:t>
      </w:r>
      <w:r w:rsidRPr="005D5629">
        <w:rPr>
          <w:rFonts w:ascii="Book Antiqua" w:hAnsi="Book Antiqua" w:cs="Arial"/>
          <w:color w:val="000000"/>
          <w:spacing w:val="2"/>
          <w:sz w:val="24"/>
          <w:szCs w:val="24"/>
        </w:rPr>
        <w:t xml:space="preserve">A honestidade </w:t>
      </w:r>
      <w:r>
        <w:rPr>
          <w:rFonts w:ascii="Book Antiqua" w:hAnsi="Book Antiqua" w:cs="Arial"/>
          <w:color w:val="000000"/>
          <w:spacing w:val="2"/>
          <w:sz w:val="24"/>
          <w:szCs w:val="24"/>
        </w:rPr>
        <w:t xml:space="preserve">científica </w:t>
      </w:r>
      <w:r w:rsidRPr="005D5629">
        <w:rPr>
          <w:rFonts w:ascii="Book Antiqua" w:hAnsi="Book Antiqua" w:cs="Arial"/>
          <w:color w:val="000000"/>
          <w:spacing w:val="2"/>
          <w:sz w:val="24"/>
          <w:szCs w:val="24"/>
        </w:rPr>
        <w:t>para com os doentes é um pilar da prática atual</w:t>
      </w:r>
      <w:r>
        <w:rPr>
          <w:rFonts w:ascii="Book Antiqua" w:hAnsi="Book Antiqua" w:cs="Arial"/>
          <w:color w:val="000000"/>
          <w:spacing w:val="2"/>
          <w:sz w:val="24"/>
          <w:szCs w:val="24"/>
        </w:rPr>
        <w:t xml:space="preserve"> dos cuidados. </w:t>
      </w:r>
    </w:p>
    <w:p w:rsidR="00595B5B" w:rsidRDefault="00595B5B" w:rsidP="00782F71">
      <w:pPr>
        <w:tabs>
          <w:tab w:val="right" w:leader="dot" w:pos="8637"/>
        </w:tabs>
        <w:ind w:firstLine="567"/>
        <w:rPr>
          <w:rFonts w:ascii="Book Antiqua" w:hAnsi="Book Antiqua"/>
          <w:spacing w:val="2"/>
        </w:rPr>
      </w:pPr>
    </w:p>
    <w:p w:rsidR="00A65C6B" w:rsidRPr="00582DE7" w:rsidRDefault="00A65C6B" w:rsidP="00A65C6B">
      <w:pPr>
        <w:tabs>
          <w:tab w:val="right" w:leader="dot" w:pos="8637"/>
        </w:tabs>
        <w:spacing w:line="240" w:lineRule="auto"/>
        <w:ind w:firstLine="567"/>
        <w:jc w:val="both"/>
        <w:rPr>
          <w:rFonts w:ascii="Book Antiqua" w:hAnsi="Book Antiqua"/>
          <w:b/>
          <w:spacing w:val="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95"/>
        <w:gridCol w:w="3683"/>
      </w:tblGrid>
      <w:tr w:rsidR="002E5940" w:rsidRPr="00EB0FEF" w:rsidTr="00F83E1F">
        <w:tc>
          <w:tcPr>
            <w:tcW w:w="439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5940" w:rsidRPr="00EB0FEF" w:rsidRDefault="002E5940" w:rsidP="00EB0FEF">
            <w:pPr>
              <w:tabs>
                <w:tab w:val="right" w:leader="dot" w:pos="8637"/>
              </w:tabs>
              <w:ind w:firstLine="567"/>
              <w:jc w:val="both"/>
              <w:rPr>
                <w:rFonts w:ascii="Book Antiqua" w:eastAsia="Arial Unicode MS" w:hAnsi="Book Antiqua"/>
                <w:b/>
                <w:i/>
                <w:noProof/>
                <w:spacing w:val="4"/>
                <w:sz w:val="24"/>
              </w:rPr>
            </w:pPr>
            <w:bookmarkStart w:id="5" w:name="_Toc311146716"/>
            <w:r w:rsidRPr="00EB0FEF">
              <w:rPr>
                <w:rFonts w:ascii="Book Antiqua" w:eastAsia="Arial Unicode MS" w:hAnsi="Book Antiqua"/>
                <w:b/>
                <w:i/>
                <w:noProof/>
                <w:spacing w:val="4"/>
                <w:sz w:val="28"/>
              </w:rPr>
              <w:t>Síntese</w:t>
            </w:r>
            <w:r w:rsidR="00F83E1F">
              <w:rPr>
                <w:rFonts w:ascii="Book Antiqua" w:eastAsia="Arial Unicode MS" w:hAnsi="Book Antiqua"/>
                <w:b/>
                <w:i/>
                <w:noProof/>
                <w:spacing w:val="4"/>
                <w:sz w:val="28"/>
              </w:rPr>
              <w:t xml:space="preserve"> - diagnóstico</w:t>
            </w:r>
          </w:p>
        </w:tc>
        <w:tc>
          <w:tcPr>
            <w:tcW w:w="3683" w:type="dxa"/>
            <w:tcBorders>
              <w:left w:val="single" w:sz="4" w:space="0" w:color="auto"/>
            </w:tcBorders>
            <w:shd w:val="clear" w:color="auto" w:fill="auto"/>
          </w:tcPr>
          <w:p w:rsidR="002E5940" w:rsidRPr="00EB0FEF" w:rsidRDefault="002E5940" w:rsidP="00EB0FEF">
            <w:pPr>
              <w:tabs>
                <w:tab w:val="right" w:leader="dot" w:pos="8637"/>
              </w:tabs>
              <w:jc w:val="both"/>
              <w:rPr>
                <w:rFonts w:ascii="Book Antiqua" w:eastAsia="Arial Unicode MS" w:hAnsi="Book Antiqua"/>
                <w:noProof/>
                <w:spacing w:val="4"/>
                <w:sz w:val="24"/>
              </w:rPr>
            </w:pPr>
          </w:p>
        </w:tc>
      </w:tr>
    </w:tbl>
    <w:p w:rsidR="002E5940" w:rsidRDefault="002E5940" w:rsidP="00211B3A">
      <w:pPr>
        <w:tabs>
          <w:tab w:val="right" w:leader="dot" w:pos="8637"/>
        </w:tabs>
        <w:ind w:firstLine="567"/>
        <w:jc w:val="both"/>
        <w:rPr>
          <w:rFonts w:ascii="Book Antiqua" w:eastAsia="Arial Unicode MS" w:hAnsi="Book Antiqua"/>
          <w:noProof/>
          <w:spacing w:val="4"/>
          <w:sz w:val="24"/>
        </w:rPr>
      </w:pPr>
    </w:p>
    <w:p w:rsidR="00211B3A" w:rsidRDefault="00211B3A" w:rsidP="00211B3A">
      <w:pPr>
        <w:tabs>
          <w:tab w:val="right" w:leader="dot" w:pos="8637"/>
        </w:tabs>
        <w:ind w:firstLine="567"/>
        <w:jc w:val="both"/>
        <w:rPr>
          <w:rFonts w:ascii="Book Antiqua" w:hAnsi="Book Antiqua" w:cs="Arial"/>
          <w:spacing w:val="4"/>
          <w:sz w:val="24"/>
          <w:szCs w:val="24"/>
        </w:rPr>
      </w:pPr>
      <w:r w:rsidRPr="00F610B5">
        <w:rPr>
          <w:rFonts w:ascii="Book Antiqua" w:hAnsi="Book Antiqua"/>
          <w:spacing w:val="4"/>
          <w:sz w:val="24"/>
          <w:szCs w:val="24"/>
        </w:rPr>
        <w:t xml:space="preserve">A categoria </w:t>
      </w:r>
      <w:r w:rsidRPr="00F610B5">
        <w:rPr>
          <w:rFonts w:ascii="Book Antiqua" w:hAnsi="Book Antiqua"/>
          <w:i/>
          <w:spacing w:val="4"/>
          <w:sz w:val="24"/>
          <w:szCs w:val="24"/>
        </w:rPr>
        <w:t>“expressa falta de significado ou propósito na vida”</w:t>
      </w:r>
      <w:r w:rsidRPr="00F610B5">
        <w:rPr>
          <w:rFonts w:ascii="Book Antiqua" w:hAnsi="Book Antiqua"/>
          <w:spacing w:val="4"/>
          <w:sz w:val="24"/>
          <w:szCs w:val="24"/>
        </w:rPr>
        <w:t xml:space="preserve"> foi a mais identificada pelos enfermeiros quando reconhecem que o doente pode estar a apresentar uma situação de angústia espiritual </w:t>
      </w:r>
      <w:r w:rsidRPr="00F610B5">
        <w:rPr>
          <w:rFonts w:ascii="Book Antiqua" w:hAnsi="Book Antiqua" w:cs="Arial"/>
          <w:spacing w:val="4"/>
          <w:sz w:val="24"/>
        </w:rPr>
        <w:t>na conceção da Classificação Internacional para a Prática de Enfermagem e nos estudos sobre este mesmo diagnóstico</w:t>
      </w:r>
      <w:r>
        <w:rPr>
          <w:rFonts w:ascii="Book Antiqua" w:hAnsi="Book Antiqua" w:cs="Arial"/>
          <w:spacing w:val="4"/>
          <w:sz w:val="24"/>
        </w:rPr>
        <w:t>,</w:t>
      </w:r>
      <w:r w:rsidRPr="00F610B5">
        <w:rPr>
          <w:rFonts w:ascii="Book Antiqua" w:hAnsi="Book Antiqua" w:cs="Arial"/>
          <w:spacing w:val="4"/>
          <w:sz w:val="24"/>
        </w:rPr>
        <w:t xml:space="preserve"> que a NANDA empreendeu. </w:t>
      </w:r>
      <w:r>
        <w:rPr>
          <w:rFonts w:ascii="Book Antiqua" w:hAnsi="Book Antiqua" w:cs="Arial"/>
          <w:spacing w:val="4"/>
          <w:sz w:val="24"/>
        </w:rPr>
        <w:t xml:space="preserve"> </w:t>
      </w:r>
      <w:r w:rsidRPr="00F610B5">
        <w:rPr>
          <w:rFonts w:ascii="Book Antiqua" w:hAnsi="Book Antiqua" w:cs="Arial"/>
          <w:spacing w:val="4"/>
          <w:sz w:val="24"/>
          <w:szCs w:val="24"/>
        </w:rPr>
        <w:t xml:space="preserve">O sentido da vida é uma condição do próprio viver e sem esse sentido a vida em muitas situações perde o interesse podendo chegar a situações extremas de perda da vontade de viver e a tentação de abreviar o fim da vida. </w:t>
      </w:r>
    </w:p>
    <w:p w:rsidR="00211B3A" w:rsidRDefault="00211B3A" w:rsidP="00211B3A">
      <w:pPr>
        <w:widowControl w:val="0"/>
        <w:tabs>
          <w:tab w:val="right" w:leader="dot" w:pos="7797"/>
        </w:tabs>
        <w:autoSpaceDE w:val="0"/>
        <w:autoSpaceDN w:val="0"/>
        <w:adjustRightInd w:val="0"/>
        <w:ind w:firstLine="567"/>
        <w:jc w:val="both"/>
        <w:rPr>
          <w:rFonts w:ascii="Book Antiqua" w:hAnsi="Book Antiqua"/>
          <w:spacing w:val="4"/>
          <w:sz w:val="24"/>
        </w:rPr>
      </w:pPr>
      <w:r w:rsidRPr="00F610B5">
        <w:rPr>
          <w:rFonts w:ascii="Book Antiqua" w:hAnsi="Book Antiqua" w:cs="Arial"/>
          <w:spacing w:val="4"/>
          <w:sz w:val="24"/>
          <w:szCs w:val="24"/>
        </w:rPr>
        <w:t xml:space="preserve">A segunda variável mais valorizada foi </w:t>
      </w:r>
      <w:r w:rsidRPr="00F610B5">
        <w:rPr>
          <w:rFonts w:ascii="Book Antiqua" w:hAnsi="Book Antiqua" w:cs="Arial"/>
          <w:i/>
          <w:spacing w:val="4"/>
          <w:sz w:val="24"/>
          <w:szCs w:val="24"/>
        </w:rPr>
        <w:t>“e</w:t>
      </w:r>
      <w:r w:rsidRPr="00F610B5">
        <w:rPr>
          <w:rFonts w:ascii="Book Antiqua" w:hAnsi="Book Antiqua" w:cs="Calibri"/>
          <w:i/>
          <w:color w:val="000000"/>
          <w:spacing w:val="4"/>
          <w:sz w:val="24"/>
          <w:szCs w:val="24"/>
        </w:rPr>
        <w:t xml:space="preserve">xpressa alienação ou isolamento”. </w:t>
      </w:r>
      <w:r w:rsidRPr="00F610B5">
        <w:rPr>
          <w:rFonts w:ascii="Book Antiqua" w:hAnsi="Book Antiqua"/>
          <w:spacing w:val="4"/>
          <w:sz w:val="24"/>
        </w:rPr>
        <w:t xml:space="preserve">A solidão, o isolamento social e a alienação emocional tornaram-se num modo de vida quase comum a muitas pessoas. A solidão está muitas vezes associada à depressão, à ansiedade e à hostilidade interpessoal, a uma maior vulnerabilidade, a problemas de saúde e até mesmo ao suicídio. </w:t>
      </w:r>
    </w:p>
    <w:p w:rsidR="00612D55" w:rsidRDefault="00211B3A" w:rsidP="00211B3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leader="dot" w:pos="8637"/>
          <w:tab w:val="left" w:pos="9204"/>
          <w:tab w:val="left" w:pos="9912"/>
        </w:tabs>
        <w:autoSpaceDE w:val="0"/>
        <w:autoSpaceDN w:val="0"/>
        <w:adjustRightInd w:val="0"/>
        <w:ind w:firstLine="567"/>
        <w:jc w:val="both"/>
        <w:rPr>
          <w:rFonts w:ascii="Book Antiqua" w:hAnsi="Book Antiqua" w:cs="Arial"/>
          <w:color w:val="000000"/>
          <w:spacing w:val="4"/>
          <w:sz w:val="24"/>
        </w:rPr>
      </w:pPr>
      <w:r w:rsidRPr="00F610B5">
        <w:rPr>
          <w:rFonts w:ascii="Book Antiqua" w:hAnsi="Book Antiqua" w:cs="Calibri"/>
          <w:color w:val="000000"/>
          <w:spacing w:val="4"/>
          <w:sz w:val="24"/>
          <w:szCs w:val="24"/>
        </w:rPr>
        <w:t>A variável “</w:t>
      </w:r>
      <w:r w:rsidRPr="00F610B5">
        <w:rPr>
          <w:rFonts w:ascii="Book Antiqua" w:hAnsi="Book Antiqua" w:cs="Calibri"/>
          <w:i/>
          <w:color w:val="000000"/>
          <w:spacing w:val="4"/>
          <w:sz w:val="24"/>
          <w:szCs w:val="24"/>
        </w:rPr>
        <w:t>expressa desespero</w:t>
      </w:r>
      <w:r w:rsidRPr="00F610B5">
        <w:rPr>
          <w:rFonts w:ascii="Book Antiqua" w:hAnsi="Book Antiqua" w:cs="Calibri"/>
          <w:color w:val="000000"/>
          <w:spacing w:val="4"/>
          <w:sz w:val="24"/>
          <w:szCs w:val="24"/>
        </w:rPr>
        <w:t xml:space="preserve">” também foi fortemente valorizada pelos enfermeiros nos seus discursos. </w:t>
      </w:r>
      <w:r w:rsidRPr="00F610B5">
        <w:rPr>
          <w:rFonts w:ascii="Book Antiqua" w:hAnsi="Book Antiqua" w:cs="TimesNewRomanPSMT"/>
          <w:spacing w:val="4"/>
          <w:sz w:val="24"/>
          <w:szCs w:val="22"/>
        </w:rPr>
        <w:t xml:space="preserve">O desespero é humano porque somente o homem </w:t>
      </w:r>
      <w:r>
        <w:rPr>
          <w:rFonts w:ascii="Book Antiqua" w:hAnsi="Book Antiqua" w:cs="TimesNewRomanPSMT"/>
          <w:spacing w:val="4"/>
          <w:sz w:val="24"/>
          <w:szCs w:val="22"/>
        </w:rPr>
        <w:t xml:space="preserve">o pode </w:t>
      </w:r>
      <w:r w:rsidRPr="00F610B5">
        <w:rPr>
          <w:rFonts w:ascii="Book Antiqua" w:hAnsi="Book Antiqua" w:cs="TimesNewRomanPSMT"/>
          <w:spacing w:val="4"/>
          <w:sz w:val="24"/>
          <w:szCs w:val="22"/>
        </w:rPr>
        <w:t>sentir</w:t>
      </w:r>
      <w:r>
        <w:rPr>
          <w:rFonts w:ascii="Book Antiqua" w:hAnsi="Book Antiqua" w:cs="TimesNewRomanPSMT"/>
          <w:spacing w:val="4"/>
          <w:sz w:val="24"/>
          <w:szCs w:val="22"/>
        </w:rPr>
        <w:t xml:space="preserve"> e </w:t>
      </w:r>
      <w:r w:rsidRPr="00F610B5">
        <w:rPr>
          <w:rFonts w:ascii="Book Antiqua" w:hAnsi="Book Antiqua" w:cs="Arial"/>
          <w:color w:val="000000"/>
          <w:spacing w:val="4"/>
          <w:sz w:val="24"/>
        </w:rPr>
        <w:t xml:space="preserve">é composto por dois subprocessos: descendente e ascendente. A fronteira entre estes dois subprocessos passa por dois possíveis “caminhos” de escolha, o caminho da destruição, por ceder ao desespero e um caminho construtivo que conduz à esperança. O subprocesso descendente do desespero implica a entrega à situação que causa desespero, com pouca visão das potencialidades residuais e falta de confiança no futuro. O desespero indica em regra um estado de sofrimento profundo, em que a vida é vista como um túnel sem fim com bastantes dificuldades para encontrar uma saída. </w:t>
      </w:r>
    </w:p>
    <w:p w:rsidR="00211B3A" w:rsidRPr="00F610B5" w:rsidRDefault="00211B3A" w:rsidP="00211B3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leader="dot" w:pos="8637"/>
          <w:tab w:val="left" w:pos="9204"/>
          <w:tab w:val="left" w:pos="9912"/>
        </w:tabs>
        <w:autoSpaceDE w:val="0"/>
        <w:autoSpaceDN w:val="0"/>
        <w:adjustRightInd w:val="0"/>
        <w:ind w:firstLine="567"/>
        <w:jc w:val="both"/>
        <w:rPr>
          <w:rFonts w:ascii="Book Antiqua" w:hAnsi="Book Antiqua" w:cs="Arial"/>
          <w:color w:val="000000"/>
          <w:spacing w:val="4"/>
          <w:sz w:val="24"/>
        </w:rPr>
      </w:pPr>
      <w:r w:rsidRPr="00F610B5">
        <w:rPr>
          <w:rFonts w:ascii="Book Antiqua" w:hAnsi="Book Antiqua" w:cs="Arial"/>
          <w:color w:val="000000"/>
          <w:spacing w:val="4"/>
          <w:sz w:val="24"/>
        </w:rPr>
        <w:t xml:space="preserve">Os enfermeiros lidam com estas situações no seu dia-a-dia contudo é preciso perceber que o desespero é um fenómeno subjetivo que não pode ser controlado pela vontade ou pela razão. </w:t>
      </w:r>
    </w:p>
    <w:p w:rsidR="00211B3A" w:rsidRPr="00F610B5" w:rsidRDefault="00211B3A" w:rsidP="00211B3A">
      <w:pPr>
        <w:tabs>
          <w:tab w:val="right" w:leader="dot" w:pos="8637"/>
        </w:tabs>
        <w:ind w:firstLine="567"/>
        <w:jc w:val="both"/>
        <w:textAlignment w:val="top"/>
        <w:rPr>
          <w:rFonts w:ascii="Book Antiqua" w:hAnsi="Book Antiqua" w:cs="Calibri"/>
          <w:spacing w:val="4"/>
          <w:sz w:val="24"/>
          <w:szCs w:val="22"/>
        </w:rPr>
      </w:pPr>
      <w:r w:rsidRPr="00F610B5">
        <w:rPr>
          <w:rFonts w:ascii="Book Antiqua" w:hAnsi="Book Antiqua" w:cs="Arial"/>
          <w:color w:val="000000"/>
          <w:spacing w:val="4"/>
          <w:sz w:val="24"/>
          <w:szCs w:val="24"/>
        </w:rPr>
        <w:t>A “</w:t>
      </w:r>
      <w:r w:rsidRPr="00F610B5">
        <w:rPr>
          <w:rFonts w:ascii="Book Antiqua" w:hAnsi="Book Antiqua" w:cs="Arial"/>
          <w:i/>
          <w:color w:val="000000"/>
          <w:spacing w:val="4"/>
          <w:sz w:val="24"/>
          <w:szCs w:val="24"/>
        </w:rPr>
        <w:t>expressão da revolta</w:t>
      </w:r>
      <w:r w:rsidRPr="00F610B5">
        <w:rPr>
          <w:rFonts w:ascii="Book Antiqua" w:hAnsi="Book Antiqua" w:cs="Arial"/>
          <w:color w:val="000000"/>
          <w:spacing w:val="4"/>
          <w:sz w:val="24"/>
          <w:szCs w:val="24"/>
        </w:rPr>
        <w:t>” foi outra variável encontrada nos diversos discursos dos enfermeiros que identifica</w:t>
      </w:r>
      <w:r w:rsidR="0033380C">
        <w:rPr>
          <w:rFonts w:ascii="Book Antiqua" w:hAnsi="Book Antiqua" w:cs="Arial"/>
          <w:color w:val="000000"/>
          <w:spacing w:val="4"/>
          <w:sz w:val="24"/>
          <w:szCs w:val="24"/>
        </w:rPr>
        <w:t>m</w:t>
      </w:r>
      <w:r w:rsidRPr="00F610B5">
        <w:rPr>
          <w:rFonts w:ascii="Book Antiqua" w:hAnsi="Book Antiqua" w:cs="Arial"/>
          <w:color w:val="000000"/>
          <w:spacing w:val="4"/>
          <w:sz w:val="24"/>
          <w:szCs w:val="24"/>
        </w:rPr>
        <w:t xml:space="preserve"> a revolta como sentimento presente </w:t>
      </w:r>
      <w:r w:rsidRPr="00F610B5">
        <w:rPr>
          <w:rFonts w:ascii="Book Antiqua" w:hAnsi="Book Antiqua" w:cs="Calibri"/>
          <w:spacing w:val="4"/>
          <w:sz w:val="24"/>
          <w:szCs w:val="22"/>
        </w:rPr>
        <w:t>em muitos doentes nos seus diversos percursos de doença</w:t>
      </w:r>
      <w:r>
        <w:rPr>
          <w:rFonts w:ascii="Book Antiqua" w:hAnsi="Book Antiqua" w:cs="Calibri"/>
          <w:spacing w:val="4"/>
          <w:sz w:val="24"/>
          <w:szCs w:val="22"/>
        </w:rPr>
        <w:t>,</w:t>
      </w:r>
      <w:r w:rsidRPr="00F610B5">
        <w:rPr>
          <w:rFonts w:ascii="Book Antiqua" w:hAnsi="Book Antiqua" w:cs="Calibri"/>
          <w:spacing w:val="4"/>
          <w:sz w:val="24"/>
          <w:szCs w:val="22"/>
        </w:rPr>
        <w:t xml:space="preserve"> por isso o desespero e a revolta são aspetos valorizados pelos enfermeiros quando recolhem dados que lhes permitem chegar a um diagnóstico de angústia espiritual.</w:t>
      </w:r>
    </w:p>
    <w:p w:rsidR="00211B3A" w:rsidRPr="00F610B5" w:rsidRDefault="00211B3A" w:rsidP="00612D55">
      <w:pPr>
        <w:tabs>
          <w:tab w:val="right" w:leader="dot" w:pos="7797"/>
        </w:tabs>
        <w:ind w:firstLine="567"/>
        <w:jc w:val="both"/>
        <w:rPr>
          <w:rFonts w:ascii="Book Antiqua" w:hAnsi="Book Antiqua" w:cs="Minion-Regular"/>
          <w:spacing w:val="4"/>
          <w:sz w:val="24"/>
          <w:szCs w:val="24"/>
        </w:rPr>
      </w:pPr>
      <w:r w:rsidRPr="00F610B5">
        <w:rPr>
          <w:rFonts w:ascii="Book Antiqua" w:hAnsi="Book Antiqua"/>
          <w:spacing w:val="4"/>
          <w:sz w:val="24"/>
          <w:szCs w:val="24"/>
        </w:rPr>
        <w:t>P</w:t>
      </w:r>
      <w:r w:rsidRPr="00F610B5">
        <w:rPr>
          <w:rFonts w:ascii="Book Antiqua" w:hAnsi="Book Antiqua" w:cs="Arial"/>
          <w:spacing w:val="4"/>
          <w:sz w:val="24"/>
          <w:szCs w:val="24"/>
        </w:rPr>
        <w:t>orque sofro assim? Porque me terá acontecido isto a mim? Porquê a mim? São questões verbalizadas pelos doentes e que revelam a importância que estes atribuem ao sofrimento próprio.</w:t>
      </w:r>
      <w:r w:rsidR="00612D55">
        <w:rPr>
          <w:rFonts w:ascii="Book Antiqua" w:hAnsi="Book Antiqua" w:cs="Arial"/>
          <w:spacing w:val="4"/>
          <w:sz w:val="24"/>
          <w:szCs w:val="24"/>
        </w:rPr>
        <w:t xml:space="preserve"> </w:t>
      </w:r>
      <w:r w:rsidRPr="00F610B5">
        <w:rPr>
          <w:rFonts w:ascii="Book Antiqua" w:hAnsi="Book Antiqua" w:cs="Minion-Regular"/>
          <w:spacing w:val="4"/>
          <w:sz w:val="24"/>
          <w:szCs w:val="24"/>
        </w:rPr>
        <w:t>O sofrimento</w:t>
      </w:r>
      <w:r>
        <w:rPr>
          <w:rFonts w:ascii="Book Antiqua" w:hAnsi="Book Antiqua" w:cs="Minion-Regular"/>
          <w:spacing w:val="4"/>
          <w:sz w:val="24"/>
          <w:szCs w:val="24"/>
        </w:rPr>
        <w:t xml:space="preserve"> não tem uma manifestação única</w:t>
      </w:r>
      <w:r w:rsidRPr="00F610B5">
        <w:rPr>
          <w:rFonts w:ascii="Book Antiqua" w:hAnsi="Book Antiqua" w:cs="Minion-Regular"/>
          <w:spacing w:val="4"/>
          <w:sz w:val="24"/>
          <w:szCs w:val="24"/>
        </w:rPr>
        <w:t xml:space="preserve"> nem o mesmo sentido ou significado para todos os indivíduos, o que é sofrimento para uma pessoa, não é o mesmo necessariamente para outra pessoa. </w:t>
      </w:r>
    </w:p>
    <w:p w:rsidR="00211B3A" w:rsidRPr="00F610B5" w:rsidRDefault="00211B3A" w:rsidP="002E5940">
      <w:pPr>
        <w:widowControl w:val="0"/>
        <w:tabs>
          <w:tab w:val="right" w:leader="dot" w:pos="8637"/>
        </w:tabs>
        <w:autoSpaceDE w:val="0"/>
        <w:autoSpaceDN w:val="0"/>
        <w:adjustRightInd w:val="0"/>
        <w:ind w:firstLine="567"/>
        <w:jc w:val="both"/>
        <w:rPr>
          <w:rFonts w:ascii="Book Antiqua" w:hAnsi="Book Antiqua"/>
          <w:spacing w:val="4"/>
          <w:sz w:val="24"/>
          <w:szCs w:val="24"/>
        </w:rPr>
      </w:pPr>
      <w:r w:rsidRPr="00F610B5">
        <w:rPr>
          <w:rFonts w:ascii="Book Antiqua" w:hAnsi="Book Antiqua"/>
          <w:spacing w:val="4"/>
          <w:sz w:val="24"/>
          <w:szCs w:val="24"/>
        </w:rPr>
        <w:t xml:space="preserve">As várias </w:t>
      </w:r>
      <w:r w:rsidR="002E5940">
        <w:rPr>
          <w:rFonts w:ascii="Book Antiqua" w:hAnsi="Book Antiqua"/>
          <w:spacing w:val="4"/>
          <w:sz w:val="24"/>
          <w:szCs w:val="24"/>
        </w:rPr>
        <w:t xml:space="preserve">formas </w:t>
      </w:r>
      <w:r w:rsidRPr="00F610B5">
        <w:rPr>
          <w:rFonts w:ascii="Book Antiqua" w:hAnsi="Book Antiqua"/>
          <w:spacing w:val="4"/>
          <w:sz w:val="24"/>
          <w:szCs w:val="24"/>
        </w:rPr>
        <w:t xml:space="preserve">de levantar </w:t>
      </w:r>
      <w:r w:rsidR="00612D55">
        <w:rPr>
          <w:rFonts w:ascii="Book Antiqua" w:hAnsi="Book Antiqua"/>
          <w:spacing w:val="4"/>
          <w:sz w:val="24"/>
          <w:szCs w:val="24"/>
        </w:rPr>
        <w:t xml:space="preserve">a questão do sofrimento  </w:t>
      </w:r>
      <w:r w:rsidRPr="00F610B5">
        <w:rPr>
          <w:rFonts w:ascii="Book Antiqua" w:hAnsi="Book Antiqua"/>
          <w:spacing w:val="4"/>
          <w:sz w:val="24"/>
          <w:szCs w:val="24"/>
        </w:rPr>
        <w:t>relacionam-se com as seguintes posições religiosas:</w:t>
      </w:r>
      <w:r w:rsidR="00612D55">
        <w:rPr>
          <w:rFonts w:ascii="Book Antiqua" w:hAnsi="Book Antiqua"/>
          <w:spacing w:val="4"/>
          <w:sz w:val="24"/>
          <w:szCs w:val="24"/>
        </w:rPr>
        <w:t xml:space="preserve"> </w:t>
      </w:r>
      <w:r w:rsidRPr="00F610B5">
        <w:rPr>
          <w:rFonts w:ascii="Book Antiqua" w:hAnsi="Book Antiqua"/>
          <w:spacing w:val="4"/>
          <w:sz w:val="24"/>
          <w:szCs w:val="24"/>
        </w:rPr>
        <w:t xml:space="preserve">Os mais distantes de uma fé integrada parecem </w:t>
      </w:r>
      <w:r w:rsidR="0048273E" w:rsidRPr="00F610B5">
        <w:rPr>
          <w:rFonts w:ascii="Book Antiqua" w:hAnsi="Book Antiqua"/>
          <w:spacing w:val="4"/>
          <w:sz w:val="24"/>
          <w:szCs w:val="24"/>
        </w:rPr>
        <w:t>adotar</w:t>
      </w:r>
      <w:r w:rsidRPr="00F610B5">
        <w:rPr>
          <w:rFonts w:ascii="Book Antiqua" w:hAnsi="Book Antiqua"/>
          <w:spacing w:val="4"/>
          <w:sz w:val="24"/>
          <w:szCs w:val="24"/>
        </w:rPr>
        <w:t xml:space="preserve"> uma atitude desligada </w:t>
      </w:r>
      <w:r>
        <w:rPr>
          <w:rFonts w:ascii="Book Antiqua" w:hAnsi="Book Antiqua"/>
          <w:spacing w:val="4"/>
          <w:sz w:val="24"/>
          <w:szCs w:val="24"/>
        </w:rPr>
        <w:t xml:space="preserve">e </w:t>
      </w:r>
      <w:r w:rsidRPr="00F610B5">
        <w:rPr>
          <w:rFonts w:ascii="Book Antiqua" w:hAnsi="Book Antiqua"/>
          <w:spacing w:val="4"/>
          <w:sz w:val="24"/>
          <w:szCs w:val="24"/>
        </w:rPr>
        <w:t>chegam mesmo a excluir a referência religiosa da questão levantada</w:t>
      </w:r>
      <w:r w:rsidR="00612D55">
        <w:rPr>
          <w:rFonts w:ascii="Book Antiqua" w:hAnsi="Book Antiqua"/>
          <w:spacing w:val="4"/>
          <w:sz w:val="24"/>
          <w:szCs w:val="24"/>
        </w:rPr>
        <w:t xml:space="preserve"> pelo sofrimento, o</w:t>
      </w:r>
      <w:r w:rsidRPr="00F610B5">
        <w:rPr>
          <w:rFonts w:ascii="Book Antiqua" w:hAnsi="Book Antiqua"/>
          <w:spacing w:val="4"/>
          <w:sz w:val="24"/>
          <w:szCs w:val="24"/>
        </w:rPr>
        <w:t>s que têm algumas dúvidas, embora permanecendo ligados à fé em Deus são os mais incisivos e os mais intolerantes frente a um Deus que permite que as leis da natureza sejam o que são</w:t>
      </w:r>
      <w:r w:rsidR="00612D55">
        <w:rPr>
          <w:rFonts w:ascii="Book Antiqua" w:hAnsi="Book Antiqua"/>
          <w:spacing w:val="4"/>
          <w:sz w:val="24"/>
          <w:szCs w:val="24"/>
        </w:rPr>
        <w:t xml:space="preserve"> e os que cree</w:t>
      </w:r>
      <w:r w:rsidRPr="00F610B5">
        <w:rPr>
          <w:rFonts w:ascii="Book Antiqua" w:hAnsi="Book Antiqua"/>
          <w:spacing w:val="4"/>
          <w:sz w:val="24"/>
          <w:szCs w:val="24"/>
        </w:rPr>
        <w:t>m com toda confiança tendem a pensar que Deus está próximo dos que sofrem e que os ajuda na procura do caminho a seguir</w:t>
      </w:r>
      <w:r w:rsidR="00612D55">
        <w:rPr>
          <w:rFonts w:ascii="Book Antiqua" w:hAnsi="Book Antiqua"/>
          <w:spacing w:val="4"/>
          <w:sz w:val="24"/>
          <w:szCs w:val="24"/>
        </w:rPr>
        <w:t>.</w:t>
      </w:r>
    </w:p>
    <w:p w:rsidR="00211B3A" w:rsidRPr="00F610B5" w:rsidRDefault="00211B3A" w:rsidP="00211B3A">
      <w:pPr>
        <w:tabs>
          <w:tab w:val="right" w:leader="dot" w:pos="8637"/>
        </w:tabs>
        <w:autoSpaceDE w:val="0"/>
        <w:autoSpaceDN w:val="0"/>
        <w:adjustRightInd w:val="0"/>
        <w:ind w:firstLine="567"/>
        <w:jc w:val="both"/>
        <w:rPr>
          <w:rFonts w:ascii="Book Antiqua" w:hAnsi="Book Antiqua"/>
          <w:spacing w:val="4"/>
          <w:sz w:val="24"/>
          <w:szCs w:val="24"/>
        </w:rPr>
      </w:pPr>
      <w:r w:rsidRPr="00F610B5">
        <w:rPr>
          <w:rFonts w:ascii="Book Antiqua" w:hAnsi="Book Antiqua"/>
          <w:spacing w:val="4"/>
          <w:sz w:val="24"/>
          <w:szCs w:val="24"/>
        </w:rPr>
        <w:t>Podemos verificar que a experiência humana do sofrimento não deixa a atitude religiosa indiferente, uma experiência de sofrimento pode estimular a atitude religiosa, isto é pode fazer progredir a fé ou provocar a atitude contrária, isto é a renúncia à própria fé.</w:t>
      </w:r>
    </w:p>
    <w:p w:rsidR="00211B3A" w:rsidRPr="00F610B5" w:rsidRDefault="00612D55" w:rsidP="00211B3A">
      <w:pPr>
        <w:tabs>
          <w:tab w:val="right" w:leader="dot" w:pos="8637"/>
        </w:tabs>
        <w:autoSpaceDE w:val="0"/>
        <w:autoSpaceDN w:val="0"/>
        <w:adjustRightInd w:val="0"/>
        <w:ind w:firstLine="567"/>
        <w:jc w:val="both"/>
        <w:rPr>
          <w:rFonts w:ascii="Book Antiqua" w:hAnsi="Book Antiqua"/>
          <w:color w:val="000000"/>
          <w:spacing w:val="4"/>
          <w:sz w:val="24"/>
          <w:szCs w:val="24"/>
        </w:rPr>
      </w:pPr>
      <w:r>
        <w:rPr>
          <w:rFonts w:ascii="Book Antiqua" w:hAnsi="Book Antiqua"/>
          <w:spacing w:val="4"/>
          <w:sz w:val="24"/>
          <w:szCs w:val="24"/>
        </w:rPr>
        <w:t>Outra</w:t>
      </w:r>
      <w:r w:rsidR="00211B3A" w:rsidRPr="00F610B5">
        <w:rPr>
          <w:rFonts w:ascii="Book Antiqua" w:hAnsi="Book Antiqua"/>
          <w:spacing w:val="4"/>
          <w:sz w:val="24"/>
          <w:szCs w:val="24"/>
        </w:rPr>
        <w:t xml:space="preserve"> variáve</w:t>
      </w:r>
      <w:r w:rsidR="002E5940">
        <w:rPr>
          <w:rFonts w:ascii="Book Antiqua" w:hAnsi="Book Antiqua"/>
          <w:spacing w:val="4"/>
          <w:sz w:val="24"/>
          <w:szCs w:val="24"/>
        </w:rPr>
        <w:t>l valorizada</w:t>
      </w:r>
      <w:r w:rsidR="00211B3A" w:rsidRPr="00F610B5">
        <w:rPr>
          <w:rFonts w:ascii="Book Antiqua" w:hAnsi="Book Antiqua"/>
          <w:spacing w:val="4"/>
          <w:sz w:val="24"/>
          <w:szCs w:val="24"/>
        </w:rPr>
        <w:t xml:space="preserve"> foi “</w:t>
      </w:r>
      <w:r w:rsidR="00211B3A" w:rsidRPr="00F610B5">
        <w:rPr>
          <w:rFonts w:ascii="Book Antiqua" w:hAnsi="Book Antiqua" w:cs="Calibri"/>
          <w:i/>
          <w:color w:val="000000"/>
          <w:spacing w:val="4"/>
          <w:sz w:val="24"/>
          <w:szCs w:val="24"/>
        </w:rPr>
        <w:t>expressa raiva de Deus</w:t>
      </w:r>
      <w:r w:rsidR="00211B3A" w:rsidRPr="00F610B5">
        <w:rPr>
          <w:rFonts w:ascii="Book Antiqua" w:hAnsi="Book Antiqua" w:cs="Calibri"/>
          <w:color w:val="000000"/>
          <w:spacing w:val="4"/>
          <w:sz w:val="24"/>
          <w:szCs w:val="24"/>
        </w:rPr>
        <w:t xml:space="preserve">”. O sentimento de </w:t>
      </w:r>
      <w:r w:rsidR="00211B3A" w:rsidRPr="00F610B5">
        <w:rPr>
          <w:rFonts w:ascii="Book Antiqua" w:hAnsi="Book Antiqua" w:cs="Calibri"/>
          <w:bCs/>
          <w:color w:val="000000"/>
          <w:spacing w:val="4"/>
          <w:sz w:val="24"/>
          <w:szCs w:val="24"/>
        </w:rPr>
        <w:t xml:space="preserve">raiva surge muitas vezes nos doentes que acompanhamos aos mais diversos níveis de cuidados. A raiva contra Deus pode ser projetada nos familiares ou nos profissionais. </w:t>
      </w:r>
      <w:r w:rsidR="00211B3A" w:rsidRPr="00F610B5">
        <w:rPr>
          <w:rFonts w:ascii="Book Antiqua" w:hAnsi="Book Antiqua"/>
          <w:color w:val="000000"/>
          <w:spacing w:val="4"/>
          <w:sz w:val="24"/>
          <w:szCs w:val="24"/>
        </w:rPr>
        <w:t>A raiva sentida pelos doentes é de tal ordem elevada que muitas vezes a família é afetada por ela, pelo que é importante que exista o controlo da mesma e a sua perceção por parte dos familiares.</w:t>
      </w:r>
    </w:p>
    <w:p w:rsidR="00211B3A" w:rsidRPr="00F610B5" w:rsidRDefault="002E5940" w:rsidP="00211B3A">
      <w:pPr>
        <w:tabs>
          <w:tab w:val="right" w:leader="dot" w:pos="8637"/>
        </w:tabs>
        <w:ind w:firstLine="567"/>
        <w:jc w:val="both"/>
        <w:rPr>
          <w:rFonts w:ascii="Book Antiqua" w:hAnsi="Book Antiqua" w:cs="Adobe Arabic"/>
          <w:spacing w:val="4"/>
          <w:sz w:val="24"/>
          <w:szCs w:val="24"/>
        </w:rPr>
      </w:pPr>
      <w:r>
        <w:rPr>
          <w:rFonts w:ascii="Book Antiqua" w:hAnsi="Book Antiqua"/>
          <w:spacing w:val="4"/>
          <w:sz w:val="24"/>
          <w:szCs w:val="24"/>
        </w:rPr>
        <w:t>Verifica-se que o</w:t>
      </w:r>
      <w:r w:rsidR="00211B3A" w:rsidRPr="00F610B5">
        <w:rPr>
          <w:rFonts w:ascii="Book Antiqua" w:hAnsi="Book Antiqua"/>
          <w:spacing w:val="4"/>
          <w:sz w:val="24"/>
          <w:szCs w:val="24"/>
        </w:rPr>
        <w:t xml:space="preserve">s doentes com baixos índices de espiritualidade apresentam mais sentimentos de raiva em relação a Deus e às suas crenças religiosas na sua generalidade. </w:t>
      </w:r>
    </w:p>
    <w:p w:rsidR="00211B3A" w:rsidRPr="00F610B5" w:rsidRDefault="00211B3A" w:rsidP="00211B3A">
      <w:pPr>
        <w:tabs>
          <w:tab w:val="right" w:leader="dot" w:pos="7797"/>
        </w:tabs>
        <w:ind w:firstLine="567"/>
        <w:jc w:val="both"/>
        <w:rPr>
          <w:rFonts w:ascii="Book Antiqua" w:hAnsi="Book Antiqua"/>
          <w:spacing w:val="4"/>
          <w:sz w:val="24"/>
          <w:szCs w:val="24"/>
        </w:rPr>
      </w:pPr>
      <w:r w:rsidRPr="00F610B5">
        <w:rPr>
          <w:rFonts w:ascii="Book Antiqua" w:hAnsi="Book Antiqua" w:cs="Calibri"/>
          <w:color w:val="000000"/>
          <w:spacing w:val="4"/>
          <w:sz w:val="24"/>
          <w:szCs w:val="24"/>
        </w:rPr>
        <w:tab/>
        <w:t>A categoria “</w:t>
      </w:r>
      <w:r w:rsidRPr="00F610B5">
        <w:rPr>
          <w:rFonts w:ascii="Book Antiqua" w:hAnsi="Book Antiqua" w:cs="Calibri"/>
          <w:i/>
          <w:color w:val="000000"/>
          <w:spacing w:val="4"/>
          <w:sz w:val="24"/>
          <w:szCs w:val="24"/>
        </w:rPr>
        <w:t>expressa falta de esperança</w:t>
      </w:r>
      <w:r w:rsidRPr="00F610B5">
        <w:rPr>
          <w:rFonts w:ascii="Book Antiqua" w:hAnsi="Book Antiqua" w:cs="Calibri"/>
          <w:b/>
          <w:color w:val="000000"/>
          <w:spacing w:val="4"/>
          <w:sz w:val="24"/>
          <w:szCs w:val="24"/>
        </w:rPr>
        <w:t xml:space="preserve">” </w:t>
      </w:r>
      <w:r w:rsidR="00612D55">
        <w:rPr>
          <w:rFonts w:ascii="Book Antiqua" w:hAnsi="Book Antiqua" w:cs="Calibri"/>
          <w:color w:val="000000"/>
          <w:spacing w:val="4"/>
          <w:sz w:val="24"/>
          <w:szCs w:val="24"/>
        </w:rPr>
        <w:t xml:space="preserve">surgiu </w:t>
      </w:r>
      <w:r w:rsidRPr="00F610B5">
        <w:rPr>
          <w:rFonts w:ascii="Book Antiqua" w:hAnsi="Book Antiqua" w:cs="Calibri"/>
          <w:color w:val="000000"/>
          <w:spacing w:val="4"/>
          <w:sz w:val="24"/>
          <w:szCs w:val="24"/>
        </w:rPr>
        <w:t>como um dos aspetos referidos pelos doentes</w:t>
      </w:r>
      <w:r w:rsidR="002E5940">
        <w:rPr>
          <w:rFonts w:ascii="Book Antiqua" w:hAnsi="Book Antiqua" w:cs="Calibri"/>
          <w:color w:val="000000"/>
          <w:spacing w:val="4"/>
          <w:sz w:val="24"/>
          <w:szCs w:val="24"/>
        </w:rPr>
        <w:t>,</w:t>
      </w:r>
      <w:r w:rsidRPr="00F610B5">
        <w:rPr>
          <w:rFonts w:ascii="Book Antiqua" w:hAnsi="Book Antiqua" w:cs="Calibri"/>
          <w:color w:val="000000"/>
          <w:spacing w:val="4"/>
          <w:sz w:val="24"/>
          <w:szCs w:val="24"/>
        </w:rPr>
        <w:t xml:space="preserve"> quando experimentam situações de sofrimento. </w:t>
      </w:r>
    </w:p>
    <w:p w:rsidR="002E5940" w:rsidRDefault="00612D55" w:rsidP="00B27DF1">
      <w:pPr>
        <w:tabs>
          <w:tab w:val="right" w:leader="dot" w:pos="8637"/>
        </w:tabs>
        <w:autoSpaceDE w:val="0"/>
        <w:autoSpaceDN w:val="0"/>
        <w:adjustRightInd w:val="0"/>
        <w:spacing w:before="100" w:beforeAutospacing="1" w:after="100" w:afterAutospacing="1"/>
        <w:ind w:firstLine="567"/>
        <w:contextualSpacing/>
        <w:jc w:val="both"/>
        <w:rPr>
          <w:rFonts w:ascii="Book Antiqua" w:hAnsi="Book Antiqua"/>
          <w:spacing w:val="4"/>
          <w:sz w:val="24"/>
          <w:szCs w:val="22"/>
        </w:rPr>
      </w:pPr>
      <w:r>
        <w:rPr>
          <w:rFonts w:ascii="Book Antiqua" w:hAnsi="Book Antiqua" w:cs="Calibri"/>
          <w:spacing w:val="4"/>
          <w:sz w:val="24"/>
          <w:szCs w:val="22"/>
        </w:rPr>
        <w:t>Os</w:t>
      </w:r>
      <w:r w:rsidR="00211B3A" w:rsidRPr="00F610B5">
        <w:rPr>
          <w:rFonts w:ascii="Book Antiqua" w:hAnsi="Book Antiqua" w:cs="Calibri"/>
          <w:spacing w:val="4"/>
          <w:sz w:val="24"/>
          <w:szCs w:val="22"/>
        </w:rPr>
        <w:t xml:space="preserve"> doentes nos seus percursos de sofrimento </w:t>
      </w:r>
      <w:r w:rsidR="00211B3A" w:rsidRPr="00612D55">
        <w:rPr>
          <w:rFonts w:ascii="Book Antiqua" w:hAnsi="Book Antiqua" w:cs="Calibri"/>
          <w:spacing w:val="4"/>
          <w:sz w:val="24"/>
          <w:szCs w:val="22"/>
        </w:rPr>
        <w:t>questionam os aspetos relacionados com o seu sistema de crenças ou com a própria religião</w:t>
      </w:r>
      <w:r w:rsidR="00B27DF1">
        <w:rPr>
          <w:rFonts w:ascii="Book Antiqua" w:hAnsi="Book Antiqua" w:cs="Calibri"/>
          <w:spacing w:val="4"/>
          <w:sz w:val="24"/>
          <w:szCs w:val="22"/>
        </w:rPr>
        <w:t xml:space="preserve"> e a</w:t>
      </w:r>
      <w:r w:rsidRPr="00F610B5">
        <w:rPr>
          <w:rFonts w:ascii="Book Antiqua" w:hAnsi="Book Antiqua" w:cs="Calibri"/>
          <w:color w:val="000000"/>
          <w:spacing w:val="4"/>
          <w:sz w:val="24"/>
          <w:szCs w:val="24"/>
        </w:rPr>
        <w:t xml:space="preserve"> tristeza e o choro</w:t>
      </w:r>
      <w:r w:rsidR="002E5940">
        <w:rPr>
          <w:rFonts w:ascii="Book Antiqua" w:hAnsi="Book Antiqua" w:cs="Calibri"/>
          <w:color w:val="000000"/>
          <w:spacing w:val="4"/>
          <w:sz w:val="24"/>
          <w:szCs w:val="24"/>
        </w:rPr>
        <w:t>,</w:t>
      </w:r>
      <w:r w:rsidRPr="00F610B5">
        <w:rPr>
          <w:rFonts w:ascii="Book Antiqua" w:hAnsi="Book Antiqua" w:cs="Calibri"/>
          <w:color w:val="000000"/>
          <w:spacing w:val="4"/>
          <w:sz w:val="24"/>
          <w:szCs w:val="24"/>
        </w:rPr>
        <w:t xml:space="preserve"> são </w:t>
      </w:r>
      <w:r>
        <w:rPr>
          <w:rFonts w:ascii="Book Antiqua" w:hAnsi="Book Antiqua" w:cs="Calibri"/>
          <w:color w:val="000000"/>
          <w:spacing w:val="4"/>
          <w:sz w:val="24"/>
          <w:szCs w:val="24"/>
        </w:rPr>
        <w:t>factos</w:t>
      </w:r>
      <w:r w:rsidRPr="00F610B5">
        <w:rPr>
          <w:rFonts w:ascii="Book Antiqua" w:hAnsi="Book Antiqua" w:cs="Calibri"/>
          <w:color w:val="000000"/>
          <w:spacing w:val="4"/>
          <w:sz w:val="24"/>
          <w:szCs w:val="24"/>
        </w:rPr>
        <w:t xml:space="preserve"> </w:t>
      </w:r>
      <w:r w:rsidRPr="00F610B5">
        <w:rPr>
          <w:rFonts w:ascii="Book Antiqua" w:hAnsi="Book Antiqua"/>
          <w:spacing w:val="4"/>
          <w:sz w:val="24"/>
          <w:szCs w:val="22"/>
        </w:rPr>
        <w:t>frequentemente encontrados nos doen</w:t>
      </w:r>
      <w:r w:rsidR="00B27DF1">
        <w:rPr>
          <w:rFonts w:ascii="Book Antiqua" w:hAnsi="Book Antiqua"/>
          <w:spacing w:val="4"/>
          <w:sz w:val="24"/>
          <w:szCs w:val="22"/>
        </w:rPr>
        <w:t>tes em várias situações de doença</w:t>
      </w:r>
      <w:r w:rsidRPr="00F610B5">
        <w:rPr>
          <w:rFonts w:ascii="Book Antiqua" w:hAnsi="Book Antiqua"/>
          <w:spacing w:val="4"/>
          <w:sz w:val="24"/>
          <w:szCs w:val="22"/>
        </w:rPr>
        <w:t>.</w:t>
      </w:r>
    </w:p>
    <w:p w:rsidR="00211B3A" w:rsidRPr="00F610B5" w:rsidRDefault="00B27DF1" w:rsidP="00B27DF1">
      <w:pPr>
        <w:tabs>
          <w:tab w:val="right" w:leader="dot" w:pos="8637"/>
        </w:tabs>
        <w:autoSpaceDE w:val="0"/>
        <w:autoSpaceDN w:val="0"/>
        <w:adjustRightInd w:val="0"/>
        <w:spacing w:before="100" w:beforeAutospacing="1" w:after="100" w:afterAutospacing="1"/>
        <w:ind w:firstLine="567"/>
        <w:contextualSpacing/>
        <w:jc w:val="both"/>
        <w:rPr>
          <w:rFonts w:ascii="Book Antiqua" w:hAnsi="Book Antiqua" w:cs="Calibri"/>
          <w:color w:val="000000"/>
          <w:spacing w:val="4"/>
          <w:sz w:val="24"/>
          <w:szCs w:val="22"/>
        </w:rPr>
      </w:pPr>
      <w:r>
        <w:rPr>
          <w:rFonts w:ascii="Book Antiqua" w:hAnsi="Book Antiqua"/>
          <w:spacing w:val="4"/>
          <w:sz w:val="24"/>
          <w:szCs w:val="22"/>
        </w:rPr>
        <w:t>Q</w:t>
      </w:r>
      <w:r w:rsidR="00211B3A" w:rsidRPr="00F610B5">
        <w:rPr>
          <w:rFonts w:ascii="Book Antiqua" w:hAnsi="Book Antiqua" w:cs="Calibri"/>
          <w:color w:val="000000"/>
          <w:spacing w:val="4"/>
          <w:sz w:val="24"/>
          <w:szCs w:val="22"/>
        </w:rPr>
        <w:t>uando se põe em causa o sistema de crenças é porque toda a situação de saúde da pessoa está também em causa.</w:t>
      </w:r>
    </w:p>
    <w:p w:rsidR="00211B3A" w:rsidRPr="00F610B5" w:rsidRDefault="00211B3A" w:rsidP="00211B3A">
      <w:pPr>
        <w:tabs>
          <w:tab w:val="right" w:leader="dot" w:pos="8637"/>
        </w:tabs>
        <w:autoSpaceDE w:val="0"/>
        <w:autoSpaceDN w:val="0"/>
        <w:adjustRightInd w:val="0"/>
        <w:ind w:firstLine="567"/>
        <w:jc w:val="both"/>
        <w:rPr>
          <w:rFonts w:ascii="Book Antiqua" w:hAnsi="Book Antiqua" w:cs="Calibri"/>
          <w:color w:val="000000"/>
          <w:spacing w:val="4"/>
          <w:sz w:val="28"/>
          <w:szCs w:val="24"/>
        </w:rPr>
      </w:pPr>
      <w:r>
        <w:rPr>
          <w:rFonts w:ascii="Book Antiqua" w:hAnsi="Book Antiqua" w:cs="Calibri"/>
          <w:color w:val="000000"/>
          <w:spacing w:val="4"/>
          <w:sz w:val="24"/>
          <w:szCs w:val="22"/>
        </w:rPr>
        <w:t>No</w:t>
      </w:r>
      <w:r w:rsidRPr="00F610B5">
        <w:rPr>
          <w:rFonts w:ascii="Book Antiqua" w:hAnsi="Book Antiqua" w:cs="Calibri"/>
          <w:color w:val="000000"/>
          <w:spacing w:val="4"/>
          <w:sz w:val="24"/>
          <w:szCs w:val="22"/>
        </w:rPr>
        <w:t>s doentes com a dimen</w:t>
      </w:r>
      <w:r>
        <w:rPr>
          <w:rFonts w:ascii="Book Antiqua" w:hAnsi="Book Antiqua" w:cs="Calibri"/>
          <w:color w:val="000000"/>
          <w:spacing w:val="4"/>
          <w:sz w:val="24"/>
          <w:szCs w:val="22"/>
        </w:rPr>
        <w:t>são espiritual mais esclarecida, as</w:t>
      </w:r>
      <w:r w:rsidRPr="00F610B5">
        <w:rPr>
          <w:rFonts w:ascii="Book Antiqua" w:hAnsi="Book Antiqua" w:cs="Calibri"/>
          <w:color w:val="000000"/>
          <w:spacing w:val="4"/>
          <w:sz w:val="24"/>
          <w:szCs w:val="22"/>
        </w:rPr>
        <w:t xml:space="preserve"> suas decisões sobre o tratamento são </w:t>
      </w:r>
      <w:r>
        <w:rPr>
          <w:rFonts w:ascii="Book Antiqua" w:hAnsi="Book Antiqua" w:cs="Calibri"/>
          <w:color w:val="000000"/>
          <w:spacing w:val="4"/>
          <w:sz w:val="24"/>
          <w:szCs w:val="22"/>
        </w:rPr>
        <w:t xml:space="preserve">fortemente </w:t>
      </w:r>
      <w:r w:rsidRPr="00F610B5">
        <w:rPr>
          <w:rFonts w:ascii="Book Antiqua" w:hAnsi="Book Antiqua" w:cs="Calibri"/>
          <w:color w:val="000000"/>
          <w:spacing w:val="4"/>
          <w:sz w:val="24"/>
          <w:szCs w:val="22"/>
        </w:rPr>
        <w:t xml:space="preserve">influenciadas pelo seu sistema de crenças. </w:t>
      </w:r>
    </w:p>
    <w:p w:rsidR="00211B3A" w:rsidRPr="00F610B5" w:rsidRDefault="00211B3A" w:rsidP="00211B3A">
      <w:pPr>
        <w:widowControl w:val="0"/>
        <w:tabs>
          <w:tab w:val="right" w:leader="dot" w:pos="8637"/>
        </w:tabs>
        <w:autoSpaceDE w:val="0"/>
        <w:autoSpaceDN w:val="0"/>
        <w:adjustRightInd w:val="0"/>
        <w:ind w:firstLine="567"/>
        <w:jc w:val="both"/>
        <w:rPr>
          <w:rFonts w:ascii="Book Antiqua" w:hAnsi="Book Antiqua"/>
          <w:spacing w:val="4"/>
          <w:sz w:val="24"/>
        </w:rPr>
      </w:pPr>
      <w:r w:rsidRPr="00F610B5">
        <w:rPr>
          <w:rFonts w:ascii="Book Antiqua" w:hAnsi="Book Antiqua" w:cs="Calibri"/>
          <w:color w:val="000000"/>
          <w:spacing w:val="4"/>
          <w:sz w:val="24"/>
          <w:szCs w:val="24"/>
        </w:rPr>
        <w:t xml:space="preserve">A categoria </w:t>
      </w:r>
      <w:r w:rsidRPr="00F610B5">
        <w:rPr>
          <w:rFonts w:ascii="Book Antiqua" w:hAnsi="Book Antiqua" w:cs="Calibri"/>
          <w:i/>
          <w:color w:val="000000"/>
          <w:spacing w:val="4"/>
          <w:sz w:val="24"/>
          <w:szCs w:val="24"/>
        </w:rPr>
        <w:t>“expressa falta de serenidade”</w:t>
      </w:r>
      <w:r w:rsidRPr="00F610B5">
        <w:rPr>
          <w:rFonts w:ascii="Book Antiqua" w:hAnsi="Book Antiqua" w:cs="Calibri"/>
          <w:color w:val="000000"/>
          <w:spacing w:val="4"/>
          <w:sz w:val="24"/>
          <w:szCs w:val="24"/>
        </w:rPr>
        <w:t xml:space="preserve"> também foi encontrada</w:t>
      </w:r>
      <w:r>
        <w:rPr>
          <w:rFonts w:ascii="Book Antiqua" w:hAnsi="Book Antiqua" w:cs="Calibri"/>
          <w:color w:val="000000"/>
          <w:spacing w:val="4"/>
          <w:sz w:val="24"/>
          <w:szCs w:val="24"/>
        </w:rPr>
        <w:t>,</w:t>
      </w:r>
      <w:r w:rsidRPr="00F610B5">
        <w:rPr>
          <w:rFonts w:ascii="Book Antiqua" w:hAnsi="Book Antiqua" w:cs="Calibri"/>
          <w:color w:val="000000"/>
          <w:spacing w:val="4"/>
          <w:sz w:val="24"/>
          <w:szCs w:val="24"/>
        </w:rPr>
        <w:t xml:space="preserve"> mas pouco valorizada e</w:t>
      </w:r>
      <w:r w:rsidRPr="00F610B5">
        <w:rPr>
          <w:rFonts w:ascii="Book Antiqua" w:hAnsi="Book Antiqua" w:cs="Calibri"/>
          <w:b/>
          <w:color w:val="000000"/>
          <w:spacing w:val="4"/>
          <w:sz w:val="24"/>
          <w:szCs w:val="24"/>
        </w:rPr>
        <w:t xml:space="preserve"> </w:t>
      </w:r>
      <w:r w:rsidRPr="00903351">
        <w:rPr>
          <w:rFonts w:ascii="Book Antiqua" w:hAnsi="Book Antiqua" w:cs="Calibri"/>
          <w:color w:val="000000"/>
          <w:spacing w:val="4"/>
          <w:sz w:val="24"/>
          <w:szCs w:val="24"/>
        </w:rPr>
        <w:t>está associada</w:t>
      </w:r>
      <w:r w:rsidRPr="00F610B5">
        <w:rPr>
          <w:rFonts w:ascii="Book Antiqua" w:hAnsi="Book Antiqua" w:cs="Calibri"/>
          <w:color w:val="000000"/>
          <w:spacing w:val="4"/>
          <w:sz w:val="24"/>
          <w:szCs w:val="24"/>
        </w:rPr>
        <w:t xml:space="preserve"> a um conjunto de aspetos que são o resultado de </w:t>
      </w:r>
      <w:r>
        <w:rPr>
          <w:rFonts w:ascii="Book Antiqua" w:hAnsi="Book Antiqua" w:cs="Calibri"/>
          <w:color w:val="000000"/>
          <w:spacing w:val="4"/>
          <w:sz w:val="24"/>
          <w:szCs w:val="24"/>
        </w:rPr>
        <w:t xml:space="preserve">algumas </w:t>
      </w:r>
      <w:r w:rsidRPr="00F610B5">
        <w:rPr>
          <w:rFonts w:ascii="Book Antiqua" w:hAnsi="Book Antiqua" w:cs="Calibri"/>
          <w:color w:val="000000"/>
          <w:spacing w:val="4"/>
          <w:sz w:val="24"/>
          <w:szCs w:val="24"/>
        </w:rPr>
        <w:t>situações de sofrimento na vida de cada pessoa e em regra surge associada a situações de medo. E</w:t>
      </w:r>
      <w:r w:rsidRPr="00F610B5">
        <w:rPr>
          <w:rFonts w:ascii="Book Antiqua" w:hAnsi="Book Antiqua"/>
          <w:spacing w:val="4"/>
          <w:sz w:val="24"/>
        </w:rPr>
        <w:t>m muitas situações, quando a pessoa se confronta com a morte, surge nela o medo ou a ansiedade excessiva, causadores de gran</w:t>
      </w:r>
      <w:r w:rsidR="005A3102">
        <w:rPr>
          <w:rFonts w:ascii="Book Antiqua" w:hAnsi="Book Antiqua"/>
          <w:spacing w:val="4"/>
          <w:sz w:val="24"/>
        </w:rPr>
        <w:t>de sofrimento que  tem origem n</w:t>
      </w:r>
      <w:r w:rsidRPr="00F610B5">
        <w:rPr>
          <w:rFonts w:ascii="Book Antiqua" w:hAnsi="Book Antiqua"/>
          <w:spacing w:val="4"/>
          <w:sz w:val="24"/>
        </w:rPr>
        <w:t>a falta de serenidade necessária para enfrentar as situações mais complexas d</w:t>
      </w:r>
      <w:r>
        <w:rPr>
          <w:rFonts w:ascii="Book Antiqua" w:hAnsi="Book Antiqua"/>
          <w:spacing w:val="4"/>
          <w:sz w:val="24"/>
        </w:rPr>
        <w:t>os processos de  doença</w:t>
      </w:r>
      <w:r w:rsidRPr="00F610B5">
        <w:rPr>
          <w:rFonts w:ascii="Book Antiqua" w:hAnsi="Book Antiqua"/>
          <w:spacing w:val="4"/>
          <w:sz w:val="24"/>
        </w:rPr>
        <w:t xml:space="preserve">. </w:t>
      </w:r>
    </w:p>
    <w:p w:rsidR="002E5940" w:rsidRDefault="00211B3A" w:rsidP="00211B3A">
      <w:pPr>
        <w:widowControl w:val="0"/>
        <w:tabs>
          <w:tab w:val="right" w:leader="dot" w:pos="7797"/>
        </w:tabs>
        <w:autoSpaceDE w:val="0"/>
        <w:autoSpaceDN w:val="0"/>
        <w:adjustRightInd w:val="0"/>
        <w:ind w:firstLine="567"/>
        <w:jc w:val="both"/>
        <w:rPr>
          <w:rFonts w:ascii="Book Antiqua" w:hAnsi="Book Antiqua"/>
          <w:spacing w:val="4"/>
          <w:sz w:val="24"/>
          <w:szCs w:val="24"/>
        </w:rPr>
      </w:pPr>
      <w:r w:rsidRPr="00F610B5">
        <w:rPr>
          <w:rFonts w:ascii="Book Antiqua" w:hAnsi="Book Antiqua" w:cs="Calibri"/>
          <w:color w:val="000000"/>
          <w:spacing w:val="4"/>
          <w:sz w:val="24"/>
          <w:szCs w:val="24"/>
        </w:rPr>
        <w:t>Os “</w:t>
      </w:r>
      <w:r w:rsidRPr="00F610B5">
        <w:rPr>
          <w:rFonts w:ascii="Book Antiqua" w:hAnsi="Book Antiqua" w:cs="Calibri"/>
          <w:i/>
          <w:color w:val="000000"/>
          <w:spacing w:val="4"/>
          <w:sz w:val="24"/>
          <w:szCs w:val="24"/>
        </w:rPr>
        <w:t>sentimentos de culpa</w:t>
      </w:r>
      <w:r w:rsidRPr="00F610B5">
        <w:rPr>
          <w:rFonts w:ascii="Book Antiqua" w:hAnsi="Book Antiqua" w:cs="Calibri"/>
          <w:color w:val="000000"/>
          <w:spacing w:val="4"/>
          <w:sz w:val="24"/>
          <w:szCs w:val="24"/>
        </w:rPr>
        <w:t xml:space="preserve">” expressos pelos doentes </w:t>
      </w:r>
      <w:r w:rsidR="005A3102">
        <w:rPr>
          <w:rFonts w:ascii="Book Antiqua" w:hAnsi="Book Antiqua" w:cs="Calibri"/>
          <w:color w:val="000000"/>
          <w:spacing w:val="4"/>
          <w:sz w:val="24"/>
          <w:szCs w:val="24"/>
        </w:rPr>
        <w:t>também surgem nos discursos mas são</w:t>
      </w:r>
      <w:r w:rsidRPr="00F610B5">
        <w:rPr>
          <w:rFonts w:ascii="Book Antiqua" w:hAnsi="Book Antiqua" w:cs="Calibri"/>
          <w:color w:val="000000"/>
          <w:spacing w:val="4"/>
          <w:sz w:val="24"/>
          <w:szCs w:val="24"/>
        </w:rPr>
        <w:t xml:space="preserve"> pouco verbalizados pelos enfermeiros.  </w:t>
      </w:r>
      <w:r w:rsidR="00716F16">
        <w:rPr>
          <w:rFonts w:ascii="Book Antiqua" w:hAnsi="Book Antiqua" w:cs="Calibri"/>
          <w:color w:val="000000"/>
          <w:spacing w:val="4"/>
          <w:sz w:val="24"/>
          <w:szCs w:val="24"/>
        </w:rPr>
        <w:t>M</w:t>
      </w:r>
      <w:r w:rsidR="00716F16" w:rsidRPr="00F610B5">
        <w:rPr>
          <w:rFonts w:ascii="Book Antiqua" w:hAnsi="Book Antiqua" w:cs="Tahoma"/>
          <w:spacing w:val="4"/>
          <w:sz w:val="24"/>
          <w:szCs w:val="24"/>
        </w:rPr>
        <w:t>uito</w:t>
      </w:r>
      <w:r w:rsidR="00716F16">
        <w:rPr>
          <w:rFonts w:ascii="Book Antiqua" w:hAnsi="Book Antiqua" w:cs="Tahoma"/>
          <w:spacing w:val="4"/>
          <w:sz w:val="24"/>
          <w:szCs w:val="24"/>
        </w:rPr>
        <w:t xml:space="preserve">s doentes em fase final da vida </w:t>
      </w:r>
      <w:r w:rsidR="00716F16" w:rsidRPr="00F610B5">
        <w:rPr>
          <w:rFonts w:ascii="Book Antiqua" w:hAnsi="Book Antiqua" w:cs="Tahoma"/>
          <w:spacing w:val="4"/>
          <w:sz w:val="24"/>
          <w:szCs w:val="24"/>
        </w:rPr>
        <w:t xml:space="preserve">apresentam </w:t>
      </w:r>
      <w:r w:rsidR="00716F16" w:rsidRPr="00F610B5">
        <w:rPr>
          <w:rFonts w:ascii="Book Antiqua" w:hAnsi="Book Antiqua"/>
          <w:spacing w:val="4"/>
          <w:sz w:val="24"/>
          <w:szCs w:val="24"/>
        </w:rPr>
        <w:t>sentimentos de culpa para além do sentimento de falta de sentido na vida. O medo de serem um fardo para os seus familiares e amigos</w:t>
      </w:r>
      <w:r w:rsidR="00716F16">
        <w:rPr>
          <w:rFonts w:ascii="Book Antiqua" w:hAnsi="Book Antiqua"/>
          <w:spacing w:val="4"/>
          <w:sz w:val="24"/>
          <w:szCs w:val="24"/>
        </w:rPr>
        <w:t xml:space="preserve"> e </w:t>
      </w:r>
      <w:r w:rsidR="00716F16" w:rsidRPr="00F610B5">
        <w:rPr>
          <w:rFonts w:ascii="Book Antiqua" w:hAnsi="Book Antiqua"/>
          <w:spacing w:val="4"/>
          <w:sz w:val="24"/>
          <w:szCs w:val="24"/>
        </w:rPr>
        <w:t>de se tornarem financeiramente um enc</w:t>
      </w:r>
      <w:r w:rsidR="00716F16">
        <w:rPr>
          <w:rFonts w:ascii="Book Antiqua" w:hAnsi="Book Antiqua"/>
          <w:spacing w:val="4"/>
          <w:sz w:val="24"/>
          <w:szCs w:val="24"/>
        </w:rPr>
        <w:t xml:space="preserve">argo são situações que surgem </w:t>
      </w:r>
      <w:r w:rsidR="00716F16" w:rsidRPr="00F610B5">
        <w:rPr>
          <w:rFonts w:ascii="Book Antiqua" w:hAnsi="Book Antiqua"/>
          <w:spacing w:val="4"/>
          <w:sz w:val="24"/>
          <w:szCs w:val="24"/>
        </w:rPr>
        <w:t xml:space="preserve">quando a pessoa se encontra numa condição de doença grave e que a leva a sentir-se culpada perante os que lhe são próximos. </w:t>
      </w:r>
      <w:r w:rsidRPr="00F610B5">
        <w:rPr>
          <w:rFonts w:ascii="Book Antiqua" w:hAnsi="Book Antiqua"/>
          <w:spacing w:val="4"/>
          <w:sz w:val="24"/>
          <w:szCs w:val="24"/>
        </w:rPr>
        <w:t xml:space="preserve">O medo da morte aparece muitas vezes associado a sentimentos de culpa, porque surge a ideia de julgamento e de punição após a morte. </w:t>
      </w:r>
    </w:p>
    <w:p w:rsidR="00B27DF1" w:rsidRDefault="00211B3A" w:rsidP="00211B3A">
      <w:pPr>
        <w:widowControl w:val="0"/>
        <w:tabs>
          <w:tab w:val="right" w:leader="dot" w:pos="7797"/>
        </w:tabs>
        <w:autoSpaceDE w:val="0"/>
        <w:autoSpaceDN w:val="0"/>
        <w:adjustRightInd w:val="0"/>
        <w:ind w:firstLine="567"/>
        <w:jc w:val="both"/>
        <w:rPr>
          <w:rFonts w:ascii="Book Antiqua" w:hAnsi="Book Antiqua"/>
          <w:spacing w:val="4"/>
          <w:sz w:val="24"/>
          <w:szCs w:val="24"/>
        </w:rPr>
      </w:pPr>
      <w:r w:rsidRPr="00F610B5">
        <w:rPr>
          <w:rFonts w:ascii="Book Antiqua" w:hAnsi="Book Antiqua"/>
          <w:spacing w:val="4"/>
          <w:sz w:val="24"/>
          <w:szCs w:val="24"/>
        </w:rPr>
        <w:t xml:space="preserve">Existe a ideia de que após a morte o homem será julgado, que os bons serão recompensados pelas suas boas ações e os maus serão punidos pelos seus pecados. </w:t>
      </w:r>
    </w:p>
    <w:p w:rsidR="00211B3A" w:rsidRPr="00F610B5" w:rsidRDefault="00211B3A" w:rsidP="00211B3A">
      <w:pPr>
        <w:widowControl w:val="0"/>
        <w:tabs>
          <w:tab w:val="right" w:leader="dot" w:pos="7797"/>
        </w:tabs>
        <w:autoSpaceDE w:val="0"/>
        <w:autoSpaceDN w:val="0"/>
        <w:adjustRightInd w:val="0"/>
        <w:ind w:firstLine="567"/>
        <w:jc w:val="both"/>
        <w:rPr>
          <w:rFonts w:ascii="Book Antiqua" w:hAnsi="Book Antiqua"/>
          <w:spacing w:val="4"/>
          <w:sz w:val="24"/>
          <w:szCs w:val="24"/>
        </w:rPr>
      </w:pPr>
      <w:r w:rsidRPr="00F610B5">
        <w:rPr>
          <w:rFonts w:ascii="Book Antiqua" w:hAnsi="Book Antiqua"/>
          <w:spacing w:val="4"/>
          <w:sz w:val="24"/>
          <w:szCs w:val="24"/>
        </w:rPr>
        <w:t xml:space="preserve">A necessidade de ser perdoado ou de perdoar e a necessidade de reconciliação surgem muitas vezes a partir da experiência de sentimentos de culpa. </w:t>
      </w:r>
    </w:p>
    <w:p w:rsidR="002E5940" w:rsidRDefault="00211B3A" w:rsidP="00211B3A">
      <w:pPr>
        <w:tabs>
          <w:tab w:val="left" w:pos="851"/>
          <w:tab w:val="right" w:leader="dot" w:pos="8637"/>
        </w:tabs>
        <w:ind w:firstLine="567"/>
        <w:jc w:val="both"/>
        <w:rPr>
          <w:rFonts w:ascii="Book Antiqua" w:hAnsi="Book Antiqua"/>
          <w:spacing w:val="4"/>
          <w:sz w:val="24"/>
          <w:szCs w:val="24"/>
        </w:rPr>
      </w:pPr>
      <w:r w:rsidRPr="00F610B5">
        <w:rPr>
          <w:rFonts w:ascii="Book Antiqua" w:hAnsi="Book Antiqua"/>
          <w:spacing w:val="4"/>
          <w:sz w:val="24"/>
          <w:szCs w:val="24"/>
        </w:rPr>
        <w:tab/>
        <w:t>O “</w:t>
      </w:r>
      <w:r w:rsidRPr="00F610B5">
        <w:rPr>
          <w:rFonts w:ascii="Book Antiqua" w:hAnsi="Book Antiqua"/>
          <w:i/>
          <w:spacing w:val="4"/>
          <w:sz w:val="24"/>
          <w:szCs w:val="24"/>
        </w:rPr>
        <w:t>sentimento de abandono</w:t>
      </w:r>
      <w:r w:rsidRPr="00F610B5">
        <w:rPr>
          <w:rFonts w:ascii="Book Antiqua" w:hAnsi="Book Antiqua"/>
          <w:spacing w:val="4"/>
          <w:sz w:val="24"/>
          <w:szCs w:val="24"/>
        </w:rPr>
        <w:t xml:space="preserve">” é encontrado em muitas situações de cuidados e não só em situações de doença terminal, contudo foi pouco valorizado nos discursos dos entrevistados. </w:t>
      </w:r>
    </w:p>
    <w:p w:rsidR="00211B3A" w:rsidRPr="00F610B5" w:rsidRDefault="00211B3A" w:rsidP="00211B3A">
      <w:pPr>
        <w:tabs>
          <w:tab w:val="left" w:pos="851"/>
          <w:tab w:val="right" w:leader="dot" w:pos="8637"/>
        </w:tabs>
        <w:ind w:firstLine="567"/>
        <w:jc w:val="both"/>
        <w:rPr>
          <w:rFonts w:ascii="Book Antiqua" w:hAnsi="Book Antiqua"/>
          <w:spacing w:val="4"/>
          <w:sz w:val="24"/>
          <w:szCs w:val="24"/>
        </w:rPr>
      </w:pPr>
      <w:r w:rsidRPr="00F610B5">
        <w:rPr>
          <w:rFonts w:ascii="Book Antiqua" w:hAnsi="Book Antiqua"/>
          <w:spacing w:val="4"/>
          <w:sz w:val="24"/>
          <w:szCs w:val="24"/>
        </w:rPr>
        <w:t>O</w:t>
      </w:r>
      <w:r w:rsidRPr="00F610B5">
        <w:rPr>
          <w:rFonts w:ascii="Book Antiqua" w:hAnsi="Book Antiqua"/>
          <w:color w:val="000000"/>
          <w:spacing w:val="4"/>
          <w:sz w:val="24"/>
          <w:szCs w:val="24"/>
        </w:rPr>
        <w:t>s doentes e as suas famílias vivenciam a experiência de abandono em muitas situações de fim de vida</w:t>
      </w:r>
      <w:r>
        <w:rPr>
          <w:rFonts w:ascii="Book Antiqua" w:hAnsi="Book Antiqua"/>
          <w:color w:val="000000"/>
          <w:spacing w:val="4"/>
          <w:sz w:val="24"/>
          <w:szCs w:val="24"/>
        </w:rPr>
        <w:t>,</w:t>
      </w:r>
      <w:r w:rsidRPr="00F610B5">
        <w:rPr>
          <w:rFonts w:ascii="Book Antiqua" w:hAnsi="Book Antiqua"/>
          <w:color w:val="000000"/>
          <w:spacing w:val="4"/>
          <w:sz w:val="24"/>
          <w:szCs w:val="24"/>
        </w:rPr>
        <w:t xml:space="preserve"> sobretudo em situações em que por transição de níveis de cuidados, relatam e experimentam o sentimento de abandono, devido ao </w:t>
      </w:r>
      <w:r>
        <w:rPr>
          <w:rFonts w:ascii="Book Antiqua" w:hAnsi="Book Antiqua"/>
          <w:color w:val="000000"/>
          <w:spacing w:val="4"/>
          <w:sz w:val="24"/>
          <w:szCs w:val="24"/>
        </w:rPr>
        <w:t>facto</w:t>
      </w:r>
      <w:r w:rsidRPr="00F610B5">
        <w:rPr>
          <w:rFonts w:ascii="Book Antiqua" w:hAnsi="Book Antiqua"/>
          <w:color w:val="000000"/>
          <w:spacing w:val="4"/>
          <w:sz w:val="24"/>
          <w:szCs w:val="24"/>
        </w:rPr>
        <w:t xml:space="preserve"> da transferência significar </w:t>
      </w:r>
      <w:r>
        <w:rPr>
          <w:rFonts w:ascii="Book Antiqua" w:hAnsi="Book Antiqua"/>
          <w:color w:val="000000"/>
          <w:spacing w:val="4"/>
          <w:sz w:val="24"/>
          <w:szCs w:val="24"/>
        </w:rPr>
        <w:t>a ausência do contacto</w:t>
      </w:r>
      <w:r w:rsidRPr="00F610B5">
        <w:rPr>
          <w:rFonts w:ascii="Book Antiqua" w:hAnsi="Book Antiqua"/>
          <w:color w:val="000000"/>
          <w:spacing w:val="4"/>
          <w:sz w:val="24"/>
          <w:szCs w:val="24"/>
        </w:rPr>
        <w:t xml:space="preserve"> com os profissionais de saúde a que estavam habituados.  </w:t>
      </w:r>
    </w:p>
    <w:bookmarkEnd w:id="5"/>
    <w:p w:rsidR="006247DF" w:rsidRDefault="006247DF" w:rsidP="00360413">
      <w:pPr>
        <w:tabs>
          <w:tab w:val="right" w:leader="dot" w:pos="8637"/>
        </w:tabs>
        <w:ind w:firstLine="567"/>
        <w:jc w:val="both"/>
        <w:rPr>
          <w:rFonts w:ascii="Book Antiqua" w:hAnsi="Book Antiqua"/>
          <w:b/>
          <w:i/>
          <w:spacing w:val="4"/>
          <w:sz w:val="28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828"/>
        <w:gridCol w:w="4250"/>
      </w:tblGrid>
      <w:tr w:rsidR="002E5940" w:rsidRPr="00EB0FEF" w:rsidTr="00F83E1F">
        <w:tc>
          <w:tcPr>
            <w:tcW w:w="382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5940" w:rsidRPr="00EB0FEF" w:rsidRDefault="002E5940" w:rsidP="00EB0FEF">
            <w:pPr>
              <w:tabs>
                <w:tab w:val="right" w:leader="dot" w:pos="8637"/>
              </w:tabs>
              <w:ind w:firstLine="567"/>
              <w:jc w:val="both"/>
              <w:rPr>
                <w:rFonts w:ascii="Book Antiqua" w:hAnsi="Book Antiqua"/>
                <w:b/>
                <w:i/>
                <w:spacing w:val="4"/>
                <w:sz w:val="28"/>
                <w:szCs w:val="24"/>
              </w:rPr>
            </w:pPr>
            <w:r w:rsidRPr="00EB0FEF">
              <w:rPr>
                <w:rFonts w:ascii="Book Antiqua" w:hAnsi="Book Antiqua"/>
                <w:b/>
                <w:i/>
                <w:spacing w:val="4"/>
                <w:sz w:val="28"/>
                <w:szCs w:val="24"/>
              </w:rPr>
              <w:t>Síntese:</w:t>
            </w:r>
            <w:r w:rsidR="00F83E1F">
              <w:rPr>
                <w:rFonts w:ascii="Book Antiqua" w:hAnsi="Book Antiqua"/>
                <w:b/>
                <w:i/>
                <w:spacing w:val="4"/>
                <w:sz w:val="28"/>
                <w:szCs w:val="24"/>
              </w:rPr>
              <w:t xml:space="preserve"> intervenções </w:t>
            </w:r>
          </w:p>
        </w:tc>
        <w:tc>
          <w:tcPr>
            <w:tcW w:w="4250" w:type="dxa"/>
            <w:tcBorders>
              <w:left w:val="single" w:sz="4" w:space="0" w:color="auto"/>
            </w:tcBorders>
            <w:shd w:val="clear" w:color="auto" w:fill="auto"/>
          </w:tcPr>
          <w:p w:rsidR="002E5940" w:rsidRPr="00EB0FEF" w:rsidRDefault="002E5940" w:rsidP="00EB0FEF">
            <w:pPr>
              <w:tabs>
                <w:tab w:val="right" w:leader="dot" w:pos="8637"/>
              </w:tabs>
              <w:jc w:val="both"/>
              <w:rPr>
                <w:rFonts w:ascii="Book Antiqua" w:hAnsi="Book Antiqua"/>
                <w:b/>
                <w:i/>
                <w:spacing w:val="4"/>
                <w:sz w:val="28"/>
                <w:szCs w:val="24"/>
              </w:rPr>
            </w:pPr>
          </w:p>
        </w:tc>
      </w:tr>
    </w:tbl>
    <w:p w:rsidR="002E5940" w:rsidRPr="002E5940" w:rsidRDefault="002E5940" w:rsidP="00360413">
      <w:pPr>
        <w:tabs>
          <w:tab w:val="right" w:leader="dot" w:pos="8637"/>
        </w:tabs>
        <w:ind w:firstLine="567"/>
        <w:jc w:val="both"/>
        <w:rPr>
          <w:rFonts w:ascii="Book Antiqua" w:hAnsi="Book Antiqua"/>
          <w:b/>
          <w:i/>
          <w:spacing w:val="4"/>
          <w:sz w:val="28"/>
          <w:szCs w:val="24"/>
        </w:rPr>
      </w:pPr>
    </w:p>
    <w:p w:rsidR="00360413" w:rsidRPr="00F610B5" w:rsidRDefault="00360413" w:rsidP="00360413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4"/>
          <w:sz w:val="24"/>
          <w:szCs w:val="22"/>
        </w:rPr>
      </w:pPr>
      <w:r>
        <w:rPr>
          <w:rFonts w:ascii="Book Antiqua" w:hAnsi="Book Antiqua"/>
          <w:spacing w:val="4"/>
          <w:sz w:val="24"/>
          <w:szCs w:val="24"/>
        </w:rPr>
        <w:t xml:space="preserve">Em </w:t>
      </w:r>
      <w:r w:rsidRPr="00455FB0">
        <w:rPr>
          <w:rFonts w:ascii="Book Antiqua" w:hAnsi="Book Antiqua"/>
          <w:i/>
          <w:spacing w:val="4"/>
          <w:sz w:val="24"/>
          <w:szCs w:val="24"/>
        </w:rPr>
        <w:t>síntese</w:t>
      </w:r>
      <w:r>
        <w:rPr>
          <w:rFonts w:ascii="Book Antiqua" w:hAnsi="Book Antiqua"/>
          <w:spacing w:val="4"/>
          <w:sz w:val="24"/>
          <w:szCs w:val="24"/>
        </w:rPr>
        <w:t xml:space="preserve"> podemos referir que</w:t>
      </w:r>
      <w:r w:rsidR="009A3F69">
        <w:rPr>
          <w:rFonts w:ascii="Book Antiqua" w:hAnsi="Book Antiqua"/>
          <w:spacing w:val="4"/>
          <w:sz w:val="24"/>
          <w:szCs w:val="24"/>
        </w:rPr>
        <w:t>,</w:t>
      </w:r>
      <w:r>
        <w:rPr>
          <w:rFonts w:ascii="Book Antiqua" w:hAnsi="Book Antiqua"/>
          <w:spacing w:val="4"/>
          <w:sz w:val="24"/>
          <w:szCs w:val="24"/>
        </w:rPr>
        <w:t xml:space="preserve"> no </w:t>
      </w:r>
      <w:r w:rsidRPr="00F610B5">
        <w:rPr>
          <w:rFonts w:ascii="Book Antiqua" w:hAnsi="Book Antiqua"/>
          <w:spacing w:val="4"/>
          <w:sz w:val="24"/>
          <w:szCs w:val="22"/>
        </w:rPr>
        <w:t>que se refere às intervenções de enfermagem</w:t>
      </w:r>
      <w:r w:rsidR="009327D7">
        <w:rPr>
          <w:rFonts w:ascii="Book Antiqua" w:hAnsi="Book Antiqua"/>
          <w:spacing w:val="4"/>
          <w:sz w:val="24"/>
          <w:szCs w:val="22"/>
        </w:rPr>
        <w:t>,</w:t>
      </w:r>
      <w:r w:rsidRPr="00F610B5">
        <w:rPr>
          <w:rFonts w:ascii="Book Antiqua" w:hAnsi="Book Antiqua"/>
          <w:spacing w:val="4"/>
          <w:sz w:val="24"/>
          <w:szCs w:val="22"/>
        </w:rPr>
        <w:t xml:space="preserve"> conseguimos identificar nas expressões </w:t>
      </w:r>
      <w:r>
        <w:rPr>
          <w:rFonts w:ascii="Book Antiqua" w:hAnsi="Book Antiqua"/>
          <w:spacing w:val="4"/>
          <w:sz w:val="24"/>
          <w:szCs w:val="22"/>
        </w:rPr>
        <w:t>significativas dos registos efe</w:t>
      </w:r>
      <w:r w:rsidRPr="00F610B5">
        <w:rPr>
          <w:rFonts w:ascii="Book Antiqua" w:hAnsi="Book Antiqua"/>
          <w:spacing w:val="4"/>
          <w:sz w:val="24"/>
          <w:szCs w:val="22"/>
        </w:rPr>
        <w:t>tuados a partir das gravações dos discursos dos enfermeiros</w:t>
      </w:r>
      <w:r>
        <w:rPr>
          <w:rFonts w:ascii="Book Antiqua" w:hAnsi="Book Antiqua"/>
          <w:spacing w:val="4"/>
          <w:sz w:val="24"/>
          <w:szCs w:val="22"/>
        </w:rPr>
        <w:t>,</w:t>
      </w:r>
      <w:r w:rsidRPr="00F610B5">
        <w:rPr>
          <w:rFonts w:ascii="Book Antiqua" w:hAnsi="Book Antiqua"/>
          <w:spacing w:val="4"/>
          <w:sz w:val="24"/>
          <w:szCs w:val="22"/>
        </w:rPr>
        <w:t xml:space="preserve"> algumas intervenções que poderão ser a base para a construção de um processo de cuidados a doentes com o diagnóstico de angústia espiritual.</w:t>
      </w:r>
    </w:p>
    <w:p w:rsidR="00455FB0" w:rsidRDefault="00455FB0" w:rsidP="00455FB0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4"/>
          <w:sz w:val="24"/>
          <w:szCs w:val="24"/>
        </w:rPr>
      </w:pPr>
      <w:r w:rsidRPr="00F610B5">
        <w:rPr>
          <w:rFonts w:ascii="Book Antiqua" w:hAnsi="Book Antiqua"/>
          <w:spacing w:val="4"/>
          <w:sz w:val="24"/>
          <w:szCs w:val="24"/>
        </w:rPr>
        <w:t xml:space="preserve">Os enfermeiros encontram-se diariamente com pessoas que referem situações problemáticas na sua dimensão </w:t>
      </w:r>
      <w:r w:rsidRPr="00F610B5">
        <w:rPr>
          <w:rStyle w:val="hps"/>
          <w:rFonts w:ascii="Book Antiqua" w:hAnsi="Book Antiqua"/>
          <w:spacing w:val="4"/>
          <w:sz w:val="24"/>
          <w:szCs w:val="24"/>
        </w:rPr>
        <w:t>espiritual pelo que é importante</w:t>
      </w:r>
      <w:r w:rsidRPr="00F610B5">
        <w:rPr>
          <w:rFonts w:ascii="Book Antiqua" w:hAnsi="Book Antiqua"/>
          <w:spacing w:val="4"/>
          <w:sz w:val="24"/>
          <w:szCs w:val="24"/>
        </w:rPr>
        <w:t xml:space="preserve"> </w:t>
      </w:r>
      <w:r w:rsidRPr="00F610B5">
        <w:rPr>
          <w:rStyle w:val="hps"/>
          <w:rFonts w:ascii="Book Antiqua" w:hAnsi="Book Antiqua"/>
          <w:spacing w:val="4"/>
          <w:sz w:val="24"/>
          <w:szCs w:val="24"/>
        </w:rPr>
        <w:t>que se tornem</w:t>
      </w:r>
      <w:r w:rsidRPr="00F610B5">
        <w:rPr>
          <w:rFonts w:ascii="Book Antiqua" w:hAnsi="Book Antiqua"/>
          <w:spacing w:val="4"/>
          <w:sz w:val="24"/>
          <w:szCs w:val="24"/>
        </w:rPr>
        <w:t xml:space="preserve"> </w:t>
      </w:r>
      <w:r w:rsidRPr="00F610B5">
        <w:rPr>
          <w:rStyle w:val="hps"/>
          <w:rFonts w:ascii="Book Antiqua" w:hAnsi="Book Antiqua"/>
          <w:spacing w:val="4"/>
          <w:sz w:val="24"/>
          <w:szCs w:val="24"/>
        </w:rPr>
        <w:t>hábeis</w:t>
      </w:r>
      <w:r w:rsidRPr="00F610B5">
        <w:rPr>
          <w:rFonts w:ascii="Book Antiqua" w:hAnsi="Book Antiqua"/>
          <w:spacing w:val="4"/>
          <w:sz w:val="24"/>
          <w:szCs w:val="24"/>
        </w:rPr>
        <w:t xml:space="preserve"> </w:t>
      </w:r>
      <w:r w:rsidRPr="00F610B5">
        <w:rPr>
          <w:rStyle w:val="hps"/>
          <w:rFonts w:ascii="Book Antiqua" w:hAnsi="Book Antiqua"/>
          <w:spacing w:val="4"/>
          <w:sz w:val="24"/>
          <w:szCs w:val="24"/>
        </w:rPr>
        <w:t>em lidar</w:t>
      </w:r>
      <w:r w:rsidRPr="00F610B5">
        <w:rPr>
          <w:rFonts w:ascii="Book Antiqua" w:hAnsi="Book Antiqua"/>
          <w:spacing w:val="4"/>
          <w:sz w:val="24"/>
          <w:szCs w:val="24"/>
        </w:rPr>
        <w:t xml:space="preserve"> </w:t>
      </w:r>
      <w:r w:rsidRPr="00F610B5">
        <w:rPr>
          <w:rStyle w:val="hps"/>
          <w:rFonts w:ascii="Book Antiqua" w:hAnsi="Book Antiqua"/>
          <w:spacing w:val="4"/>
          <w:sz w:val="24"/>
          <w:szCs w:val="24"/>
        </w:rPr>
        <w:t>com</w:t>
      </w:r>
      <w:r w:rsidRPr="00F610B5">
        <w:rPr>
          <w:rFonts w:ascii="Book Antiqua" w:hAnsi="Book Antiqua"/>
          <w:spacing w:val="4"/>
          <w:sz w:val="24"/>
          <w:szCs w:val="24"/>
        </w:rPr>
        <w:t xml:space="preserve"> </w:t>
      </w:r>
      <w:r w:rsidRPr="00F610B5">
        <w:rPr>
          <w:rStyle w:val="hps"/>
          <w:rFonts w:ascii="Book Antiqua" w:hAnsi="Book Antiqua"/>
          <w:spacing w:val="4"/>
          <w:sz w:val="24"/>
          <w:szCs w:val="24"/>
        </w:rPr>
        <w:t>estas questões</w:t>
      </w:r>
      <w:r w:rsidRPr="00F610B5">
        <w:rPr>
          <w:rFonts w:ascii="Book Antiqua" w:hAnsi="Book Antiqua"/>
          <w:spacing w:val="4"/>
          <w:sz w:val="24"/>
          <w:szCs w:val="24"/>
        </w:rPr>
        <w:t>, de forma a ajudar o doente no seu trajeto de sofrimento.</w:t>
      </w:r>
    </w:p>
    <w:p w:rsidR="00455FB0" w:rsidRDefault="00455FB0" w:rsidP="00455FB0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4"/>
          <w:sz w:val="24"/>
        </w:rPr>
      </w:pPr>
      <w:r>
        <w:rPr>
          <w:rFonts w:ascii="Book Antiqua" w:hAnsi="Book Antiqua"/>
          <w:spacing w:val="4"/>
          <w:sz w:val="24"/>
        </w:rPr>
        <w:t>A</w:t>
      </w:r>
      <w:r w:rsidRPr="00F610B5">
        <w:rPr>
          <w:rFonts w:ascii="Book Antiqua" w:hAnsi="Book Antiqua"/>
          <w:spacing w:val="4"/>
          <w:sz w:val="24"/>
        </w:rPr>
        <w:t xml:space="preserve"> pessoa deve poder expressar a sua espiritualidade e deve obter respostas de enfermagem de modo a conservar a sua integridade. </w:t>
      </w:r>
    </w:p>
    <w:p w:rsidR="00455FB0" w:rsidRDefault="00455FB0" w:rsidP="00455FB0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4"/>
          <w:sz w:val="24"/>
        </w:rPr>
      </w:pPr>
      <w:r w:rsidRPr="00F610B5">
        <w:rPr>
          <w:rFonts w:ascii="Book Antiqua" w:hAnsi="Book Antiqua"/>
          <w:spacing w:val="4"/>
          <w:sz w:val="24"/>
        </w:rPr>
        <w:t>Considerar que um</w:t>
      </w:r>
      <w:r>
        <w:rPr>
          <w:rFonts w:ascii="Book Antiqua" w:hAnsi="Book Antiqua"/>
          <w:spacing w:val="4"/>
          <w:sz w:val="24"/>
        </w:rPr>
        <w:t xml:space="preserve">a situação de diagnóstico </w:t>
      </w:r>
      <w:r w:rsidRPr="00F610B5">
        <w:rPr>
          <w:rFonts w:ascii="Book Antiqua" w:hAnsi="Book Antiqua"/>
          <w:spacing w:val="4"/>
          <w:sz w:val="24"/>
        </w:rPr>
        <w:t>de ordem espiritual é algo que faz parte da v</w:t>
      </w:r>
      <w:r w:rsidR="009A3F69">
        <w:rPr>
          <w:rFonts w:ascii="Book Antiqua" w:hAnsi="Book Antiqua"/>
          <w:spacing w:val="4"/>
          <w:sz w:val="24"/>
        </w:rPr>
        <w:t xml:space="preserve">ida, ajuda a que os enfermeiros </w:t>
      </w:r>
      <w:r w:rsidRPr="00F610B5">
        <w:rPr>
          <w:rFonts w:ascii="Book Antiqua" w:hAnsi="Book Antiqua"/>
          <w:spacing w:val="4"/>
          <w:sz w:val="24"/>
        </w:rPr>
        <w:t xml:space="preserve">compreendam que estas situações são formas de procura do sentido da vida. </w:t>
      </w:r>
    </w:p>
    <w:p w:rsidR="00455FB0" w:rsidRPr="00F610B5" w:rsidRDefault="00455FB0" w:rsidP="00455FB0">
      <w:pPr>
        <w:tabs>
          <w:tab w:val="right" w:leader="dot" w:pos="8637"/>
        </w:tabs>
        <w:ind w:firstLine="567"/>
        <w:jc w:val="both"/>
        <w:rPr>
          <w:rStyle w:val="hps"/>
          <w:rFonts w:ascii="Book Antiqua" w:hAnsi="Book Antiqua"/>
          <w:spacing w:val="4"/>
          <w:sz w:val="24"/>
          <w:szCs w:val="24"/>
        </w:rPr>
      </w:pPr>
      <w:r w:rsidRPr="00F610B5">
        <w:rPr>
          <w:rFonts w:ascii="Book Antiqua" w:hAnsi="Book Antiqua"/>
          <w:spacing w:val="4"/>
          <w:sz w:val="24"/>
          <w:szCs w:val="24"/>
        </w:rPr>
        <w:t xml:space="preserve">O doente em regra </w:t>
      </w:r>
      <w:r w:rsidRPr="00F610B5">
        <w:rPr>
          <w:rStyle w:val="hps"/>
          <w:rFonts w:ascii="Book Antiqua" w:hAnsi="Book Antiqua"/>
          <w:spacing w:val="4"/>
          <w:sz w:val="24"/>
          <w:szCs w:val="24"/>
        </w:rPr>
        <w:t>expressa</w:t>
      </w:r>
      <w:r w:rsidRPr="00F610B5">
        <w:rPr>
          <w:rFonts w:ascii="Book Antiqua" w:hAnsi="Book Antiqua"/>
          <w:spacing w:val="4"/>
          <w:sz w:val="24"/>
          <w:szCs w:val="24"/>
        </w:rPr>
        <w:t xml:space="preserve"> </w:t>
      </w:r>
      <w:r w:rsidRPr="00F610B5">
        <w:rPr>
          <w:rStyle w:val="hps"/>
          <w:rFonts w:ascii="Book Antiqua" w:hAnsi="Book Antiqua"/>
          <w:spacing w:val="4"/>
          <w:sz w:val="24"/>
          <w:szCs w:val="24"/>
        </w:rPr>
        <w:t>preocupação com</w:t>
      </w:r>
      <w:r w:rsidRPr="00F610B5">
        <w:rPr>
          <w:rFonts w:ascii="Book Antiqua" w:hAnsi="Book Antiqua"/>
          <w:spacing w:val="4"/>
          <w:sz w:val="24"/>
          <w:szCs w:val="24"/>
        </w:rPr>
        <w:t xml:space="preserve"> </w:t>
      </w:r>
      <w:r w:rsidRPr="00F610B5">
        <w:rPr>
          <w:rStyle w:val="hps"/>
          <w:rFonts w:ascii="Book Antiqua" w:hAnsi="Book Antiqua"/>
          <w:spacing w:val="4"/>
          <w:sz w:val="24"/>
          <w:szCs w:val="24"/>
        </w:rPr>
        <w:t>os sinais</w:t>
      </w:r>
      <w:r w:rsidRPr="00F610B5">
        <w:rPr>
          <w:rFonts w:ascii="Book Antiqua" w:hAnsi="Book Antiqua"/>
          <w:spacing w:val="4"/>
          <w:sz w:val="24"/>
          <w:szCs w:val="24"/>
        </w:rPr>
        <w:t xml:space="preserve"> </w:t>
      </w:r>
      <w:r w:rsidRPr="00F610B5">
        <w:rPr>
          <w:rStyle w:val="hps"/>
          <w:rFonts w:ascii="Book Antiqua" w:hAnsi="Book Antiqua"/>
          <w:spacing w:val="4"/>
          <w:sz w:val="24"/>
          <w:szCs w:val="24"/>
        </w:rPr>
        <w:t>físicos e sintomas</w:t>
      </w:r>
      <w:r w:rsidRPr="00F610B5">
        <w:rPr>
          <w:rFonts w:ascii="Book Antiqua" w:hAnsi="Book Antiqua"/>
          <w:spacing w:val="4"/>
          <w:sz w:val="24"/>
          <w:szCs w:val="24"/>
        </w:rPr>
        <w:t xml:space="preserve">, </w:t>
      </w:r>
      <w:r w:rsidRPr="00F610B5">
        <w:rPr>
          <w:rStyle w:val="hps"/>
          <w:rFonts w:ascii="Book Antiqua" w:hAnsi="Book Antiqua"/>
          <w:spacing w:val="4"/>
          <w:sz w:val="24"/>
          <w:szCs w:val="24"/>
        </w:rPr>
        <w:t>explora e</w:t>
      </w:r>
      <w:r w:rsidRPr="00F610B5">
        <w:rPr>
          <w:rFonts w:ascii="Book Antiqua" w:hAnsi="Book Antiqua"/>
          <w:spacing w:val="4"/>
          <w:sz w:val="24"/>
          <w:szCs w:val="24"/>
        </w:rPr>
        <w:t xml:space="preserve"> </w:t>
      </w:r>
      <w:r w:rsidRPr="00F610B5">
        <w:rPr>
          <w:rStyle w:val="hps"/>
          <w:rFonts w:ascii="Book Antiqua" w:hAnsi="Book Antiqua"/>
          <w:spacing w:val="4"/>
          <w:sz w:val="24"/>
          <w:szCs w:val="24"/>
        </w:rPr>
        <w:t>partilha</w:t>
      </w:r>
      <w:r w:rsidRPr="00F610B5">
        <w:rPr>
          <w:rFonts w:ascii="Book Antiqua" w:hAnsi="Book Antiqua"/>
          <w:spacing w:val="4"/>
          <w:sz w:val="24"/>
          <w:szCs w:val="24"/>
        </w:rPr>
        <w:t xml:space="preserve"> </w:t>
      </w:r>
      <w:r w:rsidRPr="00F610B5">
        <w:rPr>
          <w:rStyle w:val="hps"/>
          <w:rFonts w:ascii="Book Antiqua" w:hAnsi="Book Antiqua"/>
          <w:spacing w:val="4"/>
          <w:sz w:val="24"/>
          <w:szCs w:val="24"/>
        </w:rPr>
        <w:t>significados</w:t>
      </w:r>
      <w:r w:rsidRPr="00F610B5">
        <w:rPr>
          <w:rFonts w:ascii="Book Antiqua" w:hAnsi="Book Antiqua"/>
          <w:spacing w:val="4"/>
          <w:sz w:val="24"/>
          <w:szCs w:val="24"/>
        </w:rPr>
        <w:t xml:space="preserve"> </w:t>
      </w:r>
      <w:r w:rsidRPr="00F610B5">
        <w:rPr>
          <w:rStyle w:val="hps"/>
          <w:rFonts w:ascii="Book Antiqua" w:hAnsi="Book Antiqua"/>
          <w:spacing w:val="4"/>
          <w:sz w:val="24"/>
          <w:szCs w:val="24"/>
        </w:rPr>
        <w:t>com o enfermeiro,</w:t>
      </w:r>
      <w:r w:rsidRPr="00F610B5">
        <w:rPr>
          <w:rFonts w:ascii="Book Antiqua" w:hAnsi="Book Antiqua"/>
          <w:spacing w:val="4"/>
          <w:sz w:val="24"/>
          <w:szCs w:val="24"/>
        </w:rPr>
        <w:t xml:space="preserve"> </w:t>
      </w:r>
      <w:r w:rsidRPr="00F610B5">
        <w:rPr>
          <w:rStyle w:val="hps"/>
          <w:rFonts w:ascii="Book Antiqua" w:hAnsi="Book Antiqua"/>
          <w:spacing w:val="4"/>
          <w:sz w:val="24"/>
          <w:szCs w:val="24"/>
        </w:rPr>
        <w:t>facilitando assim o</w:t>
      </w:r>
      <w:r w:rsidRPr="00F610B5">
        <w:rPr>
          <w:rFonts w:ascii="Book Antiqua" w:hAnsi="Book Antiqua"/>
          <w:spacing w:val="4"/>
          <w:sz w:val="24"/>
          <w:szCs w:val="24"/>
        </w:rPr>
        <w:t xml:space="preserve"> </w:t>
      </w:r>
      <w:r w:rsidRPr="00F610B5">
        <w:rPr>
          <w:rStyle w:val="hps"/>
          <w:rFonts w:ascii="Book Antiqua" w:hAnsi="Book Antiqua"/>
          <w:spacing w:val="4"/>
          <w:sz w:val="24"/>
          <w:szCs w:val="24"/>
        </w:rPr>
        <w:t>envolvimento</w:t>
      </w:r>
      <w:r w:rsidRPr="00F610B5">
        <w:rPr>
          <w:rFonts w:ascii="Book Antiqua" w:hAnsi="Book Antiqua"/>
          <w:spacing w:val="4"/>
          <w:sz w:val="24"/>
          <w:szCs w:val="24"/>
        </w:rPr>
        <w:t xml:space="preserve"> deste na sua dimensão espiritual</w:t>
      </w:r>
      <w:r w:rsidRPr="00F610B5">
        <w:rPr>
          <w:rStyle w:val="hps"/>
          <w:rFonts w:ascii="Book Antiqua" w:hAnsi="Book Antiqua"/>
          <w:spacing w:val="4"/>
          <w:sz w:val="24"/>
          <w:szCs w:val="24"/>
        </w:rPr>
        <w:t>.</w:t>
      </w:r>
    </w:p>
    <w:p w:rsidR="002E5940" w:rsidRDefault="00455FB0" w:rsidP="00455FB0">
      <w:pPr>
        <w:tabs>
          <w:tab w:val="right" w:leader="dot" w:pos="8637"/>
        </w:tabs>
        <w:ind w:firstLine="567"/>
        <w:jc w:val="both"/>
        <w:rPr>
          <w:rStyle w:val="hps"/>
          <w:rFonts w:ascii="Book Antiqua" w:hAnsi="Book Antiqua"/>
          <w:spacing w:val="4"/>
          <w:sz w:val="24"/>
        </w:rPr>
      </w:pPr>
      <w:r w:rsidRPr="00F610B5">
        <w:rPr>
          <w:rStyle w:val="hps"/>
          <w:rFonts w:ascii="Book Antiqua" w:hAnsi="Book Antiqua"/>
          <w:spacing w:val="4"/>
          <w:sz w:val="24"/>
        </w:rPr>
        <w:t>Ajudar</w:t>
      </w:r>
      <w:r w:rsidRPr="00F610B5">
        <w:rPr>
          <w:rFonts w:ascii="Book Antiqua" w:hAnsi="Book Antiqua"/>
          <w:spacing w:val="4"/>
          <w:sz w:val="24"/>
        </w:rPr>
        <w:t xml:space="preserve"> </w:t>
      </w:r>
      <w:r w:rsidRPr="00F610B5">
        <w:rPr>
          <w:rStyle w:val="hps"/>
          <w:rFonts w:ascii="Book Antiqua" w:hAnsi="Book Antiqua"/>
          <w:spacing w:val="4"/>
          <w:sz w:val="24"/>
        </w:rPr>
        <w:t>as pessoas</w:t>
      </w:r>
      <w:r w:rsidRPr="00F610B5">
        <w:rPr>
          <w:rFonts w:ascii="Book Antiqua" w:hAnsi="Book Antiqua"/>
          <w:spacing w:val="4"/>
          <w:sz w:val="24"/>
        </w:rPr>
        <w:t xml:space="preserve"> </w:t>
      </w:r>
      <w:r w:rsidRPr="00F610B5">
        <w:rPr>
          <w:rStyle w:val="hps"/>
          <w:rFonts w:ascii="Book Antiqua" w:hAnsi="Book Antiqua"/>
          <w:spacing w:val="4"/>
          <w:sz w:val="24"/>
        </w:rPr>
        <w:t>a encontrar alegria</w:t>
      </w:r>
      <w:r w:rsidRPr="00F610B5">
        <w:rPr>
          <w:rFonts w:ascii="Book Antiqua" w:hAnsi="Book Antiqua"/>
          <w:spacing w:val="4"/>
          <w:sz w:val="24"/>
        </w:rPr>
        <w:t xml:space="preserve">, objetivos, </w:t>
      </w:r>
      <w:r w:rsidRPr="00F610B5">
        <w:rPr>
          <w:rStyle w:val="hps"/>
          <w:rFonts w:ascii="Book Antiqua" w:hAnsi="Book Antiqua"/>
          <w:spacing w:val="4"/>
          <w:sz w:val="24"/>
        </w:rPr>
        <w:t>esperança e</w:t>
      </w:r>
      <w:r w:rsidRPr="00F610B5">
        <w:rPr>
          <w:rFonts w:ascii="Book Antiqua" w:hAnsi="Book Antiqua"/>
          <w:spacing w:val="4"/>
          <w:sz w:val="24"/>
        </w:rPr>
        <w:t xml:space="preserve"> </w:t>
      </w:r>
      <w:r w:rsidRPr="00F610B5">
        <w:rPr>
          <w:rStyle w:val="hps"/>
          <w:rFonts w:ascii="Book Antiqua" w:hAnsi="Book Antiqua"/>
          <w:spacing w:val="4"/>
          <w:sz w:val="24"/>
        </w:rPr>
        <w:t>prazer</w:t>
      </w:r>
      <w:r w:rsidRPr="00F610B5">
        <w:rPr>
          <w:rFonts w:ascii="Book Antiqua" w:hAnsi="Book Antiqua"/>
          <w:spacing w:val="4"/>
          <w:sz w:val="24"/>
        </w:rPr>
        <w:t xml:space="preserve"> </w:t>
      </w:r>
      <w:r w:rsidRPr="00F610B5">
        <w:rPr>
          <w:rStyle w:val="hps"/>
          <w:rFonts w:ascii="Book Antiqua" w:hAnsi="Book Antiqua"/>
          <w:spacing w:val="4"/>
          <w:sz w:val="24"/>
        </w:rPr>
        <w:t>é</w:t>
      </w:r>
      <w:r w:rsidRPr="00F610B5">
        <w:rPr>
          <w:rFonts w:ascii="Book Antiqua" w:hAnsi="Book Antiqua"/>
          <w:spacing w:val="4"/>
          <w:sz w:val="24"/>
        </w:rPr>
        <w:t xml:space="preserve"> </w:t>
      </w:r>
      <w:r w:rsidRPr="00F610B5">
        <w:rPr>
          <w:rStyle w:val="hps"/>
          <w:rFonts w:ascii="Book Antiqua" w:hAnsi="Book Antiqua"/>
          <w:spacing w:val="4"/>
          <w:sz w:val="24"/>
        </w:rPr>
        <w:t>um caminho que</w:t>
      </w:r>
      <w:r w:rsidRPr="00F610B5">
        <w:rPr>
          <w:rFonts w:ascii="Book Antiqua" w:hAnsi="Book Antiqua"/>
          <w:spacing w:val="4"/>
          <w:sz w:val="24"/>
        </w:rPr>
        <w:t xml:space="preserve"> </w:t>
      </w:r>
      <w:r w:rsidRPr="00F610B5">
        <w:rPr>
          <w:rStyle w:val="hps"/>
          <w:rFonts w:ascii="Book Antiqua" w:hAnsi="Book Antiqua"/>
          <w:spacing w:val="4"/>
          <w:sz w:val="24"/>
        </w:rPr>
        <w:t>os enfermeiros</w:t>
      </w:r>
      <w:r w:rsidRPr="00F610B5">
        <w:rPr>
          <w:rFonts w:ascii="Book Antiqua" w:hAnsi="Book Antiqua"/>
          <w:spacing w:val="4"/>
          <w:sz w:val="24"/>
        </w:rPr>
        <w:t xml:space="preserve"> </w:t>
      </w:r>
      <w:r w:rsidRPr="00F610B5">
        <w:rPr>
          <w:rStyle w:val="hps"/>
          <w:rFonts w:ascii="Book Antiqua" w:hAnsi="Book Antiqua"/>
          <w:spacing w:val="4"/>
          <w:sz w:val="24"/>
        </w:rPr>
        <w:t>e os doentes</w:t>
      </w:r>
      <w:r w:rsidRPr="00F610B5">
        <w:rPr>
          <w:rFonts w:ascii="Book Antiqua" w:hAnsi="Book Antiqua"/>
          <w:spacing w:val="4"/>
          <w:sz w:val="24"/>
        </w:rPr>
        <w:t xml:space="preserve"> </w:t>
      </w:r>
      <w:r w:rsidRPr="00F610B5">
        <w:rPr>
          <w:rStyle w:val="hps"/>
          <w:rFonts w:ascii="Book Antiqua" w:hAnsi="Book Antiqua"/>
          <w:spacing w:val="4"/>
          <w:sz w:val="24"/>
        </w:rPr>
        <w:t>podem</w:t>
      </w:r>
      <w:r w:rsidRPr="00F610B5">
        <w:rPr>
          <w:rFonts w:ascii="Book Antiqua" w:hAnsi="Book Antiqua"/>
          <w:spacing w:val="4"/>
          <w:sz w:val="24"/>
        </w:rPr>
        <w:t xml:space="preserve"> definir, com a consciência que a </w:t>
      </w:r>
      <w:r w:rsidRPr="00F610B5">
        <w:rPr>
          <w:rStyle w:val="hps"/>
          <w:rFonts w:ascii="Book Antiqua" w:hAnsi="Book Antiqua"/>
          <w:spacing w:val="4"/>
          <w:sz w:val="24"/>
        </w:rPr>
        <w:t>assistência espiritual</w:t>
      </w:r>
      <w:r w:rsidRPr="00F610B5">
        <w:rPr>
          <w:rFonts w:ascii="Book Antiqua" w:hAnsi="Book Antiqua"/>
          <w:spacing w:val="4"/>
          <w:sz w:val="24"/>
        </w:rPr>
        <w:t xml:space="preserve"> </w:t>
      </w:r>
      <w:r w:rsidRPr="00F610B5">
        <w:rPr>
          <w:rStyle w:val="hps"/>
          <w:rFonts w:ascii="Book Antiqua" w:hAnsi="Book Antiqua"/>
          <w:spacing w:val="4"/>
          <w:sz w:val="24"/>
        </w:rPr>
        <w:t>ocorre</w:t>
      </w:r>
      <w:r w:rsidRPr="00F610B5">
        <w:rPr>
          <w:rFonts w:ascii="Book Antiqua" w:hAnsi="Book Antiqua"/>
          <w:spacing w:val="4"/>
          <w:sz w:val="24"/>
        </w:rPr>
        <w:t xml:space="preserve"> </w:t>
      </w:r>
      <w:r w:rsidRPr="00F610B5">
        <w:rPr>
          <w:rStyle w:val="hps"/>
          <w:rFonts w:ascii="Book Antiqua" w:hAnsi="Book Antiqua"/>
          <w:spacing w:val="4"/>
          <w:sz w:val="24"/>
        </w:rPr>
        <w:t>ao longo</w:t>
      </w:r>
      <w:r w:rsidRPr="00F610B5">
        <w:rPr>
          <w:rFonts w:ascii="Book Antiqua" w:hAnsi="Book Antiqua"/>
          <w:spacing w:val="4"/>
          <w:sz w:val="24"/>
        </w:rPr>
        <w:t xml:space="preserve"> </w:t>
      </w:r>
      <w:r w:rsidRPr="00F610B5">
        <w:rPr>
          <w:rStyle w:val="hps"/>
          <w:rFonts w:ascii="Book Antiqua" w:hAnsi="Book Antiqua"/>
          <w:spacing w:val="4"/>
          <w:sz w:val="24"/>
        </w:rPr>
        <w:t>do tempo</w:t>
      </w:r>
      <w:r w:rsidRPr="00F610B5">
        <w:rPr>
          <w:rFonts w:ascii="Book Antiqua" w:hAnsi="Book Antiqua"/>
          <w:spacing w:val="4"/>
          <w:sz w:val="24"/>
        </w:rPr>
        <w:t xml:space="preserve"> </w:t>
      </w:r>
      <w:r w:rsidRPr="00F610B5">
        <w:rPr>
          <w:rStyle w:val="hps"/>
          <w:rFonts w:ascii="Book Antiqua" w:hAnsi="Book Antiqua"/>
          <w:spacing w:val="4"/>
          <w:sz w:val="24"/>
        </w:rPr>
        <w:t>e dentro</w:t>
      </w:r>
      <w:r w:rsidRPr="00F610B5">
        <w:rPr>
          <w:rFonts w:ascii="Book Antiqua" w:hAnsi="Book Antiqua"/>
          <w:spacing w:val="4"/>
          <w:sz w:val="24"/>
        </w:rPr>
        <w:t xml:space="preserve"> </w:t>
      </w:r>
      <w:r w:rsidRPr="00F610B5">
        <w:rPr>
          <w:rStyle w:val="hps"/>
          <w:rFonts w:ascii="Book Antiqua" w:hAnsi="Book Antiqua"/>
          <w:spacing w:val="4"/>
          <w:sz w:val="24"/>
        </w:rPr>
        <w:t>do contexto</w:t>
      </w:r>
      <w:r w:rsidRPr="00F610B5">
        <w:rPr>
          <w:rFonts w:ascii="Book Antiqua" w:hAnsi="Book Antiqua"/>
          <w:spacing w:val="4"/>
          <w:sz w:val="24"/>
        </w:rPr>
        <w:t xml:space="preserve"> </w:t>
      </w:r>
      <w:r w:rsidRPr="00F610B5">
        <w:rPr>
          <w:rStyle w:val="hps"/>
          <w:rFonts w:ascii="Book Antiqua" w:hAnsi="Book Antiqua"/>
          <w:spacing w:val="4"/>
          <w:sz w:val="24"/>
        </w:rPr>
        <w:t>de uma</w:t>
      </w:r>
      <w:r w:rsidRPr="00F610B5">
        <w:rPr>
          <w:rFonts w:ascii="Book Antiqua" w:hAnsi="Book Antiqua"/>
          <w:spacing w:val="4"/>
          <w:sz w:val="24"/>
        </w:rPr>
        <w:t xml:space="preserve"> </w:t>
      </w:r>
      <w:r w:rsidRPr="00F610B5">
        <w:rPr>
          <w:rStyle w:val="hps"/>
          <w:rFonts w:ascii="Book Antiqua" w:hAnsi="Book Antiqua"/>
          <w:spacing w:val="4"/>
          <w:sz w:val="24"/>
        </w:rPr>
        <w:t xml:space="preserve">relação. </w:t>
      </w:r>
    </w:p>
    <w:p w:rsidR="00455FB0" w:rsidRPr="00F610B5" w:rsidRDefault="00455FB0" w:rsidP="00455FB0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4"/>
          <w:sz w:val="24"/>
          <w:szCs w:val="24"/>
        </w:rPr>
      </w:pPr>
      <w:r w:rsidRPr="00F610B5">
        <w:rPr>
          <w:rStyle w:val="hps"/>
          <w:rFonts w:ascii="Book Antiqua" w:hAnsi="Book Antiqua"/>
          <w:spacing w:val="4"/>
          <w:sz w:val="24"/>
        </w:rPr>
        <w:t>O</w:t>
      </w:r>
      <w:r w:rsidRPr="00F610B5">
        <w:rPr>
          <w:rFonts w:ascii="Book Antiqua" w:hAnsi="Book Antiqua"/>
          <w:spacing w:val="4"/>
          <w:sz w:val="24"/>
        </w:rPr>
        <w:t xml:space="preserve"> enfermeiro vai tomando consciência das </w:t>
      </w:r>
      <w:r w:rsidRPr="00F610B5">
        <w:rPr>
          <w:rStyle w:val="hps"/>
          <w:rFonts w:ascii="Book Antiqua" w:hAnsi="Book Antiqua"/>
          <w:spacing w:val="4"/>
          <w:sz w:val="24"/>
        </w:rPr>
        <w:t>intervenções que</w:t>
      </w:r>
      <w:r w:rsidRPr="00F610B5">
        <w:rPr>
          <w:rFonts w:ascii="Book Antiqua" w:hAnsi="Book Antiqua"/>
          <w:spacing w:val="4"/>
          <w:sz w:val="24"/>
        </w:rPr>
        <w:t xml:space="preserve"> </w:t>
      </w:r>
      <w:r w:rsidRPr="00F610B5">
        <w:rPr>
          <w:rStyle w:val="hps"/>
          <w:rFonts w:ascii="Book Antiqua" w:hAnsi="Book Antiqua"/>
          <w:spacing w:val="4"/>
          <w:sz w:val="24"/>
        </w:rPr>
        <w:t>podem</w:t>
      </w:r>
      <w:r w:rsidRPr="00F610B5">
        <w:rPr>
          <w:rFonts w:ascii="Book Antiqua" w:hAnsi="Book Antiqua"/>
          <w:spacing w:val="4"/>
          <w:sz w:val="24"/>
        </w:rPr>
        <w:t xml:space="preserve"> </w:t>
      </w:r>
      <w:r w:rsidRPr="00F610B5">
        <w:rPr>
          <w:rStyle w:val="hps"/>
          <w:rFonts w:ascii="Book Antiqua" w:hAnsi="Book Antiqua"/>
          <w:spacing w:val="4"/>
          <w:sz w:val="24"/>
        </w:rPr>
        <w:t>permitir à pessoa</w:t>
      </w:r>
      <w:r w:rsidRPr="00F610B5">
        <w:rPr>
          <w:rFonts w:ascii="Book Antiqua" w:hAnsi="Book Antiqua"/>
          <w:spacing w:val="4"/>
          <w:sz w:val="24"/>
        </w:rPr>
        <w:t xml:space="preserve"> a procura d</w:t>
      </w:r>
      <w:r w:rsidRPr="00F610B5">
        <w:rPr>
          <w:rStyle w:val="hps"/>
          <w:rFonts w:ascii="Book Antiqua" w:hAnsi="Book Antiqua"/>
          <w:spacing w:val="4"/>
          <w:sz w:val="24"/>
        </w:rPr>
        <w:t>o sentido da vida</w:t>
      </w:r>
      <w:r w:rsidRPr="00F610B5">
        <w:rPr>
          <w:rFonts w:ascii="Book Antiqua" w:hAnsi="Book Antiqua"/>
          <w:spacing w:val="4"/>
          <w:sz w:val="24"/>
        </w:rPr>
        <w:t xml:space="preserve">. A </w:t>
      </w:r>
      <w:r w:rsidRPr="00F610B5">
        <w:rPr>
          <w:rStyle w:val="hps"/>
          <w:rFonts w:ascii="Book Antiqua" w:hAnsi="Book Antiqua"/>
          <w:spacing w:val="4"/>
          <w:sz w:val="24"/>
        </w:rPr>
        <w:t>assistência</w:t>
      </w:r>
      <w:r w:rsidRPr="00F610B5">
        <w:rPr>
          <w:rFonts w:ascii="Book Antiqua" w:hAnsi="Book Antiqua"/>
          <w:spacing w:val="4"/>
          <w:sz w:val="24"/>
        </w:rPr>
        <w:t xml:space="preserve"> </w:t>
      </w:r>
      <w:r w:rsidRPr="00F610B5">
        <w:rPr>
          <w:rStyle w:val="hps"/>
          <w:rFonts w:ascii="Book Antiqua" w:hAnsi="Book Antiqua"/>
          <w:spacing w:val="4"/>
          <w:sz w:val="24"/>
        </w:rPr>
        <w:t>espiritual</w:t>
      </w:r>
      <w:r w:rsidRPr="00F610B5">
        <w:rPr>
          <w:rFonts w:ascii="Book Antiqua" w:hAnsi="Book Antiqua"/>
          <w:spacing w:val="4"/>
          <w:sz w:val="24"/>
        </w:rPr>
        <w:t xml:space="preserve"> </w:t>
      </w:r>
      <w:r w:rsidRPr="00F610B5">
        <w:rPr>
          <w:rStyle w:val="hps"/>
          <w:rFonts w:ascii="Book Antiqua" w:hAnsi="Book Antiqua"/>
          <w:spacing w:val="4"/>
          <w:sz w:val="24"/>
        </w:rPr>
        <w:t>é essencial para</w:t>
      </w:r>
      <w:r w:rsidRPr="00F610B5">
        <w:rPr>
          <w:rFonts w:ascii="Book Antiqua" w:hAnsi="Book Antiqua"/>
          <w:spacing w:val="4"/>
          <w:sz w:val="24"/>
        </w:rPr>
        <w:t xml:space="preserve"> </w:t>
      </w:r>
      <w:r w:rsidRPr="00F610B5">
        <w:rPr>
          <w:rStyle w:val="hps"/>
          <w:rFonts w:ascii="Book Antiqua" w:hAnsi="Book Antiqua"/>
          <w:spacing w:val="4"/>
          <w:sz w:val="24"/>
        </w:rPr>
        <w:t>permitir</w:t>
      </w:r>
      <w:r w:rsidRPr="00F610B5">
        <w:rPr>
          <w:rFonts w:ascii="Book Antiqua" w:hAnsi="Book Antiqua"/>
          <w:spacing w:val="4"/>
          <w:sz w:val="24"/>
        </w:rPr>
        <w:t xml:space="preserve"> </w:t>
      </w:r>
      <w:r w:rsidRPr="00F610B5">
        <w:rPr>
          <w:rStyle w:val="hps"/>
          <w:rFonts w:ascii="Book Antiqua" w:hAnsi="Book Antiqua"/>
          <w:spacing w:val="4"/>
          <w:sz w:val="24"/>
        </w:rPr>
        <w:t>a</w:t>
      </w:r>
      <w:r w:rsidRPr="00F610B5">
        <w:rPr>
          <w:rFonts w:ascii="Book Antiqua" w:hAnsi="Book Antiqua"/>
          <w:spacing w:val="4"/>
          <w:sz w:val="24"/>
        </w:rPr>
        <w:t xml:space="preserve"> </w:t>
      </w:r>
      <w:r w:rsidRPr="00F610B5">
        <w:rPr>
          <w:rStyle w:val="hps"/>
          <w:rFonts w:ascii="Book Antiqua" w:hAnsi="Book Antiqua"/>
          <w:spacing w:val="4"/>
          <w:sz w:val="24"/>
        </w:rPr>
        <w:t>integração</w:t>
      </w:r>
      <w:r w:rsidRPr="00F610B5">
        <w:rPr>
          <w:rFonts w:ascii="Book Antiqua" w:hAnsi="Book Antiqua"/>
          <w:spacing w:val="4"/>
          <w:sz w:val="24"/>
        </w:rPr>
        <w:t xml:space="preserve"> </w:t>
      </w:r>
      <w:r w:rsidRPr="00F610B5">
        <w:rPr>
          <w:rStyle w:val="hps"/>
          <w:rFonts w:ascii="Book Antiqua" w:hAnsi="Book Antiqua"/>
          <w:spacing w:val="4"/>
          <w:sz w:val="24"/>
        </w:rPr>
        <w:t>global</w:t>
      </w:r>
      <w:r w:rsidRPr="00F610B5">
        <w:rPr>
          <w:rFonts w:ascii="Book Antiqua" w:hAnsi="Book Antiqua"/>
          <w:spacing w:val="4"/>
          <w:sz w:val="24"/>
        </w:rPr>
        <w:t xml:space="preserve"> </w:t>
      </w:r>
      <w:r w:rsidRPr="00F610B5">
        <w:rPr>
          <w:rStyle w:val="hps"/>
          <w:rFonts w:ascii="Book Antiqua" w:hAnsi="Book Antiqua"/>
          <w:spacing w:val="4"/>
          <w:sz w:val="24"/>
        </w:rPr>
        <w:t>de todas as dimensões da pessoa.</w:t>
      </w:r>
      <w:r w:rsidRPr="00F610B5">
        <w:rPr>
          <w:rFonts w:ascii="Book Antiqua" w:hAnsi="Book Antiqua"/>
          <w:spacing w:val="4"/>
          <w:sz w:val="24"/>
        </w:rPr>
        <w:t xml:space="preserve"> </w:t>
      </w:r>
      <w:r w:rsidRPr="00F610B5">
        <w:rPr>
          <w:rStyle w:val="hps"/>
          <w:rFonts w:ascii="Book Antiqua" w:hAnsi="Book Antiqua"/>
          <w:spacing w:val="4"/>
          <w:sz w:val="24"/>
          <w:szCs w:val="24"/>
        </w:rPr>
        <w:t>A intervenção</w:t>
      </w:r>
      <w:r w:rsidRPr="00F610B5">
        <w:rPr>
          <w:rFonts w:ascii="Book Antiqua" w:hAnsi="Book Antiqua"/>
          <w:spacing w:val="4"/>
          <w:sz w:val="24"/>
          <w:szCs w:val="24"/>
        </w:rPr>
        <w:t xml:space="preserve"> </w:t>
      </w:r>
      <w:r w:rsidRPr="00F610B5">
        <w:rPr>
          <w:rStyle w:val="hps"/>
          <w:rFonts w:ascii="Book Antiqua" w:hAnsi="Book Antiqua"/>
          <w:spacing w:val="4"/>
          <w:sz w:val="24"/>
          <w:szCs w:val="24"/>
        </w:rPr>
        <w:t>do enfermeiro</w:t>
      </w:r>
      <w:r w:rsidRPr="00F610B5">
        <w:rPr>
          <w:rFonts w:ascii="Book Antiqua" w:hAnsi="Book Antiqua"/>
          <w:spacing w:val="4"/>
          <w:sz w:val="24"/>
          <w:szCs w:val="24"/>
        </w:rPr>
        <w:t xml:space="preserve"> </w:t>
      </w:r>
      <w:r w:rsidRPr="00F610B5">
        <w:rPr>
          <w:rStyle w:val="hps"/>
          <w:rFonts w:ascii="Book Antiqua" w:hAnsi="Book Antiqua"/>
          <w:spacing w:val="4"/>
          <w:sz w:val="24"/>
          <w:szCs w:val="24"/>
        </w:rPr>
        <w:t>deve centrar-se</w:t>
      </w:r>
      <w:r w:rsidRPr="00F610B5">
        <w:rPr>
          <w:rFonts w:ascii="Book Antiqua" w:hAnsi="Book Antiqua"/>
          <w:spacing w:val="4"/>
          <w:sz w:val="24"/>
          <w:szCs w:val="24"/>
        </w:rPr>
        <w:t xml:space="preserve"> n</w:t>
      </w:r>
      <w:r w:rsidRPr="00F610B5">
        <w:rPr>
          <w:rStyle w:val="hps"/>
          <w:rFonts w:ascii="Book Antiqua" w:hAnsi="Book Antiqua"/>
          <w:spacing w:val="4"/>
          <w:sz w:val="24"/>
          <w:szCs w:val="24"/>
        </w:rPr>
        <w:t>os aspetos</w:t>
      </w:r>
      <w:r w:rsidRPr="00F610B5">
        <w:rPr>
          <w:rFonts w:ascii="Book Antiqua" w:hAnsi="Book Antiqua"/>
          <w:spacing w:val="4"/>
          <w:sz w:val="24"/>
          <w:szCs w:val="24"/>
        </w:rPr>
        <w:t xml:space="preserve"> </w:t>
      </w:r>
      <w:r w:rsidRPr="00F610B5">
        <w:rPr>
          <w:rStyle w:val="hps"/>
          <w:rFonts w:ascii="Book Antiqua" w:hAnsi="Book Antiqua"/>
          <w:spacing w:val="4"/>
          <w:sz w:val="24"/>
          <w:szCs w:val="24"/>
        </w:rPr>
        <w:t>que</w:t>
      </w:r>
      <w:r w:rsidRPr="00F610B5">
        <w:rPr>
          <w:rFonts w:ascii="Book Antiqua" w:hAnsi="Book Antiqua"/>
          <w:spacing w:val="4"/>
          <w:sz w:val="24"/>
          <w:szCs w:val="24"/>
        </w:rPr>
        <w:t xml:space="preserve"> </w:t>
      </w:r>
      <w:r w:rsidRPr="00F610B5">
        <w:rPr>
          <w:rStyle w:val="hps"/>
          <w:rFonts w:ascii="Book Antiqua" w:hAnsi="Book Antiqua"/>
          <w:spacing w:val="4"/>
          <w:sz w:val="24"/>
          <w:szCs w:val="24"/>
        </w:rPr>
        <w:t>ajudam o doente a</w:t>
      </w:r>
      <w:r w:rsidRPr="00F610B5">
        <w:rPr>
          <w:rFonts w:ascii="Book Antiqua" w:hAnsi="Book Antiqua"/>
          <w:spacing w:val="4"/>
          <w:sz w:val="24"/>
          <w:szCs w:val="24"/>
        </w:rPr>
        <w:t xml:space="preserve"> </w:t>
      </w:r>
      <w:r w:rsidRPr="00F610B5">
        <w:rPr>
          <w:rStyle w:val="hps"/>
          <w:rFonts w:ascii="Book Antiqua" w:hAnsi="Book Antiqua"/>
          <w:spacing w:val="4"/>
          <w:sz w:val="24"/>
          <w:szCs w:val="24"/>
        </w:rPr>
        <w:t>sentir-se</w:t>
      </w:r>
      <w:r w:rsidRPr="00F610B5">
        <w:rPr>
          <w:rFonts w:ascii="Book Antiqua" w:hAnsi="Book Antiqua"/>
          <w:spacing w:val="4"/>
          <w:sz w:val="24"/>
          <w:szCs w:val="24"/>
        </w:rPr>
        <w:t xml:space="preserve"> </w:t>
      </w:r>
      <w:r w:rsidRPr="00F610B5">
        <w:rPr>
          <w:rStyle w:val="hps"/>
          <w:rFonts w:ascii="Book Antiqua" w:hAnsi="Book Antiqua"/>
          <w:spacing w:val="4"/>
          <w:sz w:val="24"/>
          <w:szCs w:val="24"/>
        </w:rPr>
        <w:t>vivo</w:t>
      </w:r>
      <w:r w:rsidRPr="00F610B5">
        <w:rPr>
          <w:rFonts w:ascii="Book Antiqua" w:hAnsi="Book Antiqua"/>
          <w:spacing w:val="4"/>
          <w:sz w:val="24"/>
          <w:szCs w:val="24"/>
        </w:rPr>
        <w:t xml:space="preserve"> </w:t>
      </w:r>
      <w:r w:rsidRPr="00F610B5">
        <w:rPr>
          <w:rStyle w:val="hps"/>
          <w:rFonts w:ascii="Book Antiqua" w:hAnsi="Book Antiqua"/>
          <w:spacing w:val="4"/>
          <w:sz w:val="24"/>
          <w:szCs w:val="24"/>
        </w:rPr>
        <w:t>e em</w:t>
      </w:r>
      <w:r w:rsidRPr="00F610B5">
        <w:rPr>
          <w:rFonts w:ascii="Book Antiqua" w:hAnsi="Book Antiqua"/>
          <w:spacing w:val="4"/>
          <w:sz w:val="24"/>
          <w:szCs w:val="24"/>
        </w:rPr>
        <w:t xml:space="preserve"> </w:t>
      </w:r>
      <w:r w:rsidRPr="00F610B5">
        <w:rPr>
          <w:rStyle w:val="hps"/>
          <w:rFonts w:ascii="Book Antiqua" w:hAnsi="Book Antiqua"/>
          <w:spacing w:val="4"/>
          <w:sz w:val="24"/>
          <w:szCs w:val="24"/>
        </w:rPr>
        <w:t>comunhão</w:t>
      </w:r>
      <w:r w:rsidRPr="00F610B5">
        <w:rPr>
          <w:rFonts w:ascii="Book Antiqua" w:hAnsi="Book Antiqua"/>
          <w:spacing w:val="4"/>
          <w:sz w:val="24"/>
          <w:szCs w:val="24"/>
        </w:rPr>
        <w:t xml:space="preserve"> </w:t>
      </w:r>
      <w:r w:rsidRPr="00F610B5">
        <w:rPr>
          <w:rStyle w:val="hps"/>
          <w:rFonts w:ascii="Book Antiqua" w:hAnsi="Book Antiqua"/>
          <w:spacing w:val="4"/>
          <w:sz w:val="24"/>
          <w:szCs w:val="24"/>
        </w:rPr>
        <w:t xml:space="preserve">com os outros. </w:t>
      </w:r>
    </w:p>
    <w:p w:rsidR="00360413" w:rsidRPr="00F610B5" w:rsidRDefault="00360413" w:rsidP="00360413">
      <w:pPr>
        <w:tabs>
          <w:tab w:val="right" w:leader="dot" w:pos="8637"/>
        </w:tabs>
        <w:ind w:left="57" w:right="-57" w:firstLine="567"/>
        <w:jc w:val="both"/>
        <w:rPr>
          <w:rFonts w:ascii="Book Antiqua" w:hAnsi="Book Antiqua" w:cs="Arial"/>
          <w:spacing w:val="4"/>
          <w:sz w:val="24"/>
        </w:rPr>
      </w:pPr>
      <w:r w:rsidRPr="00F610B5">
        <w:rPr>
          <w:rFonts w:ascii="Book Antiqua" w:hAnsi="Book Antiqua" w:cs="Calibri"/>
          <w:color w:val="000000"/>
          <w:spacing w:val="4"/>
          <w:sz w:val="24"/>
          <w:szCs w:val="24"/>
        </w:rPr>
        <w:t>Quando se prestam cuidados a doentes com o diagnóstico de angústia espiritual, a intervenção que os enfermeiros mais realizaram e que apontam como principal é “</w:t>
      </w:r>
      <w:r w:rsidRPr="00F610B5">
        <w:rPr>
          <w:rFonts w:ascii="Book Antiqua" w:hAnsi="Book Antiqua" w:cs="Calibri"/>
          <w:i/>
          <w:color w:val="000000"/>
          <w:spacing w:val="4"/>
          <w:sz w:val="24"/>
          <w:szCs w:val="24"/>
        </w:rPr>
        <w:t>escutar ou falar com o doente relativamente à sua situação de doença”</w:t>
      </w:r>
      <w:r w:rsidRPr="00F610B5">
        <w:rPr>
          <w:rFonts w:ascii="Book Antiqua" w:hAnsi="Book Antiqua" w:cs="Calibri"/>
          <w:color w:val="000000"/>
          <w:spacing w:val="4"/>
          <w:sz w:val="24"/>
          <w:szCs w:val="24"/>
        </w:rPr>
        <w:t xml:space="preserve">. Também os diversos estudos consultados </w:t>
      </w:r>
      <w:r w:rsidRPr="00F610B5">
        <w:rPr>
          <w:rFonts w:ascii="Book Antiqua" w:hAnsi="Book Antiqua" w:cs="Arial"/>
          <w:spacing w:val="4"/>
          <w:sz w:val="24"/>
        </w:rPr>
        <w:t>revelam que a capacidade de escutar e de dialogar com os doentes é um aspeto importante no processo de cuidados.</w:t>
      </w:r>
    </w:p>
    <w:p w:rsidR="00360413" w:rsidRDefault="00360413" w:rsidP="00360413">
      <w:pPr>
        <w:widowControl w:val="0"/>
        <w:tabs>
          <w:tab w:val="right" w:leader="dot" w:pos="8637"/>
        </w:tabs>
        <w:autoSpaceDE w:val="0"/>
        <w:autoSpaceDN w:val="0"/>
        <w:adjustRightInd w:val="0"/>
        <w:ind w:firstLine="567"/>
        <w:jc w:val="both"/>
        <w:rPr>
          <w:rStyle w:val="hps"/>
          <w:rFonts w:ascii="Book Antiqua" w:hAnsi="Book Antiqua"/>
          <w:color w:val="000000"/>
          <w:spacing w:val="4"/>
          <w:sz w:val="24"/>
          <w:szCs w:val="24"/>
        </w:rPr>
      </w:pPr>
      <w:r w:rsidRPr="00F610B5">
        <w:rPr>
          <w:rStyle w:val="hps"/>
          <w:rFonts w:ascii="Book Antiqua" w:hAnsi="Book Antiqua"/>
          <w:color w:val="000000"/>
          <w:spacing w:val="4"/>
          <w:sz w:val="24"/>
          <w:szCs w:val="24"/>
        </w:rPr>
        <w:t>Achamos assim importante</w:t>
      </w:r>
      <w:r w:rsidR="009327D7">
        <w:rPr>
          <w:rStyle w:val="hps"/>
          <w:rFonts w:ascii="Book Antiqua" w:hAnsi="Book Antiqua"/>
          <w:color w:val="000000"/>
          <w:spacing w:val="4"/>
          <w:sz w:val="24"/>
          <w:szCs w:val="24"/>
        </w:rPr>
        <w:t>,</w:t>
      </w:r>
      <w:r w:rsidRPr="00F610B5">
        <w:rPr>
          <w:rStyle w:val="hps"/>
          <w:rFonts w:ascii="Book Antiqua" w:hAnsi="Book Antiqua"/>
          <w:color w:val="000000"/>
          <w:spacing w:val="4"/>
          <w:sz w:val="24"/>
          <w:szCs w:val="24"/>
        </w:rPr>
        <w:t xml:space="preserve"> que os</w:t>
      </w:r>
      <w:r w:rsidRPr="00F610B5">
        <w:rPr>
          <w:rStyle w:val="longtext"/>
          <w:rFonts w:ascii="Book Antiqua" w:hAnsi="Book Antiqua"/>
          <w:color w:val="000000"/>
          <w:spacing w:val="4"/>
          <w:sz w:val="24"/>
          <w:szCs w:val="24"/>
        </w:rPr>
        <w:t xml:space="preserve"> </w:t>
      </w:r>
      <w:r w:rsidRPr="00F610B5">
        <w:rPr>
          <w:rStyle w:val="hps"/>
          <w:rFonts w:ascii="Book Antiqua" w:hAnsi="Book Antiqua"/>
          <w:color w:val="000000"/>
          <w:spacing w:val="4"/>
          <w:sz w:val="24"/>
          <w:szCs w:val="24"/>
        </w:rPr>
        <w:t>enfermeiros</w:t>
      </w:r>
      <w:r w:rsidRPr="00F610B5">
        <w:rPr>
          <w:rStyle w:val="longtext"/>
          <w:rFonts w:ascii="Book Antiqua" w:hAnsi="Book Antiqua"/>
          <w:color w:val="000000"/>
          <w:spacing w:val="4"/>
          <w:sz w:val="24"/>
          <w:szCs w:val="24"/>
        </w:rPr>
        <w:t xml:space="preserve"> </w:t>
      </w:r>
      <w:r w:rsidRPr="00F610B5">
        <w:rPr>
          <w:rStyle w:val="hps"/>
          <w:rFonts w:ascii="Book Antiqua" w:hAnsi="Book Antiqua"/>
          <w:color w:val="000000"/>
          <w:spacing w:val="4"/>
          <w:sz w:val="24"/>
          <w:szCs w:val="24"/>
        </w:rPr>
        <w:t>incentivem os doentes</w:t>
      </w:r>
      <w:r w:rsidRPr="00F610B5">
        <w:rPr>
          <w:rStyle w:val="longtext"/>
          <w:rFonts w:ascii="Book Antiqua" w:hAnsi="Book Antiqua"/>
          <w:color w:val="000000"/>
          <w:spacing w:val="4"/>
          <w:sz w:val="24"/>
          <w:szCs w:val="24"/>
        </w:rPr>
        <w:t xml:space="preserve"> </w:t>
      </w:r>
      <w:r w:rsidRPr="00F610B5">
        <w:rPr>
          <w:rStyle w:val="hps"/>
          <w:rFonts w:ascii="Book Antiqua" w:hAnsi="Book Antiqua"/>
          <w:color w:val="000000"/>
          <w:spacing w:val="4"/>
          <w:sz w:val="24"/>
          <w:szCs w:val="24"/>
        </w:rPr>
        <w:t>a falar</w:t>
      </w:r>
      <w:r w:rsidRPr="00F610B5">
        <w:rPr>
          <w:rStyle w:val="longtext"/>
          <w:rFonts w:ascii="Book Antiqua" w:hAnsi="Book Antiqua"/>
          <w:color w:val="000000"/>
          <w:spacing w:val="4"/>
          <w:sz w:val="24"/>
          <w:szCs w:val="24"/>
        </w:rPr>
        <w:t xml:space="preserve"> </w:t>
      </w:r>
      <w:r w:rsidRPr="00F610B5">
        <w:rPr>
          <w:rStyle w:val="hps"/>
          <w:rFonts w:ascii="Book Antiqua" w:hAnsi="Book Antiqua"/>
          <w:color w:val="000000"/>
          <w:spacing w:val="4"/>
          <w:sz w:val="24"/>
          <w:szCs w:val="24"/>
        </w:rPr>
        <w:t>e</w:t>
      </w:r>
      <w:r w:rsidRPr="00F610B5">
        <w:rPr>
          <w:rStyle w:val="longtext"/>
          <w:rFonts w:ascii="Book Antiqua" w:hAnsi="Book Antiqua"/>
          <w:color w:val="000000"/>
          <w:spacing w:val="4"/>
          <w:sz w:val="24"/>
          <w:szCs w:val="24"/>
        </w:rPr>
        <w:t xml:space="preserve"> a escutar, para que possam </w:t>
      </w:r>
      <w:r w:rsidRPr="00F610B5">
        <w:rPr>
          <w:rStyle w:val="hps"/>
          <w:rFonts w:ascii="Book Antiqua" w:hAnsi="Book Antiqua"/>
          <w:color w:val="000000"/>
          <w:spacing w:val="4"/>
          <w:sz w:val="24"/>
          <w:szCs w:val="24"/>
        </w:rPr>
        <w:t>avaliar os conhecimentos</w:t>
      </w:r>
      <w:r w:rsidRPr="00F610B5">
        <w:rPr>
          <w:rStyle w:val="longtext"/>
          <w:rFonts w:ascii="Book Antiqua" w:hAnsi="Book Antiqua"/>
          <w:color w:val="000000"/>
          <w:spacing w:val="4"/>
          <w:sz w:val="24"/>
          <w:szCs w:val="24"/>
        </w:rPr>
        <w:t xml:space="preserve"> </w:t>
      </w:r>
      <w:r w:rsidRPr="00F610B5">
        <w:rPr>
          <w:rStyle w:val="hps"/>
          <w:rFonts w:ascii="Book Antiqua" w:hAnsi="Book Antiqua"/>
          <w:color w:val="000000"/>
          <w:spacing w:val="4"/>
          <w:sz w:val="24"/>
          <w:szCs w:val="24"/>
        </w:rPr>
        <w:t>e</w:t>
      </w:r>
      <w:r w:rsidRPr="00F610B5">
        <w:rPr>
          <w:rStyle w:val="longtext"/>
          <w:rFonts w:ascii="Book Antiqua" w:hAnsi="Book Antiqua"/>
          <w:color w:val="000000"/>
          <w:spacing w:val="4"/>
          <w:sz w:val="24"/>
          <w:szCs w:val="24"/>
        </w:rPr>
        <w:t xml:space="preserve"> os </w:t>
      </w:r>
      <w:r w:rsidRPr="00F610B5">
        <w:rPr>
          <w:rStyle w:val="hps"/>
          <w:rFonts w:ascii="Book Antiqua" w:hAnsi="Book Antiqua"/>
          <w:color w:val="000000"/>
          <w:spacing w:val="4"/>
          <w:sz w:val="24"/>
          <w:szCs w:val="24"/>
        </w:rPr>
        <w:t>sentimentos</w:t>
      </w:r>
      <w:r w:rsidRPr="00F610B5">
        <w:rPr>
          <w:rStyle w:val="longtext"/>
          <w:rFonts w:ascii="Book Antiqua" w:hAnsi="Book Antiqua"/>
          <w:color w:val="000000"/>
          <w:spacing w:val="4"/>
          <w:sz w:val="24"/>
          <w:szCs w:val="24"/>
        </w:rPr>
        <w:t xml:space="preserve"> que emergem da vivência das experiências de doença. </w:t>
      </w:r>
      <w:r w:rsidRPr="00F610B5">
        <w:rPr>
          <w:rStyle w:val="hps"/>
          <w:rFonts w:ascii="Book Antiqua" w:hAnsi="Book Antiqua"/>
          <w:color w:val="000000"/>
          <w:spacing w:val="4"/>
          <w:sz w:val="24"/>
          <w:szCs w:val="24"/>
        </w:rPr>
        <w:t>Esta avaliação</w:t>
      </w:r>
      <w:r w:rsidRPr="00F610B5">
        <w:rPr>
          <w:rStyle w:val="longtext"/>
          <w:rFonts w:ascii="Book Antiqua" w:hAnsi="Book Antiqua"/>
          <w:color w:val="000000"/>
          <w:spacing w:val="4"/>
          <w:sz w:val="24"/>
          <w:szCs w:val="24"/>
        </w:rPr>
        <w:t xml:space="preserve"> </w:t>
      </w:r>
      <w:r w:rsidRPr="00F610B5">
        <w:rPr>
          <w:rStyle w:val="hps"/>
          <w:rFonts w:ascii="Book Antiqua" w:hAnsi="Book Antiqua"/>
          <w:color w:val="000000"/>
          <w:spacing w:val="4"/>
          <w:sz w:val="24"/>
          <w:szCs w:val="24"/>
        </w:rPr>
        <w:t>pode</w:t>
      </w:r>
      <w:r w:rsidRPr="00F610B5">
        <w:rPr>
          <w:rStyle w:val="longtext"/>
          <w:rFonts w:ascii="Book Antiqua" w:hAnsi="Book Antiqua"/>
          <w:color w:val="000000"/>
          <w:spacing w:val="4"/>
          <w:sz w:val="24"/>
          <w:szCs w:val="24"/>
        </w:rPr>
        <w:t xml:space="preserve"> </w:t>
      </w:r>
      <w:r w:rsidRPr="00F610B5">
        <w:rPr>
          <w:rStyle w:val="hps"/>
          <w:rFonts w:ascii="Book Antiqua" w:hAnsi="Book Antiqua"/>
          <w:color w:val="000000"/>
          <w:spacing w:val="4"/>
          <w:sz w:val="24"/>
          <w:szCs w:val="24"/>
        </w:rPr>
        <w:t>ajudar</w:t>
      </w:r>
      <w:r w:rsidRPr="00F610B5">
        <w:rPr>
          <w:rStyle w:val="longtext"/>
          <w:rFonts w:ascii="Book Antiqua" w:hAnsi="Book Antiqua"/>
          <w:color w:val="000000"/>
          <w:spacing w:val="4"/>
          <w:sz w:val="24"/>
          <w:szCs w:val="24"/>
        </w:rPr>
        <w:t xml:space="preserve"> </w:t>
      </w:r>
      <w:r w:rsidRPr="00F610B5">
        <w:rPr>
          <w:rStyle w:val="hps"/>
          <w:rFonts w:ascii="Book Antiqua" w:hAnsi="Book Antiqua"/>
          <w:color w:val="000000"/>
          <w:spacing w:val="4"/>
          <w:sz w:val="24"/>
          <w:szCs w:val="24"/>
        </w:rPr>
        <w:t>o enfermeiro</w:t>
      </w:r>
      <w:r w:rsidRPr="00F610B5">
        <w:rPr>
          <w:rStyle w:val="longtext"/>
          <w:rFonts w:ascii="Book Antiqua" w:hAnsi="Book Antiqua"/>
          <w:color w:val="000000"/>
          <w:spacing w:val="4"/>
          <w:sz w:val="24"/>
          <w:szCs w:val="24"/>
        </w:rPr>
        <w:t xml:space="preserve"> </w:t>
      </w:r>
      <w:r w:rsidRPr="00F610B5">
        <w:rPr>
          <w:rStyle w:val="hps"/>
          <w:rFonts w:ascii="Book Antiqua" w:hAnsi="Book Antiqua"/>
          <w:color w:val="000000"/>
          <w:spacing w:val="4"/>
          <w:sz w:val="24"/>
          <w:szCs w:val="24"/>
        </w:rPr>
        <w:t>a</w:t>
      </w:r>
      <w:r w:rsidRPr="00F610B5">
        <w:rPr>
          <w:rStyle w:val="longtext"/>
          <w:rFonts w:ascii="Book Antiqua" w:hAnsi="Book Antiqua"/>
          <w:color w:val="000000"/>
          <w:spacing w:val="4"/>
          <w:sz w:val="24"/>
          <w:szCs w:val="24"/>
        </w:rPr>
        <w:t xml:space="preserve"> </w:t>
      </w:r>
      <w:r w:rsidRPr="00F610B5">
        <w:rPr>
          <w:rStyle w:val="hps"/>
          <w:rFonts w:ascii="Book Antiqua" w:hAnsi="Book Antiqua"/>
          <w:color w:val="000000"/>
          <w:spacing w:val="4"/>
          <w:sz w:val="24"/>
          <w:szCs w:val="24"/>
        </w:rPr>
        <w:t>ficar informado e a poder identificar</w:t>
      </w:r>
      <w:r w:rsidR="00DB2B14">
        <w:rPr>
          <w:rStyle w:val="hps"/>
          <w:rFonts w:ascii="Book Antiqua" w:hAnsi="Book Antiqua"/>
          <w:color w:val="000000"/>
          <w:spacing w:val="4"/>
          <w:sz w:val="24"/>
          <w:szCs w:val="24"/>
        </w:rPr>
        <w:t xml:space="preserve">, </w:t>
      </w:r>
      <w:r w:rsidRPr="00F610B5">
        <w:rPr>
          <w:rStyle w:val="hps"/>
          <w:rFonts w:ascii="Book Antiqua" w:hAnsi="Book Antiqua"/>
          <w:color w:val="000000"/>
          <w:spacing w:val="4"/>
          <w:sz w:val="24"/>
          <w:szCs w:val="24"/>
        </w:rPr>
        <w:t>através do discurso</w:t>
      </w:r>
      <w:r w:rsidR="00E40603">
        <w:rPr>
          <w:rStyle w:val="hps"/>
          <w:rFonts w:ascii="Book Antiqua" w:hAnsi="Book Antiqua"/>
          <w:color w:val="000000"/>
          <w:spacing w:val="4"/>
          <w:sz w:val="24"/>
          <w:szCs w:val="24"/>
        </w:rPr>
        <w:t xml:space="preserve"> (explícito ou implícito)</w:t>
      </w:r>
      <w:r w:rsidRPr="00F610B5">
        <w:rPr>
          <w:rStyle w:val="hps"/>
          <w:rFonts w:ascii="Book Antiqua" w:hAnsi="Book Antiqua"/>
          <w:color w:val="000000"/>
          <w:spacing w:val="4"/>
          <w:sz w:val="24"/>
          <w:szCs w:val="24"/>
        </w:rPr>
        <w:t>, as necessidades dos doentes</w:t>
      </w:r>
      <w:r>
        <w:rPr>
          <w:rStyle w:val="hps"/>
          <w:rFonts w:ascii="Book Antiqua" w:hAnsi="Book Antiqua"/>
          <w:color w:val="000000"/>
          <w:spacing w:val="4"/>
          <w:sz w:val="24"/>
          <w:szCs w:val="24"/>
        </w:rPr>
        <w:t>,</w:t>
      </w:r>
      <w:r w:rsidRPr="00F610B5">
        <w:rPr>
          <w:rStyle w:val="hps"/>
          <w:rFonts w:ascii="Book Antiqua" w:hAnsi="Book Antiqua"/>
          <w:color w:val="000000"/>
          <w:spacing w:val="4"/>
          <w:sz w:val="24"/>
          <w:szCs w:val="24"/>
        </w:rPr>
        <w:t xml:space="preserve"> o que torna as intervenções de enfermagem mais apropriadas à situação de cada pessoa. </w:t>
      </w:r>
    </w:p>
    <w:p w:rsidR="00360413" w:rsidRPr="00F610B5" w:rsidRDefault="00360413" w:rsidP="00360413">
      <w:pPr>
        <w:widowControl w:val="0"/>
        <w:tabs>
          <w:tab w:val="right" w:leader="dot" w:pos="8637"/>
        </w:tabs>
        <w:autoSpaceDE w:val="0"/>
        <w:autoSpaceDN w:val="0"/>
        <w:adjustRightInd w:val="0"/>
        <w:ind w:firstLine="567"/>
        <w:jc w:val="both"/>
        <w:rPr>
          <w:rFonts w:ascii="Book Antiqua" w:hAnsi="Book Antiqua"/>
          <w:color w:val="000000"/>
          <w:spacing w:val="4"/>
          <w:sz w:val="24"/>
          <w:szCs w:val="24"/>
          <w:shd w:val="clear" w:color="auto" w:fill="FFFFFF"/>
        </w:rPr>
      </w:pPr>
      <w:r>
        <w:rPr>
          <w:rStyle w:val="longtext"/>
          <w:rFonts w:ascii="Book Antiqua" w:hAnsi="Book Antiqua"/>
          <w:color w:val="000000"/>
          <w:spacing w:val="4"/>
          <w:sz w:val="24"/>
          <w:szCs w:val="24"/>
        </w:rPr>
        <w:t>Q</w:t>
      </w:r>
      <w:r w:rsidRPr="00F610B5">
        <w:rPr>
          <w:rStyle w:val="longtext"/>
          <w:rFonts w:ascii="Book Antiqua" w:hAnsi="Book Antiqua"/>
          <w:color w:val="000000"/>
          <w:spacing w:val="4"/>
          <w:sz w:val="24"/>
          <w:szCs w:val="24"/>
        </w:rPr>
        <w:t xml:space="preserve">uando </w:t>
      </w:r>
      <w:r w:rsidRPr="00F610B5">
        <w:rPr>
          <w:rStyle w:val="hps"/>
          <w:rFonts w:ascii="Book Antiqua" w:hAnsi="Book Antiqua"/>
          <w:color w:val="000000"/>
          <w:spacing w:val="4"/>
          <w:sz w:val="24"/>
          <w:szCs w:val="24"/>
        </w:rPr>
        <w:t>os enfermeiros</w:t>
      </w:r>
      <w:r w:rsidRPr="00F610B5">
        <w:rPr>
          <w:rStyle w:val="longtext"/>
          <w:rFonts w:ascii="Book Antiqua" w:hAnsi="Book Antiqua"/>
          <w:color w:val="000000"/>
          <w:spacing w:val="4"/>
          <w:sz w:val="24"/>
          <w:szCs w:val="24"/>
        </w:rPr>
        <w:t xml:space="preserve"> </w:t>
      </w:r>
      <w:r w:rsidRPr="00F610B5">
        <w:rPr>
          <w:rStyle w:val="hps"/>
          <w:rFonts w:ascii="Book Antiqua" w:hAnsi="Book Antiqua"/>
          <w:color w:val="000000"/>
          <w:spacing w:val="4"/>
          <w:sz w:val="24"/>
          <w:szCs w:val="24"/>
        </w:rPr>
        <w:t>não valorizam a espiritualidade na</w:t>
      </w:r>
      <w:r w:rsidRPr="00F610B5">
        <w:rPr>
          <w:rStyle w:val="longtext"/>
          <w:rFonts w:ascii="Book Antiqua" w:hAnsi="Book Antiqua"/>
          <w:color w:val="000000"/>
          <w:spacing w:val="4"/>
          <w:sz w:val="24"/>
          <w:szCs w:val="24"/>
        </w:rPr>
        <w:t xml:space="preserve"> </w:t>
      </w:r>
      <w:r w:rsidRPr="00F610B5">
        <w:rPr>
          <w:rStyle w:val="hps"/>
          <w:rFonts w:ascii="Book Antiqua" w:hAnsi="Book Antiqua"/>
          <w:color w:val="000000"/>
          <w:spacing w:val="4"/>
          <w:sz w:val="24"/>
          <w:szCs w:val="24"/>
        </w:rPr>
        <w:t>vida</w:t>
      </w:r>
      <w:r w:rsidRPr="00F610B5">
        <w:rPr>
          <w:rStyle w:val="longtext"/>
          <w:rFonts w:ascii="Book Antiqua" w:hAnsi="Book Antiqua"/>
          <w:color w:val="000000"/>
          <w:spacing w:val="4"/>
          <w:sz w:val="24"/>
          <w:szCs w:val="24"/>
        </w:rPr>
        <w:t xml:space="preserve"> </w:t>
      </w:r>
      <w:r w:rsidRPr="00F610B5">
        <w:rPr>
          <w:rStyle w:val="hps"/>
          <w:rFonts w:ascii="Book Antiqua" w:hAnsi="Book Antiqua"/>
          <w:color w:val="000000"/>
          <w:spacing w:val="4"/>
          <w:sz w:val="24"/>
          <w:szCs w:val="24"/>
        </w:rPr>
        <w:t xml:space="preserve">dos doentes estão a subvalorizar a importância de uma dimensão crucial da pessoa, </w:t>
      </w:r>
      <w:r w:rsidR="00E40603">
        <w:rPr>
          <w:rStyle w:val="hps"/>
          <w:rFonts w:ascii="Book Antiqua" w:hAnsi="Book Antiqua"/>
          <w:color w:val="000000"/>
          <w:spacing w:val="4"/>
          <w:sz w:val="24"/>
          <w:szCs w:val="24"/>
        </w:rPr>
        <w:t xml:space="preserve">dimensão que interfere na </w:t>
      </w:r>
      <w:r w:rsidRPr="00F610B5">
        <w:rPr>
          <w:rStyle w:val="hps"/>
          <w:rFonts w:ascii="Book Antiqua" w:hAnsi="Book Antiqua"/>
          <w:color w:val="000000"/>
          <w:spacing w:val="4"/>
          <w:sz w:val="24"/>
          <w:szCs w:val="24"/>
        </w:rPr>
        <w:t>procura</w:t>
      </w:r>
      <w:r w:rsidR="00E40603">
        <w:rPr>
          <w:rStyle w:val="hps"/>
          <w:rFonts w:ascii="Book Antiqua" w:hAnsi="Book Antiqua"/>
          <w:color w:val="000000"/>
          <w:spacing w:val="4"/>
          <w:sz w:val="24"/>
          <w:szCs w:val="24"/>
        </w:rPr>
        <w:t xml:space="preserve"> do</w:t>
      </w:r>
      <w:r w:rsidRPr="00F610B5">
        <w:rPr>
          <w:rStyle w:val="hps"/>
          <w:rFonts w:ascii="Book Antiqua" w:hAnsi="Book Antiqua"/>
          <w:color w:val="000000"/>
          <w:spacing w:val="4"/>
          <w:sz w:val="24"/>
          <w:szCs w:val="24"/>
        </w:rPr>
        <w:t xml:space="preserve"> sentido para os acontecimentos no seu percurso de vida que é atravessado por cenários de doença, de sofrimento e de morte. </w:t>
      </w:r>
    </w:p>
    <w:p w:rsidR="00360413" w:rsidRPr="00F610B5" w:rsidRDefault="00360413" w:rsidP="00360413">
      <w:pPr>
        <w:tabs>
          <w:tab w:val="right" w:leader="dot" w:pos="8637"/>
        </w:tabs>
        <w:ind w:firstLine="567"/>
        <w:jc w:val="both"/>
        <w:rPr>
          <w:rFonts w:ascii="Book Antiqua" w:hAnsi="Book Antiqua"/>
          <w:color w:val="000000"/>
          <w:spacing w:val="4"/>
          <w:sz w:val="24"/>
          <w:szCs w:val="24"/>
        </w:rPr>
      </w:pPr>
      <w:r>
        <w:rPr>
          <w:rFonts w:ascii="Book Antiqua" w:hAnsi="Book Antiqua"/>
          <w:color w:val="000000"/>
          <w:spacing w:val="4"/>
          <w:sz w:val="24"/>
          <w:szCs w:val="24"/>
        </w:rPr>
        <w:t>Os enfermeiros desenvolvem a</w:t>
      </w:r>
      <w:r w:rsidRPr="00F610B5">
        <w:rPr>
          <w:rFonts w:ascii="Book Antiqua" w:hAnsi="Book Antiqua"/>
          <w:color w:val="000000"/>
          <w:spacing w:val="4"/>
          <w:sz w:val="24"/>
          <w:szCs w:val="24"/>
        </w:rPr>
        <w:t xml:space="preserve"> sua capacidade de escuta quando ouvem as histórias dos doentes com uma atitude de disponibilidade e sem emitirem juízos de valor</w:t>
      </w:r>
      <w:r>
        <w:rPr>
          <w:rFonts w:ascii="Book Antiqua" w:hAnsi="Book Antiqua"/>
          <w:color w:val="000000"/>
          <w:spacing w:val="4"/>
          <w:sz w:val="24"/>
          <w:szCs w:val="24"/>
        </w:rPr>
        <w:t>,</w:t>
      </w:r>
      <w:r w:rsidRPr="00F610B5">
        <w:rPr>
          <w:rFonts w:ascii="Book Antiqua" w:hAnsi="Book Antiqua"/>
          <w:color w:val="000000"/>
          <w:spacing w:val="4"/>
          <w:sz w:val="24"/>
          <w:szCs w:val="24"/>
        </w:rPr>
        <w:t xml:space="preserve"> porque quando incentivam os doentes a contar as suas histórias estão a contribuir para o alívio do seu sofrimento. O enfermeiro poderá desempenhar o papel de ouvinte e de contador.</w:t>
      </w:r>
    </w:p>
    <w:p w:rsidR="00360413" w:rsidRPr="00F610B5" w:rsidRDefault="00360413" w:rsidP="00360413">
      <w:pPr>
        <w:tabs>
          <w:tab w:val="right" w:leader="dot" w:pos="8637"/>
        </w:tabs>
        <w:autoSpaceDE w:val="0"/>
        <w:autoSpaceDN w:val="0"/>
        <w:adjustRightInd w:val="0"/>
        <w:ind w:firstLine="567"/>
        <w:jc w:val="both"/>
        <w:rPr>
          <w:rFonts w:ascii="Book Antiqua" w:hAnsi="Book Antiqua"/>
          <w:spacing w:val="4"/>
          <w:sz w:val="24"/>
          <w:szCs w:val="24"/>
        </w:rPr>
      </w:pPr>
      <w:r w:rsidRPr="00F610B5">
        <w:rPr>
          <w:rFonts w:ascii="Book Antiqua" w:hAnsi="Book Antiqua"/>
          <w:spacing w:val="4"/>
          <w:sz w:val="24"/>
          <w:szCs w:val="24"/>
        </w:rPr>
        <w:t xml:space="preserve">Respeitar o outro é um elemento fulcral da competência comunicativa e requer que as pessoas </w:t>
      </w:r>
      <w:r w:rsidR="007C4B1D">
        <w:rPr>
          <w:rFonts w:ascii="Book Antiqua" w:hAnsi="Book Antiqua"/>
          <w:spacing w:val="4"/>
          <w:sz w:val="24"/>
          <w:szCs w:val="24"/>
        </w:rPr>
        <w:t>consigam</w:t>
      </w:r>
      <w:r w:rsidRPr="00F610B5">
        <w:rPr>
          <w:rFonts w:ascii="Book Antiqua" w:hAnsi="Book Antiqua"/>
          <w:spacing w:val="4"/>
          <w:sz w:val="24"/>
          <w:szCs w:val="24"/>
        </w:rPr>
        <w:t xml:space="preserve"> compartilhar ideias, pensamentos e propósitos e em certos casos modificá-las. Assim sendo, a competência em comunicação interpessoal é uma habilidade fundamental a ser adquirida pelo enfermeiro.</w:t>
      </w:r>
    </w:p>
    <w:p w:rsidR="009327D7" w:rsidRDefault="00360413" w:rsidP="00360413">
      <w:pPr>
        <w:tabs>
          <w:tab w:val="right" w:leader="dot" w:pos="8637"/>
        </w:tabs>
        <w:ind w:firstLine="567"/>
        <w:jc w:val="both"/>
        <w:rPr>
          <w:rStyle w:val="hps"/>
          <w:rFonts w:ascii="Book Antiqua" w:hAnsi="Book Antiqua" w:cs="Calibri"/>
          <w:spacing w:val="4"/>
          <w:sz w:val="24"/>
          <w:szCs w:val="24"/>
        </w:rPr>
      </w:pPr>
      <w:r w:rsidRPr="00F610B5">
        <w:rPr>
          <w:rStyle w:val="hps"/>
          <w:rFonts w:ascii="Book Antiqua" w:hAnsi="Book Antiqua" w:cs="Calibri"/>
          <w:spacing w:val="4"/>
          <w:sz w:val="24"/>
          <w:szCs w:val="24"/>
        </w:rPr>
        <w:t xml:space="preserve">A </w:t>
      </w:r>
      <w:r w:rsidRPr="00F610B5">
        <w:rPr>
          <w:rStyle w:val="hps"/>
          <w:rFonts w:ascii="Book Antiqua" w:hAnsi="Book Antiqua" w:cs="Calibri"/>
          <w:i/>
          <w:spacing w:val="4"/>
          <w:sz w:val="24"/>
          <w:szCs w:val="24"/>
        </w:rPr>
        <w:t>participação da família</w:t>
      </w:r>
      <w:r w:rsidRPr="00F610B5">
        <w:rPr>
          <w:rStyle w:val="hps"/>
          <w:rFonts w:ascii="Book Antiqua" w:hAnsi="Book Antiqua" w:cs="Calibri"/>
          <w:spacing w:val="4"/>
          <w:sz w:val="24"/>
          <w:szCs w:val="24"/>
        </w:rPr>
        <w:t xml:space="preserve"> no processo de cuidados foi um dos aspetos valorizado</w:t>
      </w:r>
      <w:r>
        <w:rPr>
          <w:rStyle w:val="hps"/>
          <w:rFonts w:ascii="Book Antiqua" w:hAnsi="Book Antiqua" w:cs="Calibri"/>
          <w:spacing w:val="4"/>
          <w:sz w:val="24"/>
          <w:szCs w:val="24"/>
        </w:rPr>
        <w:t>s</w:t>
      </w:r>
      <w:r w:rsidRPr="00F610B5">
        <w:rPr>
          <w:rStyle w:val="hps"/>
          <w:rFonts w:ascii="Book Antiqua" w:hAnsi="Book Antiqua" w:cs="Calibri"/>
          <w:spacing w:val="4"/>
          <w:sz w:val="24"/>
          <w:szCs w:val="24"/>
        </w:rPr>
        <w:t xml:space="preserve"> pelos enfermeiros entrevistados</w:t>
      </w:r>
      <w:r w:rsidR="00E74530">
        <w:rPr>
          <w:rStyle w:val="hps"/>
          <w:rFonts w:ascii="Book Antiqua" w:hAnsi="Book Antiqua" w:cs="Calibri"/>
          <w:spacing w:val="4"/>
          <w:sz w:val="24"/>
          <w:szCs w:val="24"/>
        </w:rPr>
        <w:t xml:space="preserve">. A evidência científica revela-nos </w:t>
      </w:r>
      <w:r w:rsidRPr="00F610B5">
        <w:rPr>
          <w:rStyle w:val="hps"/>
          <w:rFonts w:ascii="Book Antiqua" w:hAnsi="Book Antiqua" w:cs="Calibri"/>
          <w:spacing w:val="4"/>
          <w:sz w:val="24"/>
          <w:szCs w:val="24"/>
        </w:rPr>
        <w:t xml:space="preserve">que os familiares podem assumir o papel de cuidadores em muitas situações de cuidados </w:t>
      </w:r>
      <w:r w:rsidR="00E74530">
        <w:rPr>
          <w:rStyle w:val="hps"/>
          <w:rFonts w:ascii="Book Antiqua" w:hAnsi="Book Antiqua" w:cs="Calibri"/>
          <w:spacing w:val="4"/>
          <w:sz w:val="24"/>
          <w:szCs w:val="24"/>
        </w:rPr>
        <w:t xml:space="preserve">quando estiverem </w:t>
      </w:r>
      <w:r w:rsidRPr="00F610B5">
        <w:rPr>
          <w:rStyle w:val="hps"/>
          <w:rFonts w:ascii="Book Antiqua" w:hAnsi="Book Antiqua" w:cs="Calibri"/>
          <w:spacing w:val="4"/>
          <w:sz w:val="24"/>
          <w:szCs w:val="24"/>
        </w:rPr>
        <w:t xml:space="preserve">preparados para o exercício efetivo desse papel. </w:t>
      </w:r>
    </w:p>
    <w:p w:rsidR="00360413" w:rsidRDefault="00360413" w:rsidP="00360413">
      <w:pPr>
        <w:tabs>
          <w:tab w:val="right" w:leader="dot" w:pos="8637"/>
        </w:tabs>
        <w:ind w:firstLine="567"/>
        <w:jc w:val="both"/>
        <w:rPr>
          <w:rStyle w:val="hps"/>
          <w:rFonts w:ascii="Book Antiqua" w:hAnsi="Book Antiqua" w:cs="Calibri"/>
          <w:spacing w:val="4"/>
          <w:sz w:val="24"/>
          <w:szCs w:val="24"/>
        </w:rPr>
      </w:pPr>
      <w:r w:rsidRPr="00F610B5">
        <w:rPr>
          <w:rStyle w:val="hps"/>
          <w:rFonts w:ascii="Book Antiqua" w:hAnsi="Book Antiqua" w:cs="Calibri"/>
          <w:spacing w:val="4"/>
          <w:sz w:val="24"/>
          <w:szCs w:val="24"/>
        </w:rPr>
        <w:t xml:space="preserve">Os estudos consultados revelaram a importância dos cuidadores familiares nos processos de cuidados e sobretudo da necessidade de preparação destes quando pretendem cuidar dos seus familiares doentes. </w:t>
      </w:r>
      <w:r w:rsidR="00716F16" w:rsidRPr="00F610B5">
        <w:rPr>
          <w:rStyle w:val="hps"/>
          <w:rFonts w:ascii="Book Antiqua" w:hAnsi="Book Antiqua" w:cs="Calibri"/>
          <w:spacing w:val="4"/>
          <w:sz w:val="24"/>
          <w:szCs w:val="24"/>
        </w:rPr>
        <w:t>A responsabilidade de cuidar de um membro da família em fim de vida</w:t>
      </w:r>
      <w:r w:rsidR="00716F16">
        <w:rPr>
          <w:rStyle w:val="hps"/>
          <w:rFonts w:ascii="Book Antiqua" w:hAnsi="Book Antiqua" w:cs="Calibri"/>
          <w:spacing w:val="4"/>
          <w:sz w:val="24"/>
          <w:szCs w:val="24"/>
        </w:rPr>
        <w:t xml:space="preserve"> pode</w:t>
      </w:r>
      <w:r w:rsidR="00716F16" w:rsidRPr="00F610B5">
        <w:rPr>
          <w:rStyle w:val="hps"/>
          <w:rFonts w:ascii="Book Antiqua" w:hAnsi="Book Antiqua" w:cs="Calibri"/>
          <w:spacing w:val="4"/>
          <w:sz w:val="24"/>
          <w:szCs w:val="24"/>
        </w:rPr>
        <w:t xml:space="preserve"> ter profundas consequências sobre o bem-estar do cuidador em termos psicológicos, físicos e financeiros. </w:t>
      </w:r>
    </w:p>
    <w:p w:rsidR="009327D7" w:rsidRDefault="00360413" w:rsidP="00360413">
      <w:pPr>
        <w:tabs>
          <w:tab w:val="right" w:leader="dot" w:pos="8637"/>
        </w:tabs>
        <w:ind w:firstLine="567"/>
        <w:jc w:val="both"/>
        <w:rPr>
          <w:rStyle w:val="hps"/>
          <w:rFonts w:ascii="Book Antiqua" w:hAnsi="Book Antiqua" w:cs="Calibri"/>
          <w:spacing w:val="4"/>
          <w:sz w:val="24"/>
          <w:szCs w:val="24"/>
        </w:rPr>
      </w:pPr>
      <w:r w:rsidRPr="00F610B5">
        <w:rPr>
          <w:rStyle w:val="hps"/>
          <w:rFonts w:ascii="Book Antiqua" w:hAnsi="Book Antiqua" w:cs="Calibri"/>
          <w:spacing w:val="4"/>
          <w:sz w:val="24"/>
          <w:szCs w:val="24"/>
        </w:rPr>
        <w:t>As exigências de um cuidador familiar intensificam-se com a progressão da doença e principalmente na fase terminal</w:t>
      </w:r>
      <w:r>
        <w:rPr>
          <w:rStyle w:val="hps"/>
          <w:rFonts w:ascii="Book Antiqua" w:hAnsi="Book Antiqua" w:cs="Calibri"/>
          <w:spacing w:val="4"/>
          <w:sz w:val="24"/>
          <w:szCs w:val="24"/>
        </w:rPr>
        <w:t xml:space="preserve">. Os cuidadores familiares </w:t>
      </w:r>
      <w:r w:rsidRPr="00F610B5">
        <w:rPr>
          <w:rStyle w:val="hps"/>
          <w:rFonts w:ascii="Book Antiqua" w:hAnsi="Book Antiqua" w:cs="Calibri"/>
          <w:spacing w:val="4"/>
          <w:sz w:val="24"/>
          <w:szCs w:val="24"/>
        </w:rPr>
        <w:t xml:space="preserve">desempenham um papel vital ao permitirem que pessoas com doenças avançadas permaneçam em casa quando estão em fase terminal, evitando maior sofrimento do doente e da família ao vê-los hospitalizados. </w:t>
      </w:r>
    </w:p>
    <w:p w:rsidR="00360413" w:rsidRPr="00F610B5" w:rsidRDefault="00360413" w:rsidP="00360413">
      <w:pPr>
        <w:tabs>
          <w:tab w:val="right" w:leader="dot" w:pos="8637"/>
        </w:tabs>
        <w:ind w:firstLine="567"/>
        <w:jc w:val="both"/>
        <w:rPr>
          <w:rFonts w:ascii="Book Antiqua" w:hAnsi="Book Antiqua" w:cs="Calibri"/>
          <w:spacing w:val="4"/>
          <w:sz w:val="24"/>
          <w:szCs w:val="24"/>
        </w:rPr>
      </w:pPr>
      <w:r w:rsidRPr="00F610B5">
        <w:rPr>
          <w:rStyle w:val="hps"/>
          <w:rFonts w:ascii="Book Antiqua" w:hAnsi="Book Antiqua" w:cs="Calibri"/>
          <w:spacing w:val="4"/>
          <w:sz w:val="24"/>
          <w:szCs w:val="24"/>
        </w:rPr>
        <w:t>A família cuidadora continua a ser a fonte mais comum de cuidados de longa duração para idosos e permite ao doente terminal morrer em casa junto daqueles que lhe estão mais próximos</w:t>
      </w:r>
      <w:r>
        <w:rPr>
          <w:rFonts w:ascii="Book Antiqua" w:hAnsi="Book Antiqua" w:cs="Calibri"/>
          <w:spacing w:val="4"/>
          <w:sz w:val="24"/>
          <w:szCs w:val="24"/>
        </w:rPr>
        <w:t>.</w:t>
      </w:r>
    </w:p>
    <w:p w:rsidR="00360413" w:rsidRDefault="00360413" w:rsidP="00360413">
      <w:pPr>
        <w:pStyle w:val="PargrafodaLista"/>
        <w:tabs>
          <w:tab w:val="right" w:leader="dot" w:pos="8637"/>
        </w:tabs>
        <w:ind w:left="0" w:firstLine="567"/>
        <w:jc w:val="both"/>
        <w:textAlignment w:val="top"/>
        <w:rPr>
          <w:rFonts w:ascii="Book Antiqua" w:hAnsi="Book Antiqua" w:cs="Calibri"/>
          <w:spacing w:val="4"/>
          <w:sz w:val="24"/>
          <w:szCs w:val="24"/>
        </w:rPr>
      </w:pPr>
      <w:r w:rsidRPr="00F610B5">
        <w:rPr>
          <w:rFonts w:ascii="Book Antiqua" w:hAnsi="Book Antiqua" w:cs="Calibri"/>
          <w:spacing w:val="4"/>
          <w:sz w:val="24"/>
          <w:szCs w:val="24"/>
        </w:rPr>
        <w:t>Reconhece-se atualmente a necessidade da família estar ativamente envolvida no processo de cuidados, o que representa um valor que faz parte de algumas culturas</w:t>
      </w:r>
      <w:r>
        <w:rPr>
          <w:rFonts w:ascii="Book Antiqua" w:hAnsi="Book Antiqua" w:cs="Calibri"/>
          <w:spacing w:val="4"/>
          <w:sz w:val="24"/>
          <w:szCs w:val="24"/>
        </w:rPr>
        <w:t>,</w:t>
      </w:r>
      <w:r w:rsidRPr="00F610B5">
        <w:rPr>
          <w:rFonts w:ascii="Book Antiqua" w:hAnsi="Book Antiqua" w:cs="Calibri"/>
          <w:spacing w:val="4"/>
          <w:sz w:val="24"/>
          <w:szCs w:val="24"/>
        </w:rPr>
        <w:t xml:space="preserve"> pelo que os doentes e as suas famílias têm o direito de estar plenamente informados e de receber informações precisas e adequadas que permitam a sua compreensão.</w:t>
      </w:r>
    </w:p>
    <w:p w:rsidR="00360413" w:rsidRPr="00F610B5" w:rsidRDefault="00360413" w:rsidP="00360413">
      <w:pPr>
        <w:pStyle w:val="PargrafodaLista"/>
        <w:tabs>
          <w:tab w:val="right" w:leader="dot" w:pos="8637"/>
        </w:tabs>
        <w:ind w:left="0" w:firstLine="567"/>
        <w:jc w:val="both"/>
        <w:textAlignment w:val="top"/>
        <w:rPr>
          <w:rFonts w:ascii="Book Antiqua" w:hAnsi="Book Antiqua" w:cs="Calibri"/>
          <w:spacing w:val="4"/>
          <w:sz w:val="24"/>
          <w:szCs w:val="24"/>
        </w:rPr>
      </w:pPr>
      <w:r>
        <w:rPr>
          <w:rFonts w:ascii="Book Antiqua" w:hAnsi="Book Antiqua" w:cs="Calibri"/>
          <w:spacing w:val="4"/>
          <w:sz w:val="24"/>
          <w:szCs w:val="24"/>
        </w:rPr>
        <w:t>T</w:t>
      </w:r>
      <w:r w:rsidRPr="00F610B5">
        <w:rPr>
          <w:rFonts w:ascii="Book Antiqua" w:hAnsi="Book Antiqua" w:cs="Calibri"/>
          <w:spacing w:val="4"/>
          <w:sz w:val="24"/>
          <w:szCs w:val="24"/>
        </w:rPr>
        <w:t xml:space="preserve">ambém se pode concluir que a comunicação efetiva pode ser prejudicada por dificuldades de linguagem e diversidade cultural pelo que se torna necessário ter conhecimento dos aspetos </w:t>
      </w:r>
      <w:r w:rsidR="00E74530">
        <w:rPr>
          <w:rFonts w:ascii="Book Antiqua" w:hAnsi="Book Antiqua" w:cs="Calibri"/>
          <w:spacing w:val="4"/>
          <w:sz w:val="24"/>
          <w:szCs w:val="24"/>
        </w:rPr>
        <w:t>ético-legais</w:t>
      </w:r>
      <w:r w:rsidRPr="00F610B5">
        <w:rPr>
          <w:rFonts w:ascii="Book Antiqua" w:hAnsi="Book Antiqua" w:cs="Calibri"/>
          <w:spacing w:val="4"/>
          <w:sz w:val="24"/>
          <w:szCs w:val="24"/>
        </w:rPr>
        <w:t xml:space="preserve"> da prestação de informações</w:t>
      </w:r>
      <w:r w:rsidR="00E74530">
        <w:rPr>
          <w:rFonts w:ascii="Book Antiqua" w:hAnsi="Book Antiqua" w:cs="Calibri"/>
          <w:spacing w:val="4"/>
          <w:sz w:val="24"/>
          <w:szCs w:val="24"/>
        </w:rPr>
        <w:t>,</w:t>
      </w:r>
      <w:r w:rsidRPr="00F610B5">
        <w:rPr>
          <w:rFonts w:ascii="Book Antiqua" w:hAnsi="Book Antiqua" w:cs="Calibri"/>
          <w:spacing w:val="4"/>
          <w:sz w:val="24"/>
          <w:szCs w:val="24"/>
        </w:rPr>
        <w:t xml:space="preserve"> assim como se deve estabelecer uma boa relação de entendimento com os familiares.</w:t>
      </w:r>
    </w:p>
    <w:p w:rsidR="009327D7" w:rsidRDefault="00360413" w:rsidP="00360413">
      <w:pPr>
        <w:tabs>
          <w:tab w:val="right" w:leader="dot" w:pos="8637"/>
        </w:tabs>
        <w:ind w:firstLine="567"/>
        <w:jc w:val="both"/>
        <w:textAlignment w:val="top"/>
        <w:rPr>
          <w:rFonts w:ascii="Book Antiqua" w:hAnsi="Book Antiqua" w:cs="Calibri"/>
          <w:spacing w:val="4"/>
          <w:sz w:val="24"/>
          <w:szCs w:val="24"/>
        </w:rPr>
      </w:pPr>
      <w:r w:rsidRPr="00F610B5">
        <w:rPr>
          <w:rFonts w:ascii="Book Antiqua" w:hAnsi="Book Antiqua" w:cs="Calibri"/>
          <w:spacing w:val="4"/>
          <w:sz w:val="24"/>
          <w:szCs w:val="24"/>
        </w:rPr>
        <w:t xml:space="preserve">Quando os familiares quiserem participar nos cuidados, o enfermeiro deve garantir em primeiro lugar o bem-estar do doente, porque em ambientes de alta tecnologia a participação da família pode ter que ser limitada. Neste sentido, os enfermeiros precisam de negociar com os familiares de diferentes culturas para </w:t>
      </w:r>
      <w:r>
        <w:rPr>
          <w:rFonts w:ascii="Book Antiqua" w:hAnsi="Book Antiqua" w:cs="Calibri"/>
          <w:spacing w:val="4"/>
          <w:sz w:val="24"/>
          <w:szCs w:val="24"/>
        </w:rPr>
        <w:t xml:space="preserve">que </w:t>
      </w:r>
      <w:r w:rsidRPr="00F610B5">
        <w:rPr>
          <w:rFonts w:ascii="Book Antiqua" w:hAnsi="Book Antiqua" w:cs="Calibri"/>
          <w:spacing w:val="4"/>
          <w:sz w:val="24"/>
          <w:szCs w:val="24"/>
        </w:rPr>
        <w:t>um</w:t>
      </w:r>
      <w:r>
        <w:rPr>
          <w:rFonts w:ascii="Book Antiqua" w:hAnsi="Book Antiqua" w:cs="Calibri"/>
          <w:spacing w:val="4"/>
          <w:sz w:val="24"/>
          <w:szCs w:val="24"/>
        </w:rPr>
        <w:t>a situação de</w:t>
      </w:r>
      <w:r w:rsidRPr="00F610B5">
        <w:rPr>
          <w:rFonts w:ascii="Book Antiqua" w:hAnsi="Book Antiqua" w:cs="Calibri"/>
          <w:spacing w:val="4"/>
          <w:sz w:val="24"/>
          <w:szCs w:val="24"/>
        </w:rPr>
        <w:t xml:space="preserve"> entendimento possa ser aceitável para ambas as partes. </w:t>
      </w:r>
    </w:p>
    <w:p w:rsidR="00360413" w:rsidRPr="00F610B5" w:rsidRDefault="00360413" w:rsidP="00360413">
      <w:pPr>
        <w:tabs>
          <w:tab w:val="right" w:leader="dot" w:pos="8637"/>
        </w:tabs>
        <w:ind w:firstLine="567"/>
        <w:jc w:val="both"/>
        <w:textAlignment w:val="top"/>
        <w:rPr>
          <w:rFonts w:ascii="Book Antiqua" w:hAnsi="Book Antiqua" w:cs="Calibri"/>
          <w:spacing w:val="4"/>
          <w:sz w:val="24"/>
          <w:szCs w:val="24"/>
        </w:rPr>
      </w:pPr>
      <w:r w:rsidRPr="00F610B5">
        <w:rPr>
          <w:rFonts w:ascii="Book Antiqua" w:hAnsi="Book Antiqua" w:cs="Calibri"/>
          <w:spacing w:val="4"/>
          <w:sz w:val="24"/>
          <w:szCs w:val="24"/>
        </w:rPr>
        <w:t>Uma boa relação com a família e a resolução de conflitos entre profissionais e família, independentemente do ambiente cultural, pode melhorar todo o processo de cuidados.</w:t>
      </w:r>
    </w:p>
    <w:p w:rsidR="00360413" w:rsidRPr="00F610B5" w:rsidRDefault="00360413" w:rsidP="00360413">
      <w:pPr>
        <w:tabs>
          <w:tab w:val="right" w:leader="dot" w:pos="8637"/>
        </w:tabs>
        <w:ind w:firstLine="567"/>
        <w:jc w:val="both"/>
        <w:rPr>
          <w:rFonts w:ascii="Book Antiqua" w:hAnsi="Book Antiqua" w:cs="Calibri"/>
          <w:spacing w:val="4"/>
          <w:sz w:val="24"/>
          <w:szCs w:val="24"/>
        </w:rPr>
      </w:pPr>
      <w:r w:rsidRPr="00F610B5">
        <w:rPr>
          <w:rFonts w:ascii="Book Antiqua" w:hAnsi="Book Antiqua" w:cs="Calibri"/>
          <w:spacing w:val="4"/>
          <w:sz w:val="24"/>
          <w:szCs w:val="24"/>
        </w:rPr>
        <w:t>O</w:t>
      </w:r>
      <w:r w:rsidRPr="00F610B5">
        <w:rPr>
          <w:rStyle w:val="hps"/>
          <w:rFonts w:ascii="Book Antiqua" w:hAnsi="Book Antiqua" w:cs="Calibri"/>
          <w:spacing w:val="4"/>
          <w:sz w:val="24"/>
          <w:szCs w:val="24"/>
        </w:rPr>
        <w:t>s membros</w:t>
      </w:r>
      <w:r w:rsidRPr="00F610B5">
        <w:rPr>
          <w:rFonts w:ascii="Book Antiqua" w:hAnsi="Book Antiqua" w:cs="Calibri"/>
          <w:spacing w:val="4"/>
          <w:sz w:val="24"/>
          <w:szCs w:val="24"/>
        </w:rPr>
        <w:t xml:space="preserve"> </w:t>
      </w:r>
      <w:r w:rsidRPr="00F610B5">
        <w:rPr>
          <w:rStyle w:val="hps"/>
          <w:rFonts w:ascii="Book Antiqua" w:hAnsi="Book Antiqua" w:cs="Calibri"/>
          <w:spacing w:val="4"/>
          <w:sz w:val="24"/>
          <w:szCs w:val="24"/>
        </w:rPr>
        <w:t>da família são recursos que promovem resultados positivos nos cuidados, pelo que se reforça a</w:t>
      </w:r>
      <w:r w:rsidRPr="00F610B5">
        <w:rPr>
          <w:rFonts w:ascii="Book Antiqua" w:hAnsi="Book Antiqua" w:cs="Calibri"/>
          <w:spacing w:val="4"/>
          <w:sz w:val="24"/>
          <w:szCs w:val="24"/>
        </w:rPr>
        <w:t xml:space="preserve"> </w:t>
      </w:r>
      <w:r w:rsidRPr="00F610B5">
        <w:rPr>
          <w:rStyle w:val="hps"/>
          <w:rFonts w:ascii="Book Antiqua" w:hAnsi="Book Antiqua" w:cs="Calibri"/>
          <w:spacing w:val="4"/>
          <w:sz w:val="24"/>
          <w:szCs w:val="24"/>
        </w:rPr>
        <w:t>ideia de</w:t>
      </w:r>
      <w:r w:rsidRPr="00F610B5">
        <w:rPr>
          <w:rFonts w:ascii="Book Antiqua" w:hAnsi="Book Antiqua" w:cs="Calibri"/>
          <w:spacing w:val="4"/>
          <w:sz w:val="24"/>
          <w:szCs w:val="24"/>
        </w:rPr>
        <w:t xml:space="preserve"> </w:t>
      </w:r>
      <w:r w:rsidRPr="00F610B5">
        <w:rPr>
          <w:rStyle w:val="hps"/>
          <w:rFonts w:ascii="Book Antiqua" w:hAnsi="Book Antiqua" w:cs="Calibri"/>
          <w:spacing w:val="4"/>
          <w:sz w:val="24"/>
          <w:szCs w:val="24"/>
        </w:rPr>
        <w:t>que</w:t>
      </w:r>
      <w:r w:rsidRPr="00F610B5">
        <w:rPr>
          <w:rFonts w:ascii="Book Antiqua" w:hAnsi="Book Antiqua" w:cs="Calibri"/>
          <w:spacing w:val="4"/>
          <w:sz w:val="24"/>
          <w:szCs w:val="24"/>
        </w:rPr>
        <w:t xml:space="preserve"> </w:t>
      </w:r>
      <w:r w:rsidRPr="00F610B5">
        <w:rPr>
          <w:rStyle w:val="hps"/>
          <w:rFonts w:ascii="Book Antiqua" w:hAnsi="Book Antiqua" w:cs="Calibri"/>
          <w:spacing w:val="4"/>
          <w:sz w:val="24"/>
          <w:szCs w:val="24"/>
        </w:rPr>
        <w:t>existe</w:t>
      </w:r>
      <w:r w:rsidRPr="00F610B5">
        <w:rPr>
          <w:rFonts w:ascii="Book Antiqua" w:hAnsi="Book Antiqua" w:cs="Calibri"/>
          <w:spacing w:val="4"/>
          <w:sz w:val="24"/>
          <w:szCs w:val="24"/>
        </w:rPr>
        <w:t xml:space="preserve"> </w:t>
      </w:r>
      <w:r w:rsidRPr="00F610B5">
        <w:rPr>
          <w:rStyle w:val="hps"/>
          <w:rFonts w:ascii="Book Antiqua" w:hAnsi="Book Antiqua" w:cs="Calibri"/>
          <w:spacing w:val="4"/>
          <w:sz w:val="24"/>
          <w:szCs w:val="24"/>
        </w:rPr>
        <w:t>uma</w:t>
      </w:r>
      <w:r w:rsidRPr="00F610B5">
        <w:rPr>
          <w:rFonts w:ascii="Book Antiqua" w:hAnsi="Book Antiqua" w:cs="Calibri"/>
          <w:spacing w:val="4"/>
          <w:sz w:val="24"/>
          <w:szCs w:val="24"/>
        </w:rPr>
        <w:t xml:space="preserve"> </w:t>
      </w:r>
      <w:r w:rsidRPr="00F610B5">
        <w:rPr>
          <w:rStyle w:val="hps"/>
          <w:rFonts w:ascii="Book Antiqua" w:hAnsi="Book Antiqua" w:cs="Calibri"/>
          <w:spacing w:val="4"/>
          <w:sz w:val="24"/>
          <w:szCs w:val="24"/>
        </w:rPr>
        <w:t>necessidade de</w:t>
      </w:r>
      <w:r w:rsidRPr="00F610B5">
        <w:rPr>
          <w:rFonts w:ascii="Book Antiqua" w:hAnsi="Book Antiqua" w:cs="Calibri"/>
          <w:spacing w:val="4"/>
          <w:sz w:val="24"/>
          <w:szCs w:val="24"/>
        </w:rPr>
        <w:t xml:space="preserve"> </w:t>
      </w:r>
      <w:r w:rsidRPr="00F610B5">
        <w:rPr>
          <w:rStyle w:val="hps"/>
          <w:rFonts w:ascii="Book Antiqua" w:hAnsi="Book Antiqua" w:cs="Calibri"/>
          <w:spacing w:val="4"/>
          <w:sz w:val="24"/>
          <w:szCs w:val="24"/>
        </w:rPr>
        <w:t>intervenções</w:t>
      </w:r>
      <w:r w:rsidRPr="00F610B5">
        <w:rPr>
          <w:rFonts w:ascii="Book Antiqua" w:hAnsi="Book Antiqua" w:cs="Calibri"/>
          <w:spacing w:val="4"/>
          <w:sz w:val="24"/>
          <w:szCs w:val="24"/>
        </w:rPr>
        <w:t xml:space="preserve"> </w:t>
      </w:r>
      <w:r w:rsidRPr="00F610B5">
        <w:rPr>
          <w:rStyle w:val="hps"/>
          <w:rFonts w:ascii="Book Antiqua" w:hAnsi="Book Antiqua" w:cs="Calibri"/>
          <w:spacing w:val="4"/>
          <w:sz w:val="24"/>
          <w:szCs w:val="24"/>
        </w:rPr>
        <w:t>que</w:t>
      </w:r>
      <w:r w:rsidRPr="00F610B5">
        <w:rPr>
          <w:rFonts w:ascii="Book Antiqua" w:hAnsi="Book Antiqua" w:cs="Calibri"/>
          <w:spacing w:val="4"/>
          <w:sz w:val="24"/>
          <w:szCs w:val="24"/>
        </w:rPr>
        <w:t xml:space="preserve"> </w:t>
      </w:r>
      <w:r w:rsidRPr="00F610B5">
        <w:rPr>
          <w:rStyle w:val="hps"/>
          <w:rFonts w:ascii="Book Antiqua" w:hAnsi="Book Antiqua" w:cs="Calibri"/>
          <w:spacing w:val="4"/>
          <w:sz w:val="24"/>
          <w:szCs w:val="24"/>
        </w:rPr>
        <w:t>incluam os</w:t>
      </w:r>
      <w:r w:rsidRPr="00F610B5">
        <w:rPr>
          <w:rFonts w:ascii="Book Antiqua" w:hAnsi="Book Antiqua" w:cs="Calibri"/>
          <w:spacing w:val="4"/>
          <w:sz w:val="24"/>
          <w:szCs w:val="24"/>
        </w:rPr>
        <w:t xml:space="preserve"> </w:t>
      </w:r>
      <w:r w:rsidRPr="00F610B5">
        <w:rPr>
          <w:rStyle w:val="hps"/>
          <w:rFonts w:ascii="Book Antiqua" w:hAnsi="Book Antiqua" w:cs="Calibri"/>
          <w:spacing w:val="4"/>
          <w:sz w:val="24"/>
          <w:szCs w:val="24"/>
        </w:rPr>
        <w:t>membros significativos da família</w:t>
      </w:r>
      <w:r w:rsidRPr="00F610B5">
        <w:rPr>
          <w:rFonts w:ascii="Book Antiqua" w:hAnsi="Book Antiqua" w:cs="Calibri"/>
          <w:spacing w:val="4"/>
          <w:sz w:val="24"/>
          <w:szCs w:val="24"/>
        </w:rPr>
        <w:t xml:space="preserve">. </w:t>
      </w:r>
    </w:p>
    <w:p w:rsidR="00360413" w:rsidRPr="00F610B5" w:rsidRDefault="00455FB0" w:rsidP="00360413">
      <w:pPr>
        <w:tabs>
          <w:tab w:val="right" w:leader="dot" w:pos="8637"/>
        </w:tabs>
        <w:autoSpaceDE w:val="0"/>
        <w:autoSpaceDN w:val="0"/>
        <w:adjustRightInd w:val="0"/>
        <w:ind w:firstLine="567"/>
        <w:jc w:val="both"/>
        <w:rPr>
          <w:rFonts w:ascii="Book Antiqua" w:hAnsi="Book Antiqua" w:cs="TTE179B238t00"/>
          <w:spacing w:val="4"/>
          <w:sz w:val="24"/>
          <w:szCs w:val="16"/>
        </w:rPr>
      </w:pPr>
      <w:r>
        <w:rPr>
          <w:rFonts w:ascii="Book Antiqua" w:hAnsi="Book Antiqua" w:cs="TTE179B238t00"/>
          <w:spacing w:val="4"/>
          <w:sz w:val="24"/>
          <w:szCs w:val="16"/>
        </w:rPr>
        <w:t xml:space="preserve">Admite-se atualmente </w:t>
      </w:r>
      <w:r w:rsidR="00360413" w:rsidRPr="00F610B5">
        <w:rPr>
          <w:rFonts w:ascii="Book Antiqua" w:hAnsi="Book Antiqua" w:cs="TTE179B238t00"/>
          <w:spacing w:val="4"/>
          <w:sz w:val="24"/>
          <w:szCs w:val="16"/>
        </w:rPr>
        <w:t xml:space="preserve">a importância </w:t>
      </w:r>
      <w:r>
        <w:rPr>
          <w:rFonts w:ascii="Book Antiqua" w:hAnsi="Book Antiqua" w:cs="TTE179B238t00"/>
          <w:spacing w:val="4"/>
          <w:sz w:val="24"/>
          <w:szCs w:val="16"/>
        </w:rPr>
        <w:t xml:space="preserve">crucial </w:t>
      </w:r>
      <w:r w:rsidR="00360413" w:rsidRPr="00F610B5">
        <w:rPr>
          <w:rFonts w:ascii="Book Antiqua" w:hAnsi="Book Antiqua" w:cs="TTE179B238t00"/>
          <w:spacing w:val="4"/>
          <w:sz w:val="24"/>
          <w:szCs w:val="16"/>
        </w:rPr>
        <w:t>da relação de ajuda no processo de cuidados, sendo preocupação dos enfermeiros a utilização de uma variedade de abordagens no sentido de ajudar o doente a procurar e encontrar sentido na situação que está a viv</w:t>
      </w:r>
      <w:r w:rsidR="007C4B1D">
        <w:rPr>
          <w:rFonts w:ascii="Book Antiqua" w:hAnsi="Book Antiqua" w:cs="TTE179B238t00"/>
          <w:spacing w:val="4"/>
          <w:sz w:val="24"/>
          <w:szCs w:val="16"/>
        </w:rPr>
        <w:t xml:space="preserve">er, isto é, </w:t>
      </w:r>
      <w:r w:rsidR="00360413" w:rsidRPr="00F610B5">
        <w:rPr>
          <w:rFonts w:ascii="Book Antiqua" w:hAnsi="Book Antiqua" w:cs="TTE179B238t00"/>
          <w:spacing w:val="4"/>
          <w:sz w:val="24"/>
          <w:szCs w:val="16"/>
        </w:rPr>
        <w:t>a encontrar algum propósito na vida, no sofrimento experimentado e no próprio processo de morrer.</w:t>
      </w:r>
    </w:p>
    <w:p w:rsidR="00455FB0" w:rsidRDefault="00360413" w:rsidP="00360413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4"/>
          <w:sz w:val="24"/>
          <w:szCs w:val="24"/>
        </w:rPr>
      </w:pPr>
      <w:r w:rsidRPr="00F610B5">
        <w:rPr>
          <w:rStyle w:val="hps"/>
          <w:rFonts w:ascii="Book Antiqua" w:hAnsi="Book Antiqua"/>
          <w:spacing w:val="4"/>
          <w:sz w:val="24"/>
          <w:szCs w:val="24"/>
        </w:rPr>
        <w:t>A consciência da</w:t>
      </w:r>
      <w:r w:rsidRPr="00F610B5">
        <w:rPr>
          <w:rFonts w:ascii="Book Antiqua" w:hAnsi="Book Antiqua"/>
          <w:spacing w:val="4"/>
          <w:sz w:val="24"/>
          <w:szCs w:val="24"/>
        </w:rPr>
        <w:t xml:space="preserve"> </w:t>
      </w:r>
      <w:r w:rsidRPr="00F610B5">
        <w:rPr>
          <w:rStyle w:val="hps"/>
          <w:rFonts w:ascii="Book Antiqua" w:hAnsi="Book Antiqua"/>
          <w:spacing w:val="4"/>
          <w:sz w:val="24"/>
          <w:szCs w:val="24"/>
        </w:rPr>
        <w:t>ajuda</w:t>
      </w:r>
      <w:r w:rsidRPr="00F610B5">
        <w:rPr>
          <w:rFonts w:ascii="Book Antiqua" w:hAnsi="Book Antiqua"/>
          <w:spacing w:val="4"/>
          <w:sz w:val="24"/>
          <w:szCs w:val="24"/>
        </w:rPr>
        <w:t xml:space="preserve"> do </w:t>
      </w:r>
      <w:r w:rsidRPr="00F610B5">
        <w:rPr>
          <w:rStyle w:val="hps"/>
          <w:rFonts w:ascii="Book Antiqua" w:hAnsi="Book Antiqua"/>
          <w:spacing w:val="4"/>
          <w:sz w:val="24"/>
          <w:szCs w:val="24"/>
        </w:rPr>
        <w:t>enfermeiro, no que diz respeito ao</w:t>
      </w:r>
      <w:r w:rsidRPr="00F610B5">
        <w:rPr>
          <w:rFonts w:ascii="Book Antiqua" w:hAnsi="Book Antiqua"/>
          <w:spacing w:val="4"/>
          <w:sz w:val="24"/>
          <w:szCs w:val="24"/>
        </w:rPr>
        <w:t xml:space="preserve"> </w:t>
      </w:r>
      <w:r w:rsidRPr="00F610B5">
        <w:rPr>
          <w:rStyle w:val="hps"/>
          <w:rFonts w:ascii="Book Antiqua" w:hAnsi="Book Antiqua"/>
          <w:spacing w:val="4"/>
          <w:sz w:val="24"/>
          <w:szCs w:val="24"/>
        </w:rPr>
        <w:t>reconhecer e apreciar</w:t>
      </w:r>
      <w:r w:rsidRPr="00F610B5">
        <w:rPr>
          <w:rFonts w:ascii="Book Antiqua" w:hAnsi="Book Antiqua"/>
          <w:spacing w:val="4"/>
          <w:sz w:val="24"/>
          <w:szCs w:val="24"/>
        </w:rPr>
        <w:t xml:space="preserve"> </w:t>
      </w:r>
      <w:r w:rsidRPr="00F610B5">
        <w:rPr>
          <w:rStyle w:val="hps"/>
          <w:rFonts w:ascii="Book Antiqua" w:hAnsi="Book Antiqua"/>
          <w:spacing w:val="4"/>
          <w:sz w:val="24"/>
          <w:szCs w:val="24"/>
        </w:rPr>
        <w:t>as crenças</w:t>
      </w:r>
      <w:r w:rsidRPr="00F610B5">
        <w:rPr>
          <w:rFonts w:ascii="Book Antiqua" w:hAnsi="Book Antiqua"/>
          <w:spacing w:val="4"/>
          <w:sz w:val="24"/>
          <w:szCs w:val="24"/>
        </w:rPr>
        <w:t xml:space="preserve"> e valores </w:t>
      </w:r>
      <w:r w:rsidRPr="00F610B5">
        <w:rPr>
          <w:rStyle w:val="hps"/>
          <w:rFonts w:ascii="Book Antiqua" w:hAnsi="Book Antiqua"/>
          <w:spacing w:val="4"/>
          <w:sz w:val="24"/>
          <w:szCs w:val="24"/>
        </w:rPr>
        <w:t>do doente, que podem ser diferentes dos</w:t>
      </w:r>
      <w:r w:rsidRPr="00F610B5">
        <w:rPr>
          <w:rFonts w:ascii="Book Antiqua" w:hAnsi="Book Antiqua"/>
          <w:spacing w:val="4"/>
          <w:sz w:val="24"/>
          <w:szCs w:val="24"/>
        </w:rPr>
        <w:t xml:space="preserve"> </w:t>
      </w:r>
      <w:r w:rsidRPr="00F610B5">
        <w:rPr>
          <w:rStyle w:val="hps"/>
          <w:rFonts w:ascii="Book Antiqua" w:hAnsi="Book Antiqua"/>
          <w:spacing w:val="4"/>
          <w:sz w:val="24"/>
          <w:szCs w:val="24"/>
        </w:rPr>
        <w:t>seus</w:t>
      </w:r>
      <w:r w:rsidRPr="00F610B5">
        <w:rPr>
          <w:rFonts w:ascii="Book Antiqua" w:hAnsi="Book Antiqua"/>
          <w:spacing w:val="4"/>
          <w:sz w:val="24"/>
          <w:szCs w:val="24"/>
        </w:rPr>
        <w:t xml:space="preserve">, é </w:t>
      </w:r>
      <w:r w:rsidR="00E74530">
        <w:rPr>
          <w:rFonts w:ascii="Book Antiqua" w:hAnsi="Book Antiqua"/>
          <w:spacing w:val="4"/>
          <w:sz w:val="24"/>
          <w:szCs w:val="24"/>
        </w:rPr>
        <w:t xml:space="preserve">fundamental </w:t>
      </w:r>
      <w:r w:rsidRPr="00F610B5">
        <w:rPr>
          <w:rStyle w:val="hps"/>
          <w:rFonts w:ascii="Book Antiqua" w:hAnsi="Book Antiqua"/>
          <w:spacing w:val="4"/>
          <w:sz w:val="24"/>
          <w:szCs w:val="24"/>
        </w:rPr>
        <w:t>para que o mesmo possa compreender</w:t>
      </w:r>
      <w:r w:rsidRPr="00F610B5">
        <w:rPr>
          <w:rFonts w:ascii="Book Antiqua" w:hAnsi="Book Antiqua"/>
          <w:spacing w:val="4"/>
          <w:sz w:val="24"/>
          <w:szCs w:val="24"/>
        </w:rPr>
        <w:t xml:space="preserve"> </w:t>
      </w:r>
      <w:r w:rsidRPr="00F610B5">
        <w:rPr>
          <w:rStyle w:val="hps"/>
          <w:rFonts w:ascii="Book Antiqua" w:hAnsi="Book Antiqua"/>
          <w:spacing w:val="4"/>
          <w:sz w:val="24"/>
          <w:szCs w:val="24"/>
        </w:rPr>
        <w:t>a dimensão da espiritualidade</w:t>
      </w:r>
      <w:r w:rsidR="007C4B1D">
        <w:rPr>
          <w:rStyle w:val="hps"/>
          <w:rFonts w:ascii="Book Antiqua" w:hAnsi="Book Antiqua"/>
          <w:spacing w:val="4"/>
          <w:sz w:val="24"/>
          <w:szCs w:val="24"/>
        </w:rPr>
        <w:t xml:space="preserve"> e a sua influência na procura do sentido da vida, onde se pode </w:t>
      </w:r>
      <w:r w:rsidRPr="00F610B5">
        <w:rPr>
          <w:rFonts w:ascii="Book Antiqua" w:hAnsi="Book Antiqua"/>
          <w:spacing w:val="4"/>
          <w:sz w:val="24"/>
          <w:szCs w:val="24"/>
        </w:rPr>
        <w:t xml:space="preserve">incluir a dimensão da religião. </w:t>
      </w:r>
    </w:p>
    <w:p w:rsidR="00360413" w:rsidRPr="00F610B5" w:rsidRDefault="00360413" w:rsidP="00360413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4"/>
          <w:sz w:val="24"/>
          <w:szCs w:val="24"/>
        </w:rPr>
      </w:pPr>
      <w:r w:rsidRPr="00F610B5">
        <w:rPr>
          <w:rFonts w:ascii="Book Antiqua" w:hAnsi="Book Antiqua" w:cs="Calibri"/>
          <w:color w:val="000000"/>
          <w:spacing w:val="4"/>
          <w:sz w:val="24"/>
          <w:szCs w:val="24"/>
        </w:rPr>
        <w:t>A intervenção de enfermagem “</w:t>
      </w:r>
      <w:r w:rsidRPr="00F610B5">
        <w:rPr>
          <w:rFonts w:ascii="Book Antiqua" w:hAnsi="Book Antiqua" w:cs="Calibri"/>
          <w:i/>
          <w:color w:val="000000"/>
          <w:spacing w:val="4"/>
          <w:sz w:val="24"/>
          <w:szCs w:val="24"/>
        </w:rPr>
        <w:t>mostrar disponibilidade</w:t>
      </w:r>
      <w:r w:rsidRPr="00F610B5">
        <w:rPr>
          <w:rFonts w:ascii="Book Antiqua" w:hAnsi="Book Antiqua" w:cs="Calibri"/>
          <w:color w:val="000000"/>
          <w:spacing w:val="4"/>
          <w:sz w:val="24"/>
          <w:szCs w:val="24"/>
        </w:rPr>
        <w:t xml:space="preserve">” foi identificada como essencial no processo de cuidados a doentes que apresentam angústia espiritual. </w:t>
      </w:r>
      <w:r w:rsidR="00455FB0">
        <w:rPr>
          <w:rFonts w:ascii="Book Antiqua" w:hAnsi="Book Antiqua" w:cs="Calibri"/>
          <w:color w:val="000000"/>
          <w:spacing w:val="4"/>
          <w:sz w:val="24"/>
          <w:szCs w:val="24"/>
        </w:rPr>
        <w:t xml:space="preserve">O </w:t>
      </w:r>
      <w:r>
        <w:rPr>
          <w:rFonts w:ascii="Book Antiqua" w:hAnsi="Book Antiqua"/>
          <w:spacing w:val="4"/>
          <w:sz w:val="24"/>
          <w:szCs w:val="24"/>
        </w:rPr>
        <w:t>fator</w:t>
      </w:r>
      <w:r w:rsidRPr="00F610B5">
        <w:rPr>
          <w:rFonts w:ascii="Book Antiqua" w:hAnsi="Book Antiqua"/>
          <w:spacing w:val="4"/>
          <w:sz w:val="24"/>
          <w:szCs w:val="24"/>
        </w:rPr>
        <w:t xml:space="preserve"> disponibilidade do enfermeiro co</w:t>
      </w:r>
      <w:r w:rsidR="00455FB0">
        <w:rPr>
          <w:rFonts w:ascii="Book Antiqua" w:hAnsi="Book Antiqua"/>
          <w:spacing w:val="4"/>
          <w:sz w:val="24"/>
          <w:szCs w:val="24"/>
        </w:rPr>
        <w:t>nsidera-se um</w:t>
      </w:r>
      <w:r w:rsidRPr="00F610B5">
        <w:rPr>
          <w:rFonts w:ascii="Book Antiqua" w:hAnsi="Book Antiqua"/>
          <w:spacing w:val="4"/>
          <w:sz w:val="24"/>
          <w:szCs w:val="24"/>
        </w:rPr>
        <w:t xml:space="preserve"> aspeto importante </w:t>
      </w:r>
      <w:r>
        <w:rPr>
          <w:rFonts w:ascii="Book Antiqua" w:hAnsi="Book Antiqua"/>
          <w:spacing w:val="4"/>
          <w:sz w:val="24"/>
          <w:szCs w:val="24"/>
        </w:rPr>
        <w:t xml:space="preserve">a </w:t>
      </w:r>
      <w:r w:rsidR="00455FB0">
        <w:rPr>
          <w:rFonts w:ascii="Book Antiqua" w:hAnsi="Book Antiqua"/>
          <w:spacing w:val="4"/>
          <w:sz w:val="24"/>
          <w:szCs w:val="24"/>
        </w:rPr>
        <w:t xml:space="preserve">ter em conta </w:t>
      </w:r>
      <w:r>
        <w:rPr>
          <w:rFonts w:ascii="Book Antiqua" w:hAnsi="Book Antiqua"/>
          <w:spacing w:val="4"/>
          <w:sz w:val="24"/>
          <w:szCs w:val="24"/>
        </w:rPr>
        <w:t>quando se pretende</w:t>
      </w:r>
      <w:r w:rsidRPr="00F610B5">
        <w:rPr>
          <w:rFonts w:ascii="Book Antiqua" w:hAnsi="Book Antiqua"/>
          <w:spacing w:val="4"/>
          <w:sz w:val="24"/>
          <w:szCs w:val="24"/>
        </w:rPr>
        <w:t xml:space="preserve"> estabelecer uma relação enfermeiro/doente com base terapêutica. Os cuidados exigem tempo, o tempo que não é passividade ou indiferença</w:t>
      </w:r>
      <w:r w:rsidR="00DB2B14">
        <w:rPr>
          <w:rFonts w:ascii="Book Antiqua" w:hAnsi="Book Antiqua"/>
          <w:spacing w:val="4"/>
          <w:sz w:val="24"/>
          <w:szCs w:val="24"/>
        </w:rPr>
        <w:t>,</w:t>
      </w:r>
      <w:r w:rsidRPr="00F610B5">
        <w:rPr>
          <w:rFonts w:ascii="Book Antiqua" w:hAnsi="Book Antiqua"/>
          <w:spacing w:val="4"/>
          <w:sz w:val="24"/>
          <w:szCs w:val="24"/>
        </w:rPr>
        <w:t xml:space="preserve"> é a participação no caminho da pessoa. A disponibilidade é um </w:t>
      </w:r>
      <w:r>
        <w:rPr>
          <w:rFonts w:ascii="Book Antiqua" w:hAnsi="Book Antiqua"/>
          <w:spacing w:val="4"/>
          <w:sz w:val="24"/>
          <w:szCs w:val="24"/>
        </w:rPr>
        <w:t>fator</w:t>
      </w:r>
      <w:r w:rsidRPr="00F610B5">
        <w:rPr>
          <w:rFonts w:ascii="Book Antiqua" w:hAnsi="Book Antiqua"/>
          <w:spacing w:val="4"/>
          <w:sz w:val="24"/>
          <w:szCs w:val="24"/>
        </w:rPr>
        <w:t xml:space="preserve"> que facilita o encontro com o outro num determinado tempo.</w:t>
      </w:r>
    </w:p>
    <w:p w:rsidR="009327D7" w:rsidRDefault="00455FB0" w:rsidP="00360413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4"/>
          <w:sz w:val="24"/>
          <w:szCs w:val="24"/>
        </w:rPr>
      </w:pPr>
      <w:r>
        <w:rPr>
          <w:rFonts w:ascii="Book Antiqua" w:hAnsi="Book Antiqua"/>
          <w:spacing w:val="4"/>
          <w:sz w:val="24"/>
          <w:szCs w:val="24"/>
        </w:rPr>
        <w:t>O</w:t>
      </w:r>
      <w:r w:rsidR="00360413" w:rsidRPr="00F610B5">
        <w:rPr>
          <w:rFonts w:ascii="Book Antiqua" w:hAnsi="Book Antiqua"/>
          <w:spacing w:val="4"/>
          <w:sz w:val="24"/>
          <w:szCs w:val="24"/>
        </w:rPr>
        <w:t>s enfermeiros mostram disponibilidade e prestam apoio emocional através de algumas estratégias que caraterizam os processo de interação, quer seja verbal</w:t>
      </w:r>
      <w:r w:rsidR="007C4B1D">
        <w:rPr>
          <w:rFonts w:ascii="Book Antiqua" w:hAnsi="Book Antiqua"/>
          <w:spacing w:val="4"/>
          <w:sz w:val="24"/>
          <w:szCs w:val="24"/>
        </w:rPr>
        <w:t xml:space="preserve">mente, com declarações próprias ou </w:t>
      </w:r>
      <w:r w:rsidR="00360413" w:rsidRPr="00F610B5">
        <w:rPr>
          <w:rFonts w:ascii="Book Antiqua" w:hAnsi="Book Antiqua"/>
          <w:spacing w:val="4"/>
          <w:sz w:val="24"/>
          <w:szCs w:val="24"/>
        </w:rPr>
        <w:t xml:space="preserve"> mostrando empatia, incentivo, simpatia e consideração, ou mesmo de forma não-verbal, pelo toque ou pela proximidade.</w:t>
      </w:r>
    </w:p>
    <w:p w:rsidR="00360413" w:rsidRPr="00F610B5" w:rsidRDefault="00360413" w:rsidP="00360413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4"/>
          <w:sz w:val="24"/>
          <w:szCs w:val="24"/>
        </w:rPr>
      </w:pPr>
      <w:r w:rsidRPr="00F610B5">
        <w:rPr>
          <w:rFonts w:ascii="Book Antiqua" w:hAnsi="Book Antiqua"/>
          <w:spacing w:val="4"/>
          <w:sz w:val="24"/>
          <w:szCs w:val="24"/>
        </w:rPr>
        <w:t xml:space="preserve">É necessário o reconhecimento de que os cuidados que se enquadram no </w:t>
      </w:r>
      <w:r w:rsidR="009327D7">
        <w:rPr>
          <w:rFonts w:ascii="Book Antiqua" w:hAnsi="Book Antiqua"/>
          <w:spacing w:val="4"/>
          <w:sz w:val="24"/>
          <w:szCs w:val="24"/>
        </w:rPr>
        <w:t xml:space="preserve">domínio da espiritualidade são </w:t>
      </w:r>
      <w:r w:rsidRPr="00F610B5">
        <w:rPr>
          <w:rFonts w:ascii="Book Antiqua" w:hAnsi="Book Antiqua"/>
          <w:spacing w:val="4"/>
          <w:sz w:val="24"/>
          <w:szCs w:val="24"/>
        </w:rPr>
        <w:t>dinâmicos, não são entidades fixas</w:t>
      </w:r>
      <w:r>
        <w:rPr>
          <w:rFonts w:ascii="Book Antiqua" w:hAnsi="Book Antiqua"/>
          <w:spacing w:val="4"/>
          <w:sz w:val="24"/>
          <w:szCs w:val="24"/>
        </w:rPr>
        <w:t>,</w:t>
      </w:r>
      <w:r w:rsidRPr="00F610B5">
        <w:rPr>
          <w:rFonts w:ascii="Book Antiqua" w:hAnsi="Book Antiqua"/>
          <w:spacing w:val="4"/>
          <w:sz w:val="24"/>
          <w:szCs w:val="24"/>
        </w:rPr>
        <w:t xml:space="preserve"> aprendidas através da experiência e da socialização, são moldados pelo processo de interação social</w:t>
      </w:r>
      <w:r>
        <w:rPr>
          <w:rFonts w:ascii="Book Antiqua" w:hAnsi="Book Antiqua"/>
          <w:spacing w:val="4"/>
          <w:sz w:val="24"/>
          <w:szCs w:val="24"/>
        </w:rPr>
        <w:t xml:space="preserve"> em </w:t>
      </w:r>
      <w:r w:rsidRPr="00F610B5">
        <w:rPr>
          <w:rFonts w:ascii="Book Antiqua" w:hAnsi="Book Antiqua"/>
          <w:spacing w:val="4"/>
          <w:sz w:val="24"/>
          <w:szCs w:val="24"/>
        </w:rPr>
        <w:t>contextos específicos e também por perspetivas teóricas.</w:t>
      </w:r>
    </w:p>
    <w:p w:rsidR="00455FB0" w:rsidRDefault="00455FB0" w:rsidP="00360413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4"/>
          <w:sz w:val="24"/>
          <w:szCs w:val="24"/>
        </w:rPr>
      </w:pPr>
      <w:r>
        <w:rPr>
          <w:rFonts w:ascii="Book Antiqua" w:hAnsi="Book Antiqua"/>
          <w:spacing w:val="4"/>
          <w:sz w:val="24"/>
          <w:szCs w:val="24"/>
        </w:rPr>
        <w:t xml:space="preserve">Existem </w:t>
      </w:r>
      <w:r w:rsidR="00360413" w:rsidRPr="00F610B5">
        <w:rPr>
          <w:rFonts w:ascii="Book Antiqua" w:hAnsi="Book Antiqua"/>
          <w:spacing w:val="4"/>
          <w:sz w:val="24"/>
          <w:szCs w:val="24"/>
        </w:rPr>
        <w:t>algu</w:t>
      </w:r>
      <w:r w:rsidR="00206DFF">
        <w:rPr>
          <w:rFonts w:ascii="Book Antiqua" w:hAnsi="Book Antiqua"/>
          <w:spacing w:val="4"/>
          <w:sz w:val="24"/>
          <w:szCs w:val="24"/>
        </w:rPr>
        <w:t xml:space="preserve">mas dimensões que </w:t>
      </w:r>
      <w:r w:rsidR="00360413" w:rsidRPr="00F610B5">
        <w:rPr>
          <w:rFonts w:ascii="Book Antiqua" w:hAnsi="Book Antiqua"/>
          <w:spacing w:val="4"/>
          <w:sz w:val="24"/>
          <w:szCs w:val="24"/>
        </w:rPr>
        <w:t xml:space="preserve">os enfermeiros devem </w:t>
      </w:r>
      <w:r w:rsidR="00206DFF">
        <w:rPr>
          <w:rFonts w:ascii="Book Antiqua" w:hAnsi="Book Antiqua"/>
          <w:spacing w:val="4"/>
          <w:sz w:val="24"/>
          <w:szCs w:val="24"/>
        </w:rPr>
        <w:t xml:space="preserve">considerar  </w:t>
      </w:r>
      <w:r w:rsidR="00360413" w:rsidRPr="00F610B5">
        <w:rPr>
          <w:rFonts w:ascii="Book Antiqua" w:hAnsi="Book Antiqua"/>
          <w:spacing w:val="4"/>
          <w:sz w:val="24"/>
          <w:szCs w:val="24"/>
        </w:rPr>
        <w:t>quando prestam cuidados</w:t>
      </w:r>
      <w:r w:rsidR="00206DFF">
        <w:rPr>
          <w:rFonts w:ascii="Book Antiqua" w:hAnsi="Book Antiqua"/>
          <w:spacing w:val="4"/>
          <w:sz w:val="24"/>
          <w:szCs w:val="24"/>
        </w:rPr>
        <w:t xml:space="preserve">. Em primeiro lugar está a </w:t>
      </w:r>
      <w:r w:rsidR="00360413" w:rsidRPr="00F610B5">
        <w:rPr>
          <w:rFonts w:ascii="Book Antiqua" w:hAnsi="Book Antiqua"/>
          <w:spacing w:val="4"/>
          <w:sz w:val="24"/>
          <w:szCs w:val="24"/>
        </w:rPr>
        <w:t xml:space="preserve">sensibilidade, </w:t>
      </w:r>
      <w:r>
        <w:rPr>
          <w:rFonts w:ascii="Book Antiqua" w:hAnsi="Book Antiqua"/>
          <w:spacing w:val="4"/>
          <w:sz w:val="24"/>
          <w:szCs w:val="24"/>
        </w:rPr>
        <w:t>que</w:t>
      </w:r>
      <w:r w:rsidR="00360413" w:rsidRPr="00F610B5">
        <w:rPr>
          <w:rFonts w:ascii="Book Antiqua" w:hAnsi="Book Antiqua"/>
          <w:spacing w:val="4"/>
          <w:sz w:val="24"/>
          <w:szCs w:val="24"/>
        </w:rPr>
        <w:t xml:space="preserve"> é o grau de disponibilidade e abertura dos enfermeiros às perguntas dos doentes. É importante que os enfermeiros tenham a capacidade de identificar o que merece</w:t>
      </w:r>
      <w:r w:rsidR="00206DFF">
        <w:rPr>
          <w:rFonts w:ascii="Book Antiqua" w:hAnsi="Book Antiqua"/>
          <w:spacing w:val="4"/>
          <w:sz w:val="24"/>
          <w:szCs w:val="24"/>
        </w:rPr>
        <w:t xml:space="preserve"> destaque e </w:t>
      </w:r>
      <w:r w:rsidR="00360413" w:rsidRPr="00F610B5">
        <w:rPr>
          <w:rFonts w:ascii="Book Antiqua" w:hAnsi="Book Antiqua"/>
          <w:spacing w:val="4"/>
          <w:sz w:val="24"/>
          <w:szCs w:val="24"/>
        </w:rPr>
        <w:t xml:space="preserve">o que é comum. </w:t>
      </w:r>
    </w:p>
    <w:p w:rsidR="00360413" w:rsidRPr="00F610B5" w:rsidRDefault="00360413" w:rsidP="00360413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4"/>
          <w:sz w:val="24"/>
          <w:szCs w:val="24"/>
        </w:rPr>
      </w:pPr>
      <w:r w:rsidRPr="00F610B5">
        <w:rPr>
          <w:rFonts w:ascii="Book Antiqua" w:hAnsi="Book Antiqua"/>
          <w:spacing w:val="4"/>
          <w:sz w:val="24"/>
          <w:szCs w:val="24"/>
        </w:rPr>
        <w:t>Diretamente relacionado com a sen</w:t>
      </w:r>
      <w:r w:rsidR="00455FB0">
        <w:rPr>
          <w:rFonts w:ascii="Book Antiqua" w:hAnsi="Book Antiqua"/>
          <w:spacing w:val="4"/>
          <w:sz w:val="24"/>
          <w:szCs w:val="24"/>
        </w:rPr>
        <w:t xml:space="preserve">sibilidade está o discernimento, </w:t>
      </w:r>
      <w:r w:rsidR="00206DFF">
        <w:rPr>
          <w:rFonts w:ascii="Book Antiqua" w:hAnsi="Book Antiqua"/>
          <w:spacing w:val="4"/>
          <w:sz w:val="24"/>
          <w:szCs w:val="24"/>
        </w:rPr>
        <w:t xml:space="preserve">ou seja, </w:t>
      </w:r>
      <w:r w:rsidRPr="00F610B5">
        <w:rPr>
          <w:rFonts w:ascii="Book Antiqua" w:hAnsi="Book Antiqua"/>
          <w:spacing w:val="4"/>
          <w:sz w:val="24"/>
          <w:szCs w:val="24"/>
        </w:rPr>
        <w:t>o alcance rápido do significado das interrogações dos doentes, o que implica que a resposta seja de acordo com o significado da pergunta e não com a forma da pergunta. Outra dimensão é a clareza, que é a capacidade de ser explícito quando necessário</w:t>
      </w:r>
      <w:r w:rsidR="00DB2B14">
        <w:rPr>
          <w:rFonts w:ascii="Book Antiqua" w:hAnsi="Book Antiqua"/>
          <w:spacing w:val="4"/>
          <w:sz w:val="24"/>
          <w:szCs w:val="24"/>
        </w:rPr>
        <w:t>,</w:t>
      </w:r>
      <w:r w:rsidRPr="00F610B5">
        <w:rPr>
          <w:rFonts w:ascii="Book Antiqua" w:hAnsi="Book Antiqua"/>
          <w:spacing w:val="4"/>
          <w:sz w:val="24"/>
          <w:szCs w:val="24"/>
        </w:rPr>
        <w:t xml:space="preserve"> sem dar ênfase indevido a questões menores.</w:t>
      </w:r>
    </w:p>
    <w:p w:rsidR="00360413" w:rsidRPr="00F610B5" w:rsidRDefault="00360413" w:rsidP="00360413">
      <w:pPr>
        <w:widowControl w:val="0"/>
        <w:tabs>
          <w:tab w:val="right" w:leader="dot" w:pos="7655"/>
        </w:tabs>
        <w:autoSpaceDE w:val="0"/>
        <w:autoSpaceDN w:val="0"/>
        <w:adjustRightInd w:val="0"/>
        <w:ind w:firstLine="567"/>
        <w:jc w:val="both"/>
        <w:rPr>
          <w:rFonts w:ascii="Book Antiqua" w:hAnsi="Book Antiqua" w:cs="Calibri"/>
          <w:spacing w:val="4"/>
          <w:sz w:val="24"/>
          <w:szCs w:val="24"/>
        </w:rPr>
      </w:pPr>
      <w:r w:rsidRPr="00F610B5">
        <w:rPr>
          <w:rFonts w:ascii="Book Antiqua" w:hAnsi="Book Antiqua" w:cs="Calibri"/>
          <w:color w:val="000000"/>
          <w:spacing w:val="4"/>
          <w:sz w:val="24"/>
          <w:szCs w:val="24"/>
        </w:rPr>
        <w:tab/>
        <w:t>Solicitar o apoio dos ministros dos diferentes cultos é uma indicação que os enfermeiros nos referiram quando indicavam os cuidados necessários</w:t>
      </w:r>
      <w:r w:rsidR="00DB2B14">
        <w:rPr>
          <w:rFonts w:ascii="Book Antiqua" w:hAnsi="Book Antiqua" w:cs="Calibri"/>
          <w:color w:val="000000"/>
          <w:spacing w:val="4"/>
          <w:sz w:val="24"/>
          <w:szCs w:val="24"/>
        </w:rPr>
        <w:t>,</w:t>
      </w:r>
      <w:r w:rsidRPr="00F610B5">
        <w:rPr>
          <w:rFonts w:ascii="Book Antiqua" w:hAnsi="Book Antiqua" w:cs="Calibri"/>
          <w:color w:val="000000"/>
          <w:spacing w:val="4"/>
          <w:sz w:val="24"/>
          <w:szCs w:val="24"/>
        </w:rPr>
        <w:t xml:space="preserve"> tendo em conta o diagnóstico de angústia espiritual. </w:t>
      </w:r>
      <w:r w:rsidRPr="00F610B5">
        <w:rPr>
          <w:rFonts w:ascii="Book Antiqua" w:hAnsi="Book Antiqua" w:cs="Calibri"/>
          <w:spacing w:val="4"/>
          <w:sz w:val="24"/>
          <w:szCs w:val="24"/>
        </w:rPr>
        <w:t>Os enfermeiros devem deixar o indivíduo revelar as suas crenças e os seus valores</w:t>
      </w:r>
      <w:r w:rsidR="007C4B1D">
        <w:rPr>
          <w:rFonts w:ascii="Book Antiqua" w:hAnsi="Book Antiqua" w:cs="Calibri"/>
          <w:spacing w:val="4"/>
          <w:sz w:val="24"/>
          <w:szCs w:val="24"/>
        </w:rPr>
        <w:t xml:space="preserve"> </w:t>
      </w:r>
      <w:r w:rsidRPr="00F610B5">
        <w:rPr>
          <w:rFonts w:ascii="Book Antiqua" w:hAnsi="Book Antiqua" w:cs="Calibri"/>
          <w:spacing w:val="4"/>
          <w:sz w:val="24"/>
          <w:szCs w:val="24"/>
        </w:rPr>
        <w:t>e devem usar as suas capacidades de avaliação para reconhecer as preferências de cada indivíduo</w:t>
      </w:r>
      <w:r w:rsidR="007C4B1D">
        <w:rPr>
          <w:rFonts w:ascii="Book Antiqua" w:hAnsi="Book Antiqua" w:cs="Calibri"/>
          <w:spacing w:val="4"/>
          <w:sz w:val="24"/>
          <w:szCs w:val="24"/>
        </w:rPr>
        <w:t>, quando se pretende contribuir para a satisfação das suas necessidades espirituais</w:t>
      </w:r>
      <w:r w:rsidRPr="00F610B5">
        <w:rPr>
          <w:rFonts w:ascii="Book Antiqua" w:hAnsi="Book Antiqua" w:cs="Calibri"/>
          <w:spacing w:val="4"/>
          <w:sz w:val="24"/>
          <w:szCs w:val="24"/>
        </w:rPr>
        <w:t xml:space="preserve">.  </w:t>
      </w:r>
    </w:p>
    <w:p w:rsidR="00360413" w:rsidRPr="00F610B5" w:rsidRDefault="00360413" w:rsidP="00360413">
      <w:pPr>
        <w:widowControl w:val="0"/>
        <w:tabs>
          <w:tab w:val="right" w:leader="dot" w:pos="8637"/>
        </w:tabs>
        <w:autoSpaceDE w:val="0"/>
        <w:autoSpaceDN w:val="0"/>
        <w:adjustRightInd w:val="0"/>
        <w:ind w:firstLine="567"/>
        <w:jc w:val="both"/>
        <w:rPr>
          <w:rFonts w:ascii="Book Antiqua" w:hAnsi="Book Antiqua"/>
          <w:color w:val="000000"/>
          <w:spacing w:val="4"/>
          <w:sz w:val="24"/>
          <w:szCs w:val="24"/>
        </w:rPr>
      </w:pPr>
      <w:r w:rsidRPr="00F610B5">
        <w:rPr>
          <w:rFonts w:ascii="Book Antiqua" w:hAnsi="Book Antiqua"/>
          <w:color w:val="000000"/>
          <w:spacing w:val="4"/>
          <w:sz w:val="24"/>
          <w:szCs w:val="24"/>
        </w:rPr>
        <w:t xml:space="preserve">Na dimensão espiritual, encaminham-se os doentes para o líder espiritual, reza-se, respeitam-se as suas crenças e práticas religiosas, fomenta-se a fé, </w:t>
      </w:r>
      <w:r w:rsidR="00206DFF">
        <w:rPr>
          <w:rFonts w:ascii="Book Antiqua" w:hAnsi="Book Antiqua"/>
          <w:color w:val="000000"/>
          <w:spacing w:val="4"/>
          <w:sz w:val="24"/>
          <w:szCs w:val="24"/>
        </w:rPr>
        <w:t xml:space="preserve">promove-se </w:t>
      </w:r>
      <w:r w:rsidRPr="00F610B5">
        <w:rPr>
          <w:rFonts w:ascii="Book Antiqua" w:hAnsi="Book Antiqua"/>
          <w:color w:val="000000"/>
          <w:spacing w:val="4"/>
          <w:sz w:val="24"/>
          <w:szCs w:val="24"/>
        </w:rPr>
        <w:t xml:space="preserve">a esperança, proporciona-se música, ouvem-se os doentes com atenção, falando-se com eles e apoiando-os, respeitando sempre a sua privacidade e dignidade. </w:t>
      </w:r>
    </w:p>
    <w:p w:rsidR="00206DFF" w:rsidRDefault="00206DFF" w:rsidP="00360413">
      <w:pPr>
        <w:tabs>
          <w:tab w:val="right" w:leader="dot" w:pos="8637"/>
        </w:tabs>
        <w:ind w:firstLine="567"/>
        <w:jc w:val="both"/>
        <w:rPr>
          <w:rStyle w:val="hps"/>
          <w:rFonts w:ascii="Book Antiqua" w:hAnsi="Book Antiqua"/>
          <w:spacing w:val="4"/>
          <w:sz w:val="24"/>
          <w:szCs w:val="24"/>
        </w:rPr>
      </w:pPr>
      <w:r>
        <w:rPr>
          <w:rStyle w:val="hps"/>
          <w:rFonts w:ascii="Book Antiqua" w:hAnsi="Book Antiqua"/>
          <w:spacing w:val="4"/>
          <w:sz w:val="24"/>
          <w:szCs w:val="24"/>
        </w:rPr>
        <w:t>A</w:t>
      </w:r>
      <w:r w:rsidR="00360413" w:rsidRPr="00F610B5">
        <w:rPr>
          <w:rStyle w:val="hps"/>
          <w:rFonts w:ascii="Book Antiqua" w:hAnsi="Book Antiqua"/>
          <w:spacing w:val="4"/>
          <w:sz w:val="24"/>
          <w:szCs w:val="24"/>
        </w:rPr>
        <w:t xml:space="preserve"> esperança é um sentimento a valorizar pelos enfermeiros quando planeiam cuidados. </w:t>
      </w:r>
      <w:r>
        <w:rPr>
          <w:rStyle w:val="hps"/>
          <w:rFonts w:ascii="Book Antiqua" w:hAnsi="Book Antiqua"/>
          <w:spacing w:val="4"/>
          <w:sz w:val="24"/>
          <w:szCs w:val="24"/>
        </w:rPr>
        <w:t>As</w:t>
      </w:r>
      <w:r w:rsidR="00360413" w:rsidRPr="00F610B5">
        <w:rPr>
          <w:rStyle w:val="hps"/>
          <w:rFonts w:ascii="Book Antiqua" w:hAnsi="Book Antiqua"/>
          <w:spacing w:val="4"/>
          <w:sz w:val="24"/>
          <w:szCs w:val="24"/>
        </w:rPr>
        <w:t xml:space="preserve"> necessidades de ser reconhecido como pessoa, de reconciliação com a própria vida</w:t>
      </w:r>
      <w:r w:rsidR="009327D7">
        <w:rPr>
          <w:rStyle w:val="hps"/>
          <w:rFonts w:ascii="Book Antiqua" w:hAnsi="Book Antiqua"/>
          <w:spacing w:val="4"/>
          <w:sz w:val="24"/>
          <w:szCs w:val="24"/>
        </w:rPr>
        <w:t xml:space="preserve"> e com outros significativos</w:t>
      </w:r>
      <w:r w:rsidR="00360413" w:rsidRPr="00F610B5">
        <w:rPr>
          <w:rStyle w:val="hps"/>
          <w:rFonts w:ascii="Book Antiqua" w:hAnsi="Book Antiqua"/>
          <w:spacing w:val="4"/>
          <w:sz w:val="24"/>
          <w:szCs w:val="24"/>
        </w:rPr>
        <w:t xml:space="preserve">, da busca do sentido, da transcendência e da esperança podem ser satisfeitas através dos cuidados espirituais e cabe aos enfermeiros </w:t>
      </w:r>
      <w:r w:rsidR="009327D7">
        <w:rPr>
          <w:rStyle w:val="hps"/>
          <w:rFonts w:ascii="Book Antiqua" w:hAnsi="Book Antiqua"/>
          <w:spacing w:val="4"/>
          <w:sz w:val="24"/>
          <w:szCs w:val="24"/>
        </w:rPr>
        <w:t xml:space="preserve">desenvolver respostas </w:t>
      </w:r>
      <w:r w:rsidR="00360413" w:rsidRPr="00F610B5">
        <w:rPr>
          <w:rStyle w:val="hps"/>
          <w:rFonts w:ascii="Book Antiqua" w:hAnsi="Book Antiqua"/>
          <w:spacing w:val="4"/>
          <w:sz w:val="24"/>
          <w:szCs w:val="24"/>
        </w:rPr>
        <w:t xml:space="preserve">neste âmbito. </w:t>
      </w:r>
    </w:p>
    <w:p w:rsidR="002E5940" w:rsidRDefault="00206DFF" w:rsidP="00360413">
      <w:pPr>
        <w:tabs>
          <w:tab w:val="right" w:leader="dot" w:pos="8637"/>
        </w:tabs>
        <w:spacing w:before="100" w:beforeAutospacing="1" w:after="100" w:afterAutospacing="1"/>
        <w:ind w:firstLine="567"/>
        <w:contextualSpacing/>
        <w:jc w:val="both"/>
        <w:rPr>
          <w:rFonts w:ascii="Book Antiqua" w:hAnsi="Book Antiqua"/>
          <w:spacing w:val="4"/>
          <w:sz w:val="24"/>
          <w:szCs w:val="24"/>
        </w:rPr>
      </w:pPr>
      <w:r>
        <w:rPr>
          <w:rFonts w:ascii="Book Antiqua" w:hAnsi="Book Antiqua" w:cs="Tahoma"/>
          <w:spacing w:val="4"/>
          <w:sz w:val="24"/>
          <w:szCs w:val="24"/>
        </w:rPr>
        <w:t>Com muita frequência os doent</w:t>
      </w:r>
      <w:r w:rsidR="00360413" w:rsidRPr="00F610B5">
        <w:rPr>
          <w:rFonts w:ascii="Book Antiqua" w:hAnsi="Book Antiqua" w:cs="Tahoma"/>
          <w:spacing w:val="4"/>
          <w:sz w:val="24"/>
          <w:szCs w:val="24"/>
        </w:rPr>
        <w:t xml:space="preserve">es </w:t>
      </w:r>
      <w:r>
        <w:rPr>
          <w:rFonts w:ascii="Book Antiqua" w:hAnsi="Book Antiqua" w:cs="Tahoma"/>
          <w:spacing w:val="4"/>
          <w:sz w:val="24"/>
          <w:szCs w:val="24"/>
        </w:rPr>
        <w:t>enfrentam a</w:t>
      </w:r>
      <w:r w:rsidRPr="00F610B5">
        <w:rPr>
          <w:rFonts w:ascii="Book Antiqua" w:hAnsi="Book Antiqua"/>
          <w:spacing w:val="4"/>
          <w:sz w:val="24"/>
          <w:szCs w:val="24"/>
        </w:rPr>
        <w:t xml:space="preserve"> fase final da sua vida </w:t>
      </w:r>
      <w:r>
        <w:rPr>
          <w:rFonts w:ascii="Book Antiqua" w:hAnsi="Book Antiqua"/>
          <w:spacing w:val="4"/>
          <w:sz w:val="24"/>
          <w:szCs w:val="24"/>
        </w:rPr>
        <w:t>e</w:t>
      </w:r>
      <w:r w:rsidR="00360413" w:rsidRPr="00F610B5">
        <w:rPr>
          <w:rFonts w:ascii="Book Antiqua" w:hAnsi="Book Antiqua"/>
          <w:spacing w:val="4"/>
          <w:sz w:val="24"/>
          <w:szCs w:val="24"/>
        </w:rPr>
        <w:t xml:space="preserve"> tentam transformá-la num período de esperança ao c</w:t>
      </w:r>
      <w:r>
        <w:rPr>
          <w:rFonts w:ascii="Book Antiqua" w:hAnsi="Book Antiqua"/>
          <w:spacing w:val="4"/>
          <w:sz w:val="24"/>
          <w:szCs w:val="24"/>
        </w:rPr>
        <w:t>ontrário de desistirem de viver</w:t>
      </w:r>
      <w:r w:rsidR="00360413" w:rsidRPr="00F610B5">
        <w:rPr>
          <w:rFonts w:ascii="Book Antiqua" w:hAnsi="Book Antiqua"/>
          <w:spacing w:val="4"/>
          <w:sz w:val="24"/>
          <w:szCs w:val="24"/>
        </w:rPr>
        <w:t xml:space="preserve">, </w:t>
      </w:r>
      <w:r>
        <w:rPr>
          <w:rFonts w:ascii="Book Antiqua" w:hAnsi="Book Antiqua"/>
          <w:spacing w:val="4"/>
          <w:sz w:val="24"/>
          <w:szCs w:val="24"/>
        </w:rPr>
        <w:t xml:space="preserve">pelo que </w:t>
      </w:r>
      <w:r w:rsidR="00360413" w:rsidRPr="00F610B5">
        <w:rPr>
          <w:rFonts w:ascii="Book Antiqua" w:hAnsi="Book Antiqua"/>
          <w:spacing w:val="4"/>
          <w:sz w:val="24"/>
          <w:szCs w:val="24"/>
        </w:rPr>
        <w:t>a esperança do doente terminal vai para além da expe</w:t>
      </w:r>
      <w:r w:rsidR="00360413">
        <w:rPr>
          <w:rFonts w:ascii="Book Antiqua" w:hAnsi="Book Antiqua"/>
          <w:spacing w:val="4"/>
          <w:sz w:val="24"/>
          <w:szCs w:val="24"/>
        </w:rPr>
        <w:t>c</w:t>
      </w:r>
      <w:r w:rsidR="00360413" w:rsidRPr="00F610B5">
        <w:rPr>
          <w:rFonts w:ascii="Book Antiqua" w:hAnsi="Book Antiqua"/>
          <w:spacing w:val="4"/>
          <w:sz w:val="24"/>
          <w:szCs w:val="24"/>
        </w:rPr>
        <w:t>tativa de cura</w:t>
      </w:r>
      <w:r w:rsidR="009327D7">
        <w:rPr>
          <w:rFonts w:ascii="Book Antiqua" w:hAnsi="Book Antiqua"/>
          <w:spacing w:val="4"/>
          <w:sz w:val="24"/>
          <w:szCs w:val="24"/>
        </w:rPr>
        <w:t xml:space="preserve"> e tem que ser valorizada neste contexto</w:t>
      </w:r>
      <w:r>
        <w:rPr>
          <w:rFonts w:ascii="Book Antiqua" w:hAnsi="Book Antiqua"/>
          <w:spacing w:val="4"/>
          <w:sz w:val="24"/>
          <w:szCs w:val="24"/>
        </w:rPr>
        <w:t>.</w:t>
      </w:r>
    </w:p>
    <w:p w:rsidR="009327D7" w:rsidRDefault="00360413" w:rsidP="00360413">
      <w:pPr>
        <w:tabs>
          <w:tab w:val="right" w:leader="dot" w:pos="8637"/>
        </w:tabs>
        <w:spacing w:before="100" w:beforeAutospacing="1" w:after="100" w:afterAutospacing="1"/>
        <w:ind w:firstLine="567"/>
        <w:contextualSpacing/>
        <w:jc w:val="both"/>
        <w:rPr>
          <w:rFonts w:ascii="Book Antiqua" w:hAnsi="Book Antiqua"/>
          <w:spacing w:val="4"/>
          <w:sz w:val="24"/>
          <w:szCs w:val="24"/>
        </w:rPr>
      </w:pPr>
      <w:r w:rsidRPr="00F610B5">
        <w:rPr>
          <w:rFonts w:ascii="Book Antiqua" w:hAnsi="Book Antiqua"/>
          <w:spacing w:val="4"/>
          <w:sz w:val="24"/>
          <w:szCs w:val="24"/>
        </w:rPr>
        <w:t xml:space="preserve">Os profissionais da saúde não devem esperar que os doentes sejam exageradamente realistas, pois </w:t>
      </w:r>
      <w:r w:rsidR="002E5940">
        <w:rPr>
          <w:rFonts w:ascii="Book Antiqua" w:hAnsi="Book Antiqua"/>
          <w:spacing w:val="4"/>
          <w:sz w:val="24"/>
          <w:szCs w:val="24"/>
        </w:rPr>
        <w:t xml:space="preserve">pelo facto de apresentarem esperança poderá ser </w:t>
      </w:r>
      <w:r w:rsidRPr="00F610B5">
        <w:rPr>
          <w:rFonts w:ascii="Book Antiqua" w:hAnsi="Book Antiqua"/>
          <w:spacing w:val="4"/>
          <w:sz w:val="24"/>
          <w:szCs w:val="24"/>
        </w:rPr>
        <w:t xml:space="preserve">a </w:t>
      </w:r>
      <w:r w:rsidR="002E5940">
        <w:rPr>
          <w:rFonts w:ascii="Book Antiqua" w:hAnsi="Book Antiqua"/>
          <w:spacing w:val="4"/>
          <w:sz w:val="24"/>
          <w:szCs w:val="24"/>
        </w:rPr>
        <w:t xml:space="preserve">forma </w:t>
      </w:r>
      <w:r w:rsidRPr="00F610B5">
        <w:rPr>
          <w:rFonts w:ascii="Book Antiqua" w:hAnsi="Book Antiqua"/>
          <w:spacing w:val="4"/>
          <w:sz w:val="24"/>
          <w:szCs w:val="24"/>
        </w:rPr>
        <w:t>que</w:t>
      </w:r>
      <w:r>
        <w:rPr>
          <w:rFonts w:ascii="Book Antiqua" w:hAnsi="Book Antiqua"/>
          <w:spacing w:val="4"/>
          <w:sz w:val="24"/>
          <w:szCs w:val="24"/>
        </w:rPr>
        <w:t xml:space="preserve"> </w:t>
      </w:r>
      <w:r w:rsidRPr="00F610B5">
        <w:rPr>
          <w:rFonts w:ascii="Book Antiqua" w:hAnsi="Book Antiqua"/>
          <w:spacing w:val="4"/>
          <w:sz w:val="24"/>
          <w:szCs w:val="24"/>
        </w:rPr>
        <w:t xml:space="preserve">encontraram para lutar contra a ideia de que o fim da sua vida está a chegar. </w:t>
      </w:r>
    </w:p>
    <w:p w:rsidR="00206DFF" w:rsidRDefault="00360413" w:rsidP="00360413">
      <w:pPr>
        <w:tabs>
          <w:tab w:val="right" w:leader="dot" w:pos="8637"/>
        </w:tabs>
        <w:spacing w:before="100" w:beforeAutospacing="1" w:after="100" w:afterAutospacing="1"/>
        <w:ind w:firstLine="567"/>
        <w:contextualSpacing/>
        <w:jc w:val="both"/>
        <w:rPr>
          <w:rFonts w:ascii="Book Antiqua" w:hAnsi="Book Antiqua"/>
          <w:spacing w:val="4"/>
          <w:sz w:val="24"/>
          <w:szCs w:val="24"/>
        </w:rPr>
      </w:pPr>
      <w:r w:rsidRPr="00F610B5">
        <w:rPr>
          <w:rFonts w:ascii="Book Antiqua" w:hAnsi="Book Antiqua"/>
          <w:spacing w:val="4"/>
          <w:sz w:val="24"/>
          <w:szCs w:val="24"/>
        </w:rPr>
        <w:t>É indiscutível a importância de promover a esperança não só nos doentes, mas também nos profissionais da saúde para que estes sejam os principais promotores dessa esperança</w:t>
      </w:r>
      <w:r w:rsidR="007C4B1D">
        <w:rPr>
          <w:rFonts w:ascii="Book Antiqua" w:hAnsi="Book Antiqua"/>
          <w:spacing w:val="4"/>
          <w:sz w:val="24"/>
          <w:szCs w:val="24"/>
        </w:rPr>
        <w:t>,</w:t>
      </w:r>
      <w:r w:rsidRPr="00F610B5">
        <w:rPr>
          <w:rFonts w:ascii="Book Antiqua" w:hAnsi="Book Antiqua"/>
          <w:spacing w:val="4"/>
          <w:sz w:val="24"/>
          <w:szCs w:val="24"/>
        </w:rPr>
        <w:t xml:space="preserve"> em vez de menosprezarem essa capacidade que os doentes terminais manifestam. </w:t>
      </w:r>
    </w:p>
    <w:p w:rsidR="00360413" w:rsidRPr="00F610B5" w:rsidRDefault="00360413" w:rsidP="00360413">
      <w:pPr>
        <w:tabs>
          <w:tab w:val="right" w:leader="dot" w:pos="8637"/>
        </w:tabs>
        <w:spacing w:before="100" w:beforeAutospacing="1" w:after="100" w:afterAutospacing="1"/>
        <w:ind w:firstLine="567"/>
        <w:contextualSpacing/>
        <w:jc w:val="both"/>
        <w:rPr>
          <w:rStyle w:val="hps"/>
          <w:rFonts w:ascii="Book Antiqua" w:hAnsi="Book Antiqua"/>
          <w:spacing w:val="4"/>
          <w:sz w:val="24"/>
          <w:szCs w:val="24"/>
        </w:rPr>
      </w:pPr>
      <w:r w:rsidRPr="00F610B5">
        <w:rPr>
          <w:rFonts w:ascii="Book Antiqua" w:hAnsi="Book Antiqua"/>
          <w:spacing w:val="4"/>
          <w:sz w:val="24"/>
          <w:szCs w:val="24"/>
        </w:rPr>
        <w:t xml:space="preserve">Existe uma </w:t>
      </w:r>
      <w:r w:rsidRPr="00F610B5">
        <w:rPr>
          <w:rStyle w:val="hps"/>
          <w:rFonts w:ascii="Book Antiqua" w:hAnsi="Book Antiqua"/>
          <w:spacing w:val="4"/>
          <w:sz w:val="24"/>
          <w:szCs w:val="24"/>
        </w:rPr>
        <w:t>correlação positiva entre espirit</w:t>
      </w:r>
      <w:r>
        <w:rPr>
          <w:rStyle w:val="hps"/>
          <w:rFonts w:ascii="Book Antiqua" w:hAnsi="Book Antiqua"/>
          <w:spacing w:val="4"/>
          <w:sz w:val="24"/>
          <w:szCs w:val="24"/>
        </w:rPr>
        <w:t>ualidade e o nível de esperança pelo que</w:t>
      </w:r>
      <w:r w:rsidRPr="00F610B5">
        <w:rPr>
          <w:rStyle w:val="hps"/>
          <w:rFonts w:ascii="Book Antiqua" w:hAnsi="Book Antiqua"/>
          <w:spacing w:val="4"/>
          <w:sz w:val="24"/>
          <w:szCs w:val="24"/>
        </w:rPr>
        <w:t xml:space="preserve"> a espiritualidade </w:t>
      </w:r>
      <w:r>
        <w:rPr>
          <w:rStyle w:val="hps"/>
          <w:rFonts w:ascii="Book Antiqua" w:hAnsi="Book Antiqua"/>
          <w:spacing w:val="4"/>
          <w:sz w:val="24"/>
          <w:szCs w:val="24"/>
        </w:rPr>
        <w:t xml:space="preserve">é considerada </w:t>
      </w:r>
      <w:r w:rsidRPr="00F610B5">
        <w:rPr>
          <w:rStyle w:val="hps"/>
          <w:rFonts w:ascii="Book Antiqua" w:hAnsi="Book Antiqua"/>
          <w:spacing w:val="4"/>
          <w:sz w:val="24"/>
          <w:szCs w:val="24"/>
        </w:rPr>
        <w:t>como um preditor significativo da esperança.</w:t>
      </w:r>
      <w:r w:rsidR="00206DFF" w:rsidRPr="00206DFF">
        <w:rPr>
          <w:rFonts w:ascii="Book Antiqua" w:hAnsi="Book Antiqua" w:cs="Arial"/>
          <w:spacing w:val="4"/>
          <w:sz w:val="24"/>
          <w:szCs w:val="24"/>
        </w:rPr>
        <w:t xml:space="preserve"> </w:t>
      </w:r>
      <w:r w:rsidR="00206DFF" w:rsidRPr="00F610B5">
        <w:rPr>
          <w:rFonts w:ascii="Book Antiqua" w:hAnsi="Book Antiqua" w:cs="Arial"/>
          <w:spacing w:val="4"/>
          <w:sz w:val="24"/>
          <w:szCs w:val="24"/>
        </w:rPr>
        <w:t>A</w:t>
      </w:r>
      <w:r w:rsidR="00206DFF" w:rsidRPr="00F610B5">
        <w:rPr>
          <w:rFonts w:ascii="Book Antiqua" w:hAnsi="Book Antiqua"/>
          <w:spacing w:val="4"/>
          <w:sz w:val="24"/>
          <w:szCs w:val="24"/>
        </w:rPr>
        <w:t xml:space="preserve"> espiritualidade é um aspeto central que assume um significado diferente em comparação com outras áreas da saúde. Neste contexto a espiritualidade não se estabelece a nível de esperança para a sobrevivência, mas por algo mais rico e significativo: uma aceitação pacífica da vida, do seu começo e fim.</w:t>
      </w:r>
    </w:p>
    <w:p w:rsidR="009327D7" w:rsidRDefault="00206DFF" w:rsidP="00360413">
      <w:pPr>
        <w:tabs>
          <w:tab w:val="right" w:leader="dot" w:pos="8637"/>
        </w:tabs>
        <w:ind w:firstLine="567"/>
        <w:jc w:val="both"/>
        <w:rPr>
          <w:rFonts w:ascii="Book Antiqua" w:hAnsi="Book Antiqua" w:cs="Calibri"/>
          <w:spacing w:val="4"/>
          <w:sz w:val="24"/>
        </w:rPr>
      </w:pPr>
      <w:r w:rsidRPr="00206DFF">
        <w:rPr>
          <w:rFonts w:ascii="Book Antiqua" w:hAnsi="Book Antiqua" w:cs="Calibri"/>
          <w:spacing w:val="4"/>
          <w:sz w:val="24"/>
          <w:szCs w:val="24"/>
        </w:rPr>
        <w:t xml:space="preserve">Os </w:t>
      </w:r>
      <w:r w:rsidR="00360413" w:rsidRPr="00206DFF">
        <w:rPr>
          <w:rFonts w:ascii="Book Antiqua" w:hAnsi="Book Antiqua" w:cs="Calibri"/>
          <w:spacing w:val="4"/>
          <w:sz w:val="24"/>
          <w:szCs w:val="24"/>
        </w:rPr>
        <w:t>enfermeiros</w:t>
      </w:r>
      <w:r w:rsidR="00360413" w:rsidRPr="00F610B5">
        <w:rPr>
          <w:rFonts w:ascii="Book Antiqua" w:hAnsi="Book Antiqua" w:cs="Calibri"/>
          <w:spacing w:val="4"/>
          <w:sz w:val="24"/>
        </w:rPr>
        <w:t xml:space="preserve"> quando lidam com os doentes e </w:t>
      </w:r>
      <w:r>
        <w:rPr>
          <w:rFonts w:ascii="Book Antiqua" w:hAnsi="Book Antiqua" w:cs="Calibri"/>
          <w:spacing w:val="4"/>
          <w:sz w:val="24"/>
        </w:rPr>
        <w:t xml:space="preserve">com as </w:t>
      </w:r>
      <w:r w:rsidR="00360413">
        <w:rPr>
          <w:rFonts w:ascii="Book Antiqua" w:hAnsi="Book Antiqua" w:cs="Calibri"/>
          <w:spacing w:val="4"/>
          <w:sz w:val="24"/>
        </w:rPr>
        <w:t>suas</w:t>
      </w:r>
      <w:r w:rsidR="00360413" w:rsidRPr="00F610B5">
        <w:rPr>
          <w:rFonts w:ascii="Book Antiqua" w:hAnsi="Book Antiqua" w:cs="Calibri"/>
          <w:spacing w:val="4"/>
          <w:sz w:val="24"/>
        </w:rPr>
        <w:t xml:space="preserve"> famílias têm necessidade de se adaptar à respetiva cultura para evitar conflitos, devendo existir um equilíbrio entre as diferenças culturais do enfermeiro e da família</w:t>
      </w:r>
      <w:r w:rsidR="00360413">
        <w:rPr>
          <w:rFonts w:ascii="Book Antiqua" w:hAnsi="Book Antiqua" w:cs="Calibri"/>
          <w:spacing w:val="4"/>
          <w:sz w:val="24"/>
        </w:rPr>
        <w:t>, a fim de que o processo de cuidados não seja prejudicado</w:t>
      </w:r>
      <w:r w:rsidR="00360413" w:rsidRPr="00F610B5">
        <w:rPr>
          <w:rFonts w:ascii="Book Antiqua" w:hAnsi="Book Antiqua" w:cs="Calibri"/>
          <w:spacing w:val="4"/>
          <w:sz w:val="24"/>
        </w:rPr>
        <w:t xml:space="preserve">. </w:t>
      </w:r>
    </w:p>
    <w:p w:rsidR="00360413" w:rsidRPr="00F610B5" w:rsidRDefault="00360413" w:rsidP="00360413">
      <w:pPr>
        <w:tabs>
          <w:tab w:val="right" w:leader="dot" w:pos="8637"/>
        </w:tabs>
        <w:ind w:firstLine="567"/>
        <w:jc w:val="both"/>
        <w:rPr>
          <w:rFonts w:ascii="Book Antiqua" w:hAnsi="Book Antiqua" w:cs="Calibri"/>
          <w:spacing w:val="4"/>
          <w:sz w:val="24"/>
          <w:szCs w:val="24"/>
        </w:rPr>
      </w:pPr>
      <w:r w:rsidRPr="00F610B5">
        <w:rPr>
          <w:rFonts w:ascii="Book Antiqua" w:hAnsi="Book Antiqua" w:cs="Calibri"/>
          <w:spacing w:val="4"/>
          <w:sz w:val="24"/>
        </w:rPr>
        <w:t>Nas competências dos enfermeiros devem incluir-se os conhecimentos sobre a diversidade cultural dos utentes. Os aspetos culturais são aspetos a ter em conta quando é necessário informar os doentes sobre o seu processo de cuidados.</w:t>
      </w:r>
      <w:r w:rsidRPr="00F610B5">
        <w:rPr>
          <w:rFonts w:ascii="Book Antiqua" w:hAnsi="Book Antiqua" w:cs="Calibri"/>
          <w:spacing w:val="4"/>
          <w:sz w:val="24"/>
          <w:szCs w:val="24"/>
        </w:rPr>
        <w:t xml:space="preserve"> Os doentes e as suas famílias têm o direito à informação compreensível sobre a sua situação de doença.</w:t>
      </w:r>
    </w:p>
    <w:p w:rsidR="00360413" w:rsidRPr="00F610B5" w:rsidRDefault="00360413" w:rsidP="00360413">
      <w:pPr>
        <w:tabs>
          <w:tab w:val="right" w:leader="dot" w:pos="8637"/>
        </w:tabs>
        <w:ind w:firstLine="567"/>
        <w:jc w:val="both"/>
        <w:rPr>
          <w:rFonts w:ascii="Book Antiqua" w:hAnsi="Book Antiqua"/>
          <w:spacing w:val="4"/>
          <w:sz w:val="24"/>
          <w:szCs w:val="24"/>
        </w:rPr>
      </w:pPr>
      <w:r w:rsidRPr="00F610B5">
        <w:rPr>
          <w:rFonts w:ascii="Book Antiqua" w:hAnsi="Book Antiqua" w:cs="Calibri"/>
          <w:color w:val="000000"/>
          <w:spacing w:val="4"/>
          <w:sz w:val="24"/>
          <w:szCs w:val="24"/>
        </w:rPr>
        <w:t xml:space="preserve">A reconciliação familiar torna-se um </w:t>
      </w:r>
      <w:r>
        <w:rPr>
          <w:rFonts w:ascii="Book Antiqua" w:hAnsi="Book Antiqua" w:cs="Calibri"/>
          <w:color w:val="000000"/>
          <w:spacing w:val="4"/>
          <w:sz w:val="24"/>
          <w:szCs w:val="24"/>
        </w:rPr>
        <w:t>fator</w:t>
      </w:r>
      <w:r w:rsidRPr="00F610B5">
        <w:rPr>
          <w:rFonts w:ascii="Book Antiqua" w:hAnsi="Book Antiqua" w:cs="Calibri"/>
          <w:color w:val="000000"/>
          <w:spacing w:val="4"/>
          <w:sz w:val="24"/>
          <w:szCs w:val="24"/>
        </w:rPr>
        <w:t xml:space="preserve"> importante a </w:t>
      </w:r>
      <w:r w:rsidR="007C4B1D">
        <w:rPr>
          <w:rFonts w:ascii="Book Antiqua" w:hAnsi="Book Antiqua" w:cs="Calibri"/>
          <w:color w:val="000000"/>
          <w:spacing w:val="4"/>
          <w:sz w:val="24"/>
          <w:szCs w:val="24"/>
        </w:rPr>
        <w:t xml:space="preserve">considerar   </w:t>
      </w:r>
      <w:r w:rsidRPr="00F610B5">
        <w:rPr>
          <w:rFonts w:ascii="Book Antiqua" w:hAnsi="Book Antiqua" w:cs="Calibri"/>
          <w:color w:val="000000"/>
          <w:spacing w:val="4"/>
          <w:sz w:val="24"/>
          <w:szCs w:val="24"/>
        </w:rPr>
        <w:t>quando um doente está em fase final a sua vida. O</w:t>
      </w:r>
      <w:r w:rsidR="0048096D">
        <w:rPr>
          <w:rFonts w:ascii="Book Antiqua" w:hAnsi="Book Antiqua" w:cs="Calibri"/>
          <w:color w:val="000000"/>
          <w:spacing w:val="4"/>
          <w:sz w:val="24"/>
          <w:szCs w:val="24"/>
        </w:rPr>
        <w:t xml:space="preserve"> </w:t>
      </w:r>
      <w:r w:rsidRPr="00F610B5">
        <w:rPr>
          <w:rFonts w:ascii="Book Antiqua" w:hAnsi="Book Antiqua"/>
          <w:spacing w:val="4"/>
          <w:sz w:val="24"/>
          <w:szCs w:val="24"/>
        </w:rPr>
        <w:t xml:space="preserve"> conceito do perdão envolve o sentido da necessidade de reconciliação</w:t>
      </w:r>
      <w:r w:rsidR="007C4B1D">
        <w:rPr>
          <w:rFonts w:ascii="Book Antiqua" w:hAnsi="Book Antiqua"/>
          <w:spacing w:val="4"/>
          <w:sz w:val="24"/>
          <w:szCs w:val="24"/>
        </w:rPr>
        <w:t>,</w:t>
      </w:r>
      <w:r w:rsidRPr="00F610B5">
        <w:rPr>
          <w:rFonts w:ascii="Book Antiqua" w:hAnsi="Book Antiqua"/>
          <w:spacing w:val="4"/>
          <w:sz w:val="24"/>
          <w:szCs w:val="24"/>
        </w:rPr>
        <w:t xml:space="preserve"> </w:t>
      </w:r>
      <w:r w:rsidR="00E74530">
        <w:rPr>
          <w:rFonts w:ascii="Book Antiqua" w:hAnsi="Book Antiqua"/>
          <w:spacing w:val="4"/>
          <w:sz w:val="24"/>
          <w:szCs w:val="24"/>
        </w:rPr>
        <w:t xml:space="preserve">o que </w:t>
      </w:r>
      <w:r w:rsidR="0048273E">
        <w:rPr>
          <w:rFonts w:ascii="Book Antiqua" w:hAnsi="Book Antiqua"/>
          <w:spacing w:val="4"/>
          <w:sz w:val="24"/>
          <w:szCs w:val="24"/>
        </w:rPr>
        <w:t>contribui</w:t>
      </w:r>
      <w:r w:rsidRPr="00F610B5">
        <w:rPr>
          <w:rFonts w:ascii="Book Antiqua" w:hAnsi="Book Antiqua"/>
          <w:spacing w:val="4"/>
          <w:sz w:val="24"/>
          <w:szCs w:val="24"/>
        </w:rPr>
        <w:t xml:space="preserve"> para aliviar sentimentos que tenham ficado de conflitos anteriores</w:t>
      </w:r>
      <w:r w:rsidR="00E74530">
        <w:rPr>
          <w:rFonts w:ascii="Book Antiqua" w:hAnsi="Book Antiqua"/>
          <w:spacing w:val="4"/>
          <w:sz w:val="24"/>
          <w:szCs w:val="24"/>
        </w:rPr>
        <w:t>,</w:t>
      </w:r>
      <w:r w:rsidRPr="00F610B5">
        <w:rPr>
          <w:rFonts w:ascii="Book Antiqua" w:hAnsi="Book Antiqua"/>
          <w:spacing w:val="4"/>
          <w:sz w:val="24"/>
          <w:szCs w:val="24"/>
        </w:rPr>
        <w:t xml:space="preserve"> nas relações dos doentes com as suas famílias. Assim, na fase final de vida os prestadores de cuidados têm a oportunidade de fomentar bases de relacionamento para um entendimento entre os doentes e as suas famílias.</w:t>
      </w:r>
    </w:p>
    <w:p w:rsidR="00360413" w:rsidRPr="00F610B5" w:rsidRDefault="00360413" w:rsidP="00360413">
      <w:pPr>
        <w:tabs>
          <w:tab w:val="right" w:leader="dot" w:pos="8637"/>
        </w:tabs>
        <w:ind w:firstLine="567"/>
        <w:jc w:val="both"/>
        <w:rPr>
          <w:rFonts w:ascii="Book Antiqua" w:hAnsi="Book Antiqua" w:cs="Calibri"/>
          <w:color w:val="000000"/>
          <w:spacing w:val="4"/>
          <w:sz w:val="24"/>
          <w:szCs w:val="24"/>
        </w:rPr>
      </w:pPr>
      <w:r w:rsidRPr="00F610B5">
        <w:rPr>
          <w:rFonts w:ascii="Book Antiqua" w:hAnsi="Book Antiqua" w:cs="Tahoma"/>
          <w:spacing w:val="4"/>
          <w:sz w:val="24"/>
          <w:szCs w:val="24"/>
        </w:rPr>
        <w:t>Durante os vários processos de doença é importante que as pessoas exponham os seus sentimentos e</w:t>
      </w:r>
      <w:r w:rsidR="00DB2B14">
        <w:rPr>
          <w:rFonts w:ascii="Book Antiqua" w:hAnsi="Book Antiqua" w:cs="Tahoma"/>
          <w:spacing w:val="4"/>
          <w:sz w:val="24"/>
          <w:szCs w:val="24"/>
        </w:rPr>
        <w:t>,</w:t>
      </w:r>
      <w:r w:rsidRPr="00F610B5">
        <w:rPr>
          <w:rFonts w:ascii="Book Antiqua" w:hAnsi="Book Antiqua" w:cs="Tahoma"/>
          <w:spacing w:val="4"/>
          <w:sz w:val="24"/>
          <w:szCs w:val="24"/>
        </w:rPr>
        <w:t xml:space="preserve"> para isso</w:t>
      </w:r>
      <w:r w:rsidR="00DB2B14">
        <w:rPr>
          <w:rFonts w:ascii="Book Antiqua" w:hAnsi="Book Antiqua" w:cs="Tahoma"/>
          <w:spacing w:val="4"/>
          <w:sz w:val="24"/>
          <w:szCs w:val="24"/>
        </w:rPr>
        <w:t>,</w:t>
      </w:r>
      <w:r w:rsidRPr="00F610B5">
        <w:rPr>
          <w:rFonts w:ascii="Book Antiqua" w:hAnsi="Book Antiqua" w:cs="Tahoma"/>
          <w:spacing w:val="4"/>
          <w:sz w:val="24"/>
          <w:szCs w:val="24"/>
        </w:rPr>
        <w:t xml:space="preserve"> nada melhor do que partilhar a experiência com pessoas que estão a passar pela mesma situação, isso possibilita a troca de experiências, de dúvidas, a discussão de aspetos sociais, emocionais e físicos. Este </w:t>
      </w:r>
      <w:r>
        <w:rPr>
          <w:rFonts w:ascii="Book Antiqua" w:hAnsi="Book Antiqua" w:cs="Tahoma"/>
          <w:spacing w:val="4"/>
          <w:sz w:val="24"/>
          <w:szCs w:val="24"/>
        </w:rPr>
        <w:t>facto</w:t>
      </w:r>
      <w:r w:rsidRPr="00F610B5">
        <w:rPr>
          <w:rFonts w:ascii="Book Antiqua" w:hAnsi="Book Antiqua" w:cs="Tahoma"/>
          <w:spacing w:val="4"/>
          <w:sz w:val="24"/>
          <w:szCs w:val="24"/>
        </w:rPr>
        <w:t xml:space="preserve"> mostra-se como um suporte importante para os doentes e famílias, tornando-os mais dispostos a enfrentar a doença, promovendo a sua autoestima e ajudando-os a não desistir da vontade de querer vencer. </w:t>
      </w:r>
    </w:p>
    <w:p w:rsidR="002214B9" w:rsidRPr="008E65A0" w:rsidRDefault="002214B9" w:rsidP="00782F71">
      <w:pPr>
        <w:tabs>
          <w:tab w:val="right" w:leader="dot" w:pos="8637"/>
        </w:tabs>
        <w:spacing w:line="240" w:lineRule="auto"/>
        <w:ind w:firstLine="567"/>
        <w:jc w:val="both"/>
        <w:rPr>
          <w:rFonts w:ascii="Book Antiqua" w:hAnsi="Book Antiqua" w:cs="Calibri"/>
          <w:color w:val="000000"/>
          <w:sz w:val="24"/>
          <w:szCs w:val="24"/>
        </w:rPr>
      </w:pPr>
    </w:p>
    <w:p w:rsidR="00E21184" w:rsidRDefault="00E21184" w:rsidP="00782F71">
      <w:pPr>
        <w:tabs>
          <w:tab w:val="right" w:leader="dot" w:pos="8637"/>
        </w:tabs>
        <w:spacing w:line="240" w:lineRule="auto"/>
        <w:ind w:firstLine="567"/>
        <w:jc w:val="both"/>
        <w:rPr>
          <w:rFonts w:ascii="Book Antiqua" w:hAnsi="Book Antiqua" w:cs="Calibri"/>
          <w:color w:val="000000"/>
          <w:sz w:val="24"/>
          <w:szCs w:val="24"/>
        </w:rPr>
      </w:pPr>
    </w:p>
    <w:p w:rsidR="00744B68" w:rsidRDefault="00744B68" w:rsidP="00782F71">
      <w:pPr>
        <w:tabs>
          <w:tab w:val="right" w:leader="dot" w:pos="8637"/>
        </w:tabs>
        <w:spacing w:line="240" w:lineRule="auto"/>
        <w:ind w:firstLine="567"/>
        <w:jc w:val="both"/>
        <w:rPr>
          <w:rFonts w:ascii="Book Antiqua" w:hAnsi="Book Antiqua"/>
          <w:b/>
          <w:sz w:val="22"/>
          <w:szCs w:val="22"/>
        </w:rPr>
      </w:pPr>
    </w:p>
    <w:sectPr w:rsidR="00744B68" w:rsidSect="0070505C">
      <w:footerReference w:type="default" r:id="rId12"/>
      <w:pgSz w:w="11907" w:h="16840" w:code="9"/>
      <w:pgMar w:top="1440" w:right="1701" w:bottom="1440" w:left="1701" w:header="720" w:footer="403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0F2B" w:rsidRDefault="00A60F2B">
      <w:r>
        <w:separator/>
      </w:r>
    </w:p>
  </w:endnote>
  <w:endnote w:type="continuationSeparator" w:id="0">
    <w:p w:rsidR="00A60F2B" w:rsidRDefault="00A60F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 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Apple Garamond Light">
    <w:altName w:val="Apple Garamond Ligh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Garamond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aramond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TE179B23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53458659"/>
      <w:docPartObj>
        <w:docPartGallery w:val="Page Numbers (Bottom of Page)"/>
        <w:docPartUnique/>
      </w:docPartObj>
    </w:sdtPr>
    <w:sdtEndPr/>
    <w:sdtContent>
      <w:p w:rsidR="0070505C" w:rsidRDefault="0070505C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0ACD">
          <w:rPr>
            <w:noProof/>
          </w:rPr>
          <w:t>1</w:t>
        </w:r>
        <w:r>
          <w:fldChar w:fldCharType="end"/>
        </w:r>
      </w:p>
    </w:sdtContent>
  </w:sdt>
  <w:p w:rsidR="00D81112" w:rsidRDefault="00D81112" w:rsidP="00FF7845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0F2B" w:rsidRDefault="00A60F2B">
      <w:r>
        <w:separator/>
      </w:r>
    </w:p>
  </w:footnote>
  <w:footnote w:type="continuationSeparator" w:id="0">
    <w:p w:rsidR="00A60F2B" w:rsidRDefault="00A60F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E6B09E60"/>
    <w:lvl w:ilvl="0">
      <w:numFmt w:val="bullet"/>
      <w:lvlText w:val="*"/>
      <w:lvlJc w:val="left"/>
    </w:lvl>
  </w:abstractNum>
  <w:abstractNum w:abstractNumId="1">
    <w:nsid w:val="03BF62D5"/>
    <w:multiLevelType w:val="singleLevel"/>
    <w:tmpl w:val="9A36B274"/>
    <w:lvl w:ilvl="0">
      <w:start w:val="1"/>
      <w:numFmt w:val="decimal"/>
      <w:lvlText w:val="%1) "/>
      <w:legacy w:legacy="1" w:legacySpace="0" w:legacyIndent="283"/>
      <w:lvlJc w:val="left"/>
      <w:pPr>
        <w:ind w:left="991" w:hanging="283"/>
      </w:pPr>
      <w:rPr>
        <w:rFonts w:ascii="Bookman Old Style" w:hAnsi="Bookman Old Style" w:hint="default"/>
        <w:b w:val="0"/>
        <w:i w:val="0"/>
        <w:sz w:val="20"/>
        <w:u w:val="none"/>
      </w:rPr>
    </w:lvl>
  </w:abstractNum>
  <w:abstractNum w:abstractNumId="2">
    <w:nsid w:val="08153CD1"/>
    <w:multiLevelType w:val="hybridMultilevel"/>
    <w:tmpl w:val="D316A95A"/>
    <w:lvl w:ilvl="0" w:tplc="08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8E57B84"/>
    <w:multiLevelType w:val="singleLevel"/>
    <w:tmpl w:val="6E7633A8"/>
    <w:lvl w:ilvl="0">
      <w:start w:val="4"/>
      <w:numFmt w:val="decimal"/>
      <w:lvlText w:val="%1. "/>
      <w:legacy w:legacy="1" w:legacySpace="0" w:legacyIndent="283"/>
      <w:lvlJc w:val="left"/>
      <w:pPr>
        <w:ind w:left="991" w:hanging="283"/>
      </w:pPr>
      <w:rPr>
        <w:rFonts w:ascii="Bookman Old Style" w:hAnsi="Bookman Old Style" w:hint="default"/>
        <w:b w:val="0"/>
        <w:i w:val="0"/>
        <w:sz w:val="24"/>
        <w:u w:val="none"/>
      </w:rPr>
    </w:lvl>
  </w:abstractNum>
  <w:abstractNum w:abstractNumId="4">
    <w:nsid w:val="0BFF736A"/>
    <w:multiLevelType w:val="hybridMultilevel"/>
    <w:tmpl w:val="EF427F4C"/>
    <w:lvl w:ilvl="0" w:tplc="84FA11E6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333333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911569"/>
    <w:multiLevelType w:val="hybridMultilevel"/>
    <w:tmpl w:val="AB289266"/>
    <w:lvl w:ilvl="0" w:tplc="1E9807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0E213C72"/>
    <w:multiLevelType w:val="hybridMultilevel"/>
    <w:tmpl w:val="07F6E6F8"/>
    <w:lvl w:ilvl="0" w:tplc="10804F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647" w:hanging="360"/>
      </w:pPr>
    </w:lvl>
    <w:lvl w:ilvl="2" w:tplc="0816001B" w:tentative="1">
      <w:start w:val="1"/>
      <w:numFmt w:val="lowerRoman"/>
      <w:lvlText w:val="%3."/>
      <w:lvlJc w:val="right"/>
      <w:pPr>
        <w:ind w:left="2367" w:hanging="180"/>
      </w:pPr>
    </w:lvl>
    <w:lvl w:ilvl="3" w:tplc="0816000F" w:tentative="1">
      <w:start w:val="1"/>
      <w:numFmt w:val="decimal"/>
      <w:lvlText w:val="%4."/>
      <w:lvlJc w:val="left"/>
      <w:pPr>
        <w:ind w:left="3087" w:hanging="360"/>
      </w:pPr>
    </w:lvl>
    <w:lvl w:ilvl="4" w:tplc="08160019" w:tentative="1">
      <w:start w:val="1"/>
      <w:numFmt w:val="lowerLetter"/>
      <w:lvlText w:val="%5."/>
      <w:lvlJc w:val="left"/>
      <w:pPr>
        <w:ind w:left="3807" w:hanging="360"/>
      </w:pPr>
    </w:lvl>
    <w:lvl w:ilvl="5" w:tplc="0816001B" w:tentative="1">
      <w:start w:val="1"/>
      <w:numFmt w:val="lowerRoman"/>
      <w:lvlText w:val="%6."/>
      <w:lvlJc w:val="right"/>
      <w:pPr>
        <w:ind w:left="4527" w:hanging="180"/>
      </w:pPr>
    </w:lvl>
    <w:lvl w:ilvl="6" w:tplc="0816000F" w:tentative="1">
      <w:start w:val="1"/>
      <w:numFmt w:val="decimal"/>
      <w:lvlText w:val="%7."/>
      <w:lvlJc w:val="left"/>
      <w:pPr>
        <w:ind w:left="5247" w:hanging="360"/>
      </w:pPr>
    </w:lvl>
    <w:lvl w:ilvl="7" w:tplc="08160019" w:tentative="1">
      <w:start w:val="1"/>
      <w:numFmt w:val="lowerLetter"/>
      <w:lvlText w:val="%8."/>
      <w:lvlJc w:val="left"/>
      <w:pPr>
        <w:ind w:left="5967" w:hanging="360"/>
      </w:pPr>
    </w:lvl>
    <w:lvl w:ilvl="8" w:tplc="08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0153A60"/>
    <w:multiLevelType w:val="hybridMultilevel"/>
    <w:tmpl w:val="8FE02A70"/>
    <w:lvl w:ilvl="0" w:tplc="123E150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4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0A53818"/>
    <w:multiLevelType w:val="hybridMultilevel"/>
    <w:tmpl w:val="C94860A6"/>
    <w:lvl w:ilvl="0" w:tplc="930CC6D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C06C18"/>
    <w:multiLevelType w:val="hybridMultilevel"/>
    <w:tmpl w:val="0DA0F58A"/>
    <w:lvl w:ilvl="0" w:tplc="BA561E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EA113B"/>
    <w:multiLevelType w:val="hybridMultilevel"/>
    <w:tmpl w:val="58BC7FC0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785A59"/>
    <w:multiLevelType w:val="hybridMultilevel"/>
    <w:tmpl w:val="41C0DA20"/>
    <w:lvl w:ilvl="0" w:tplc="8C5C4E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365F91"/>
        <w:u w:val="single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744E6E"/>
    <w:multiLevelType w:val="hybridMultilevel"/>
    <w:tmpl w:val="832256AA"/>
    <w:lvl w:ilvl="0" w:tplc="70366198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  <w:b w:val="0"/>
        <w:color w:val="333333"/>
        <w:sz w:val="1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E3097E"/>
    <w:multiLevelType w:val="hybridMultilevel"/>
    <w:tmpl w:val="2620181C"/>
    <w:lvl w:ilvl="0" w:tplc="5F1086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687020"/>
    <w:multiLevelType w:val="multilevel"/>
    <w:tmpl w:val="6DBC1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86325A6"/>
    <w:multiLevelType w:val="hybridMultilevel"/>
    <w:tmpl w:val="51FEE8E2"/>
    <w:lvl w:ilvl="0" w:tplc="4AB0DAD2">
      <w:numFmt w:val="bullet"/>
      <w:lvlText w:val="-"/>
      <w:lvlJc w:val="left"/>
      <w:pPr>
        <w:ind w:left="1080" w:hanging="360"/>
      </w:pPr>
      <w:rPr>
        <w:rFonts w:ascii="Tahoma" w:eastAsia="Times New Roman" w:hAnsi="Tahoma" w:cs="Tahoma" w:hint="default"/>
        <w:b w:val="0"/>
        <w:color w:val="333333"/>
        <w:sz w:val="18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9167BBB"/>
    <w:multiLevelType w:val="hybridMultilevel"/>
    <w:tmpl w:val="5EBE1BA0"/>
    <w:lvl w:ilvl="0" w:tplc="760ACCDA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  <w:b w:val="0"/>
        <w:color w:val="333333"/>
        <w:sz w:val="1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563E89"/>
    <w:multiLevelType w:val="hybridMultilevel"/>
    <w:tmpl w:val="EA64B0D0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F114F6"/>
    <w:multiLevelType w:val="hybridMultilevel"/>
    <w:tmpl w:val="6D3AA496"/>
    <w:lvl w:ilvl="0" w:tplc="B414103E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  <w:b w:val="0"/>
        <w:color w:val="333333"/>
        <w:sz w:val="1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D13A33"/>
    <w:multiLevelType w:val="hybridMultilevel"/>
    <w:tmpl w:val="10DE73F0"/>
    <w:lvl w:ilvl="0" w:tplc="1B9A5994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F95FFF"/>
    <w:multiLevelType w:val="hybridMultilevel"/>
    <w:tmpl w:val="E482FB50"/>
    <w:lvl w:ilvl="0" w:tplc="7152CB18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  <w:b w:val="0"/>
        <w:color w:val="333333"/>
        <w:sz w:val="1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713F5B"/>
    <w:multiLevelType w:val="hybridMultilevel"/>
    <w:tmpl w:val="2620181C"/>
    <w:lvl w:ilvl="0" w:tplc="5F1086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9217BE"/>
    <w:multiLevelType w:val="hybridMultilevel"/>
    <w:tmpl w:val="19FAE9EA"/>
    <w:lvl w:ilvl="0" w:tplc="F246018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365F91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390394"/>
    <w:multiLevelType w:val="hybridMultilevel"/>
    <w:tmpl w:val="FEAE19D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401119"/>
    <w:multiLevelType w:val="hybridMultilevel"/>
    <w:tmpl w:val="4AFC298A"/>
    <w:lvl w:ilvl="0" w:tplc="133A051C">
      <w:start w:val="1"/>
      <w:numFmt w:val="decimal"/>
      <w:lvlText w:val="%1-"/>
      <w:lvlJc w:val="left"/>
      <w:pPr>
        <w:ind w:left="1497" w:hanging="93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647" w:hanging="360"/>
      </w:pPr>
    </w:lvl>
    <w:lvl w:ilvl="2" w:tplc="0816001B" w:tentative="1">
      <w:start w:val="1"/>
      <w:numFmt w:val="lowerRoman"/>
      <w:lvlText w:val="%3."/>
      <w:lvlJc w:val="right"/>
      <w:pPr>
        <w:ind w:left="2367" w:hanging="180"/>
      </w:pPr>
    </w:lvl>
    <w:lvl w:ilvl="3" w:tplc="0816000F" w:tentative="1">
      <w:start w:val="1"/>
      <w:numFmt w:val="decimal"/>
      <w:lvlText w:val="%4."/>
      <w:lvlJc w:val="left"/>
      <w:pPr>
        <w:ind w:left="3087" w:hanging="360"/>
      </w:pPr>
    </w:lvl>
    <w:lvl w:ilvl="4" w:tplc="08160019" w:tentative="1">
      <w:start w:val="1"/>
      <w:numFmt w:val="lowerLetter"/>
      <w:lvlText w:val="%5."/>
      <w:lvlJc w:val="left"/>
      <w:pPr>
        <w:ind w:left="3807" w:hanging="360"/>
      </w:pPr>
    </w:lvl>
    <w:lvl w:ilvl="5" w:tplc="0816001B" w:tentative="1">
      <w:start w:val="1"/>
      <w:numFmt w:val="lowerRoman"/>
      <w:lvlText w:val="%6."/>
      <w:lvlJc w:val="right"/>
      <w:pPr>
        <w:ind w:left="4527" w:hanging="180"/>
      </w:pPr>
    </w:lvl>
    <w:lvl w:ilvl="6" w:tplc="0816000F" w:tentative="1">
      <w:start w:val="1"/>
      <w:numFmt w:val="decimal"/>
      <w:lvlText w:val="%7."/>
      <w:lvlJc w:val="left"/>
      <w:pPr>
        <w:ind w:left="5247" w:hanging="360"/>
      </w:pPr>
    </w:lvl>
    <w:lvl w:ilvl="7" w:tplc="08160019" w:tentative="1">
      <w:start w:val="1"/>
      <w:numFmt w:val="lowerLetter"/>
      <w:lvlText w:val="%8."/>
      <w:lvlJc w:val="left"/>
      <w:pPr>
        <w:ind w:left="5967" w:hanging="360"/>
      </w:pPr>
    </w:lvl>
    <w:lvl w:ilvl="8" w:tplc="08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48AE00C3"/>
    <w:multiLevelType w:val="hybridMultilevel"/>
    <w:tmpl w:val="4558BCB4"/>
    <w:lvl w:ilvl="0" w:tplc="5AF2758E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C953280"/>
    <w:multiLevelType w:val="hybridMultilevel"/>
    <w:tmpl w:val="30FEC840"/>
    <w:lvl w:ilvl="0" w:tplc="4974492A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  <w:b w:val="0"/>
        <w:color w:val="333333"/>
        <w:sz w:val="1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E3562A"/>
    <w:multiLevelType w:val="hybridMultilevel"/>
    <w:tmpl w:val="2620181C"/>
    <w:lvl w:ilvl="0" w:tplc="5F1086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E44B39"/>
    <w:multiLevelType w:val="hybridMultilevel"/>
    <w:tmpl w:val="3500A78E"/>
    <w:lvl w:ilvl="0" w:tplc="08160001">
      <w:start w:val="1"/>
      <w:numFmt w:val="bullet"/>
      <w:lvlText w:val=""/>
      <w:lvlJc w:val="left"/>
      <w:pPr>
        <w:ind w:left="34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abstractNum w:abstractNumId="29">
    <w:nsid w:val="4F164360"/>
    <w:multiLevelType w:val="singleLevel"/>
    <w:tmpl w:val="9A36B274"/>
    <w:lvl w:ilvl="0">
      <w:start w:val="1"/>
      <w:numFmt w:val="decimal"/>
      <w:lvlText w:val="%1) "/>
      <w:legacy w:legacy="1" w:legacySpace="0" w:legacyIndent="283"/>
      <w:lvlJc w:val="left"/>
      <w:pPr>
        <w:ind w:left="991" w:hanging="283"/>
      </w:pPr>
      <w:rPr>
        <w:rFonts w:ascii="Bookman Old Style" w:hAnsi="Bookman Old Style" w:hint="default"/>
        <w:b w:val="0"/>
        <w:i w:val="0"/>
        <w:sz w:val="20"/>
        <w:u w:val="none"/>
      </w:rPr>
    </w:lvl>
  </w:abstractNum>
  <w:abstractNum w:abstractNumId="30">
    <w:nsid w:val="54DB2983"/>
    <w:multiLevelType w:val="hybridMultilevel"/>
    <w:tmpl w:val="34260610"/>
    <w:lvl w:ilvl="0" w:tplc="283E38EC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  <w:b w:val="0"/>
        <w:color w:val="333333"/>
        <w:sz w:val="1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D3105E"/>
    <w:multiLevelType w:val="hybridMultilevel"/>
    <w:tmpl w:val="3AAC4F50"/>
    <w:lvl w:ilvl="0" w:tplc="D3D67746">
      <w:numFmt w:val="bullet"/>
      <w:lvlText w:val="-"/>
      <w:lvlJc w:val="left"/>
      <w:pPr>
        <w:ind w:left="1080" w:hanging="360"/>
      </w:pPr>
      <w:rPr>
        <w:rFonts w:ascii="Tahoma" w:eastAsia="Times New Roman" w:hAnsi="Tahoma" w:cs="Tahoma" w:hint="default"/>
        <w:b w:val="0"/>
        <w:color w:val="333333"/>
        <w:sz w:val="18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6191407A"/>
    <w:multiLevelType w:val="multilevel"/>
    <w:tmpl w:val="886E6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5F0767F"/>
    <w:multiLevelType w:val="hybridMultilevel"/>
    <w:tmpl w:val="16844B7C"/>
    <w:lvl w:ilvl="0" w:tplc="B1BAABA2">
      <w:numFmt w:val="bullet"/>
      <w:lvlText w:val="-"/>
      <w:lvlJc w:val="left"/>
      <w:pPr>
        <w:ind w:left="76" w:hanging="360"/>
      </w:pPr>
      <w:rPr>
        <w:rFonts w:ascii="Arial Narrow" w:eastAsia="Times New Roman" w:hAnsi="Arial Narrow" w:cs="Arial" w:hint="default"/>
      </w:rPr>
    </w:lvl>
    <w:lvl w:ilvl="1" w:tplc="0816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34">
    <w:nsid w:val="674F0CC7"/>
    <w:multiLevelType w:val="multilevel"/>
    <w:tmpl w:val="D6AAC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C6A679E"/>
    <w:multiLevelType w:val="singleLevel"/>
    <w:tmpl w:val="9A36B274"/>
    <w:lvl w:ilvl="0">
      <w:start w:val="1"/>
      <w:numFmt w:val="decimal"/>
      <w:lvlText w:val="%1) "/>
      <w:legacy w:legacy="1" w:legacySpace="0" w:legacyIndent="283"/>
      <w:lvlJc w:val="left"/>
      <w:pPr>
        <w:ind w:left="991" w:hanging="283"/>
      </w:pPr>
      <w:rPr>
        <w:rFonts w:ascii="Bookman Old Style" w:hAnsi="Bookman Old Style" w:hint="default"/>
        <w:b w:val="0"/>
        <w:i w:val="0"/>
        <w:sz w:val="20"/>
        <w:u w:val="none"/>
      </w:rPr>
    </w:lvl>
  </w:abstractNum>
  <w:abstractNum w:abstractNumId="36">
    <w:nsid w:val="72A317BF"/>
    <w:multiLevelType w:val="hybridMultilevel"/>
    <w:tmpl w:val="CD2CC764"/>
    <w:lvl w:ilvl="0" w:tplc="DBF016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7549FC"/>
    <w:multiLevelType w:val="singleLevel"/>
    <w:tmpl w:val="363E5868"/>
    <w:lvl w:ilvl="0">
      <w:start w:val="1"/>
      <w:numFmt w:val="decimal"/>
      <w:lvlText w:val="%1. "/>
      <w:legacy w:legacy="1" w:legacySpace="0" w:legacyIndent="283"/>
      <w:lvlJc w:val="left"/>
      <w:pPr>
        <w:ind w:left="991" w:hanging="283"/>
      </w:pPr>
      <w:rPr>
        <w:rFonts w:ascii="Bookman Old Style" w:hAnsi="Bookman Old Style" w:hint="default"/>
        <w:b w:val="0"/>
        <w:i w:val="0"/>
        <w:sz w:val="24"/>
        <w:u w:val="none"/>
      </w:rPr>
    </w:lvl>
  </w:abstractNum>
  <w:abstractNum w:abstractNumId="38">
    <w:nsid w:val="76C543D9"/>
    <w:multiLevelType w:val="hybridMultilevel"/>
    <w:tmpl w:val="F0CAFB32"/>
    <w:lvl w:ilvl="0" w:tplc="A1DC1D1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3"/>
  </w:num>
  <w:num w:numId="3">
    <w:abstractNumId w:val="3"/>
    <w:lvlOverride w:ilvl="0">
      <w:lvl w:ilvl="0">
        <w:start w:val="1"/>
        <w:numFmt w:val="decimal"/>
        <w:lvlText w:val="%1. "/>
        <w:legacy w:legacy="1" w:legacySpace="0" w:legacyIndent="283"/>
        <w:lvlJc w:val="left"/>
        <w:pPr>
          <w:ind w:left="991" w:hanging="283"/>
        </w:pPr>
        <w:rPr>
          <w:rFonts w:ascii="Bookman Old Style" w:hAnsi="Bookman Old Style" w:hint="default"/>
          <w:b w:val="0"/>
          <w:i w:val="0"/>
          <w:sz w:val="24"/>
          <w:u w:val="none"/>
        </w:rPr>
      </w:lvl>
    </w:lvlOverride>
  </w:num>
  <w:num w:numId="4">
    <w:abstractNumId w:val="1"/>
  </w:num>
  <w:num w:numId="5">
    <w:abstractNumId w:val="29"/>
  </w:num>
  <w:num w:numId="6">
    <w:abstractNumId w:val="14"/>
  </w:num>
  <w:num w:numId="7">
    <w:abstractNumId w:val="32"/>
  </w:num>
  <w:num w:numId="8">
    <w:abstractNumId w:val="2"/>
  </w:num>
  <w:num w:numId="9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28"/>
        </w:rPr>
      </w:lvl>
    </w:lvlOverride>
  </w:num>
  <w:num w:numId="10">
    <w:abstractNumId w:val="5"/>
  </w:num>
  <w:num w:numId="11">
    <w:abstractNumId w:val="38"/>
  </w:num>
  <w:num w:numId="12">
    <w:abstractNumId w:val="34"/>
  </w:num>
  <w:num w:numId="13">
    <w:abstractNumId w:val="10"/>
  </w:num>
  <w:num w:numId="14">
    <w:abstractNumId w:val="13"/>
  </w:num>
  <w:num w:numId="15">
    <w:abstractNumId w:val="27"/>
  </w:num>
  <w:num w:numId="16">
    <w:abstractNumId w:val="21"/>
  </w:num>
  <w:num w:numId="17">
    <w:abstractNumId w:val="4"/>
  </w:num>
  <w:num w:numId="18">
    <w:abstractNumId w:val="9"/>
  </w:num>
  <w:num w:numId="19">
    <w:abstractNumId w:val="36"/>
  </w:num>
  <w:num w:numId="20">
    <w:abstractNumId w:val="7"/>
  </w:num>
  <w:num w:numId="21">
    <w:abstractNumId w:val="11"/>
  </w:num>
  <w:num w:numId="22">
    <w:abstractNumId w:val="22"/>
  </w:num>
  <w:num w:numId="23">
    <w:abstractNumId w:val="23"/>
  </w:num>
  <w:num w:numId="24">
    <w:abstractNumId w:val="28"/>
  </w:num>
  <w:num w:numId="25">
    <w:abstractNumId w:val="24"/>
  </w:num>
  <w:num w:numId="26">
    <w:abstractNumId w:val="8"/>
  </w:num>
  <w:num w:numId="27">
    <w:abstractNumId w:val="33"/>
  </w:num>
  <w:num w:numId="28">
    <w:abstractNumId w:val="6"/>
  </w:num>
  <w:num w:numId="29">
    <w:abstractNumId w:val="26"/>
  </w:num>
  <w:num w:numId="30">
    <w:abstractNumId w:val="15"/>
  </w:num>
  <w:num w:numId="31">
    <w:abstractNumId w:val="12"/>
  </w:num>
  <w:num w:numId="32">
    <w:abstractNumId w:val="31"/>
  </w:num>
  <w:num w:numId="33">
    <w:abstractNumId w:val="16"/>
  </w:num>
  <w:num w:numId="34">
    <w:abstractNumId w:val="30"/>
  </w:num>
  <w:num w:numId="35">
    <w:abstractNumId w:val="19"/>
  </w:num>
  <w:num w:numId="36">
    <w:abstractNumId w:val="18"/>
  </w:num>
  <w:num w:numId="37">
    <w:abstractNumId w:val="20"/>
  </w:num>
  <w:num w:numId="38">
    <w:abstractNumId w:val="35"/>
  </w:num>
  <w:num w:numId="39">
    <w:abstractNumId w:val="25"/>
  </w:num>
  <w:num w:numId="4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245"/>
    <w:rsid w:val="00000C4C"/>
    <w:rsid w:val="00001067"/>
    <w:rsid w:val="00001BC0"/>
    <w:rsid w:val="00003E38"/>
    <w:rsid w:val="0000424F"/>
    <w:rsid w:val="000048A6"/>
    <w:rsid w:val="00004B76"/>
    <w:rsid w:val="00005E00"/>
    <w:rsid w:val="0000786B"/>
    <w:rsid w:val="00010671"/>
    <w:rsid w:val="000117AF"/>
    <w:rsid w:val="00012593"/>
    <w:rsid w:val="00013A27"/>
    <w:rsid w:val="000144E7"/>
    <w:rsid w:val="00014BC6"/>
    <w:rsid w:val="00014FA2"/>
    <w:rsid w:val="00016F75"/>
    <w:rsid w:val="00017996"/>
    <w:rsid w:val="00017A11"/>
    <w:rsid w:val="000206E9"/>
    <w:rsid w:val="00020F65"/>
    <w:rsid w:val="000213B4"/>
    <w:rsid w:val="00022AC7"/>
    <w:rsid w:val="00023AED"/>
    <w:rsid w:val="0002441D"/>
    <w:rsid w:val="00024779"/>
    <w:rsid w:val="00024E8F"/>
    <w:rsid w:val="0002525E"/>
    <w:rsid w:val="00027295"/>
    <w:rsid w:val="00030AEC"/>
    <w:rsid w:val="0003166C"/>
    <w:rsid w:val="000317CF"/>
    <w:rsid w:val="00031A5C"/>
    <w:rsid w:val="00031A7F"/>
    <w:rsid w:val="00031C1E"/>
    <w:rsid w:val="000324DC"/>
    <w:rsid w:val="000327BE"/>
    <w:rsid w:val="00033744"/>
    <w:rsid w:val="000337F3"/>
    <w:rsid w:val="000339BB"/>
    <w:rsid w:val="00034DDA"/>
    <w:rsid w:val="000350CF"/>
    <w:rsid w:val="00037C94"/>
    <w:rsid w:val="00040E83"/>
    <w:rsid w:val="00040EA3"/>
    <w:rsid w:val="00041689"/>
    <w:rsid w:val="0004283E"/>
    <w:rsid w:val="00042B1A"/>
    <w:rsid w:val="000437C2"/>
    <w:rsid w:val="00044412"/>
    <w:rsid w:val="000456C5"/>
    <w:rsid w:val="00045749"/>
    <w:rsid w:val="00045A09"/>
    <w:rsid w:val="0004688C"/>
    <w:rsid w:val="00046F10"/>
    <w:rsid w:val="00046F91"/>
    <w:rsid w:val="00047F9F"/>
    <w:rsid w:val="00050BAD"/>
    <w:rsid w:val="00051EB3"/>
    <w:rsid w:val="000533FB"/>
    <w:rsid w:val="00053EE1"/>
    <w:rsid w:val="00054653"/>
    <w:rsid w:val="00054B44"/>
    <w:rsid w:val="00056286"/>
    <w:rsid w:val="000566DD"/>
    <w:rsid w:val="00056D92"/>
    <w:rsid w:val="00056FDA"/>
    <w:rsid w:val="000572AA"/>
    <w:rsid w:val="00057806"/>
    <w:rsid w:val="00057D4D"/>
    <w:rsid w:val="000620D1"/>
    <w:rsid w:val="000673CA"/>
    <w:rsid w:val="0007322D"/>
    <w:rsid w:val="0007477B"/>
    <w:rsid w:val="000750B2"/>
    <w:rsid w:val="0007642A"/>
    <w:rsid w:val="00077353"/>
    <w:rsid w:val="000804AD"/>
    <w:rsid w:val="000807FE"/>
    <w:rsid w:val="00080827"/>
    <w:rsid w:val="000809A3"/>
    <w:rsid w:val="000810FC"/>
    <w:rsid w:val="00081545"/>
    <w:rsid w:val="00082CBA"/>
    <w:rsid w:val="00084A7F"/>
    <w:rsid w:val="000860F5"/>
    <w:rsid w:val="0008645E"/>
    <w:rsid w:val="00086CE3"/>
    <w:rsid w:val="000874B8"/>
    <w:rsid w:val="0009031F"/>
    <w:rsid w:val="00090690"/>
    <w:rsid w:val="00091496"/>
    <w:rsid w:val="00092F5E"/>
    <w:rsid w:val="00093184"/>
    <w:rsid w:val="0009434E"/>
    <w:rsid w:val="00094460"/>
    <w:rsid w:val="00095B81"/>
    <w:rsid w:val="000967CD"/>
    <w:rsid w:val="00096DC3"/>
    <w:rsid w:val="000A04C0"/>
    <w:rsid w:val="000A2B00"/>
    <w:rsid w:val="000A2DF8"/>
    <w:rsid w:val="000A409A"/>
    <w:rsid w:val="000A52C4"/>
    <w:rsid w:val="000A566D"/>
    <w:rsid w:val="000A6AAD"/>
    <w:rsid w:val="000A6AD0"/>
    <w:rsid w:val="000B027E"/>
    <w:rsid w:val="000B0E1F"/>
    <w:rsid w:val="000B1079"/>
    <w:rsid w:val="000B1492"/>
    <w:rsid w:val="000B18C5"/>
    <w:rsid w:val="000B24E8"/>
    <w:rsid w:val="000B25EF"/>
    <w:rsid w:val="000B2A18"/>
    <w:rsid w:val="000B52C1"/>
    <w:rsid w:val="000B5C8A"/>
    <w:rsid w:val="000C04B8"/>
    <w:rsid w:val="000C0811"/>
    <w:rsid w:val="000C18F7"/>
    <w:rsid w:val="000C1AC1"/>
    <w:rsid w:val="000C2B40"/>
    <w:rsid w:val="000C4019"/>
    <w:rsid w:val="000C5D8D"/>
    <w:rsid w:val="000C5DD6"/>
    <w:rsid w:val="000C5F01"/>
    <w:rsid w:val="000C7563"/>
    <w:rsid w:val="000D11E3"/>
    <w:rsid w:val="000D24C4"/>
    <w:rsid w:val="000D3E7A"/>
    <w:rsid w:val="000D4FCA"/>
    <w:rsid w:val="000D5172"/>
    <w:rsid w:val="000D5AA2"/>
    <w:rsid w:val="000D5EB7"/>
    <w:rsid w:val="000D6C69"/>
    <w:rsid w:val="000D722E"/>
    <w:rsid w:val="000D7538"/>
    <w:rsid w:val="000E07FC"/>
    <w:rsid w:val="000E0D94"/>
    <w:rsid w:val="000E224A"/>
    <w:rsid w:val="000E2CDB"/>
    <w:rsid w:val="000E3281"/>
    <w:rsid w:val="000E368E"/>
    <w:rsid w:val="000E6851"/>
    <w:rsid w:val="000F0422"/>
    <w:rsid w:val="000F17CC"/>
    <w:rsid w:val="000F188A"/>
    <w:rsid w:val="000F1A7A"/>
    <w:rsid w:val="000F2A27"/>
    <w:rsid w:val="000F2E4C"/>
    <w:rsid w:val="000F32DA"/>
    <w:rsid w:val="000F4FFB"/>
    <w:rsid w:val="000F5494"/>
    <w:rsid w:val="000F6349"/>
    <w:rsid w:val="001014FD"/>
    <w:rsid w:val="001025A9"/>
    <w:rsid w:val="00102C5B"/>
    <w:rsid w:val="00103349"/>
    <w:rsid w:val="00103605"/>
    <w:rsid w:val="00103A22"/>
    <w:rsid w:val="001042CA"/>
    <w:rsid w:val="00104E77"/>
    <w:rsid w:val="0010797A"/>
    <w:rsid w:val="00107C5F"/>
    <w:rsid w:val="0011243B"/>
    <w:rsid w:val="00113B0F"/>
    <w:rsid w:val="00113F48"/>
    <w:rsid w:val="00114C16"/>
    <w:rsid w:val="0011506E"/>
    <w:rsid w:val="001155B7"/>
    <w:rsid w:val="00115CB9"/>
    <w:rsid w:val="00115FE7"/>
    <w:rsid w:val="00120DB9"/>
    <w:rsid w:val="001239B9"/>
    <w:rsid w:val="00124456"/>
    <w:rsid w:val="00124A66"/>
    <w:rsid w:val="001255D1"/>
    <w:rsid w:val="001263A9"/>
    <w:rsid w:val="00126F7A"/>
    <w:rsid w:val="00127F7C"/>
    <w:rsid w:val="00132755"/>
    <w:rsid w:val="00134414"/>
    <w:rsid w:val="0013489E"/>
    <w:rsid w:val="001363FD"/>
    <w:rsid w:val="00137020"/>
    <w:rsid w:val="00137F17"/>
    <w:rsid w:val="001401B1"/>
    <w:rsid w:val="00143E25"/>
    <w:rsid w:val="001453D7"/>
    <w:rsid w:val="001476D2"/>
    <w:rsid w:val="001479A8"/>
    <w:rsid w:val="00150AD9"/>
    <w:rsid w:val="00150B76"/>
    <w:rsid w:val="00151062"/>
    <w:rsid w:val="00151C88"/>
    <w:rsid w:val="00152BB9"/>
    <w:rsid w:val="0015304E"/>
    <w:rsid w:val="00153313"/>
    <w:rsid w:val="001534E0"/>
    <w:rsid w:val="0015359A"/>
    <w:rsid w:val="00153940"/>
    <w:rsid w:val="00153991"/>
    <w:rsid w:val="001549DD"/>
    <w:rsid w:val="00155378"/>
    <w:rsid w:val="00155DB4"/>
    <w:rsid w:val="001574E1"/>
    <w:rsid w:val="00157FF6"/>
    <w:rsid w:val="00161BD9"/>
    <w:rsid w:val="001622D3"/>
    <w:rsid w:val="00162D34"/>
    <w:rsid w:val="001631A3"/>
    <w:rsid w:val="00163DFC"/>
    <w:rsid w:val="0016446D"/>
    <w:rsid w:val="00165176"/>
    <w:rsid w:val="0016708F"/>
    <w:rsid w:val="0017029E"/>
    <w:rsid w:val="00170E1D"/>
    <w:rsid w:val="00175A3D"/>
    <w:rsid w:val="00176085"/>
    <w:rsid w:val="00176FD6"/>
    <w:rsid w:val="00177719"/>
    <w:rsid w:val="00177D84"/>
    <w:rsid w:val="00180275"/>
    <w:rsid w:val="00180976"/>
    <w:rsid w:val="0018230C"/>
    <w:rsid w:val="001825E4"/>
    <w:rsid w:val="001837F1"/>
    <w:rsid w:val="00183C3A"/>
    <w:rsid w:val="00183E43"/>
    <w:rsid w:val="00183F4A"/>
    <w:rsid w:val="001843E8"/>
    <w:rsid w:val="00185339"/>
    <w:rsid w:val="001853E2"/>
    <w:rsid w:val="00185939"/>
    <w:rsid w:val="00186DFB"/>
    <w:rsid w:val="001870A1"/>
    <w:rsid w:val="00190269"/>
    <w:rsid w:val="001910D4"/>
    <w:rsid w:val="00191B0B"/>
    <w:rsid w:val="00191B81"/>
    <w:rsid w:val="00191D0C"/>
    <w:rsid w:val="0019200A"/>
    <w:rsid w:val="00195170"/>
    <w:rsid w:val="00196C1B"/>
    <w:rsid w:val="001A11C0"/>
    <w:rsid w:val="001A3946"/>
    <w:rsid w:val="001A3CE8"/>
    <w:rsid w:val="001A4430"/>
    <w:rsid w:val="001A567F"/>
    <w:rsid w:val="001A5C34"/>
    <w:rsid w:val="001A5EE9"/>
    <w:rsid w:val="001A6F26"/>
    <w:rsid w:val="001A7762"/>
    <w:rsid w:val="001B18E4"/>
    <w:rsid w:val="001B1B9E"/>
    <w:rsid w:val="001B2259"/>
    <w:rsid w:val="001B5955"/>
    <w:rsid w:val="001B59DB"/>
    <w:rsid w:val="001B5E01"/>
    <w:rsid w:val="001B634B"/>
    <w:rsid w:val="001B691C"/>
    <w:rsid w:val="001B7DE4"/>
    <w:rsid w:val="001C0BB6"/>
    <w:rsid w:val="001C0F0F"/>
    <w:rsid w:val="001C1136"/>
    <w:rsid w:val="001C32FD"/>
    <w:rsid w:val="001C374F"/>
    <w:rsid w:val="001C4E9E"/>
    <w:rsid w:val="001C5632"/>
    <w:rsid w:val="001C59F2"/>
    <w:rsid w:val="001C6876"/>
    <w:rsid w:val="001C6A46"/>
    <w:rsid w:val="001C6F09"/>
    <w:rsid w:val="001D0E2E"/>
    <w:rsid w:val="001D127F"/>
    <w:rsid w:val="001D30F0"/>
    <w:rsid w:val="001D31D7"/>
    <w:rsid w:val="001D38AC"/>
    <w:rsid w:val="001D50F4"/>
    <w:rsid w:val="001D5692"/>
    <w:rsid w:val="001D66AE"/>
    <w:rsid w:val="001D786F"/>
    <w:rsid w:val="001D7B21"/>
    <w:rsid w:val="001E0BF1"/>
    <w:rsid w:val="001E0C42"/>
    <w:rsid w:val="001E1044"/>
    <w:rsid w:val="001E1E82"/>
    <w:rsid w:val="001E1EBC"/>
    <w:rsid w:val="001E34F2"/>
    <w:rsid w:val="001E4E0D"/>
    <w:rsid w:val="001F08C6"/>
    <w:rsid w:val="001F2119"/>
    <w:rsid w:val="001F2F82"/>
    <w:rsid w:val="001F35E0"/>
    <w:rsid w:val="001F3692"/>
    <w:rsid w:val="001F38E5"/>
    <w:rsid w:val="001F4DAE"/>
    <w:rsid w:val="001F58D2"/>
    <w:rsid w:val="001F5F2B"/>
    <w:rsid w:val="00200A7A"/>
    <w:rsid w:val="002023B8"/>
    <w:rsid w:val="002049F1"/>
    <w:rsid w:val="00205421"/>
    <w:rsid w:val="0020573B"/>
    <w:rsid w:val="00205B50"/>
    <w:rsid w:val="00205F52"/>
    <w:rsid w:val="00206A6A"/>
    <w:rsid w:val="00206DFF"/>
    <w:rsid w:val="002071E2"/>
    <w:rsid w:val="00210478"/>
    <w:rsid w:val="002104D2"/>
    <w:rsid w:val="00210781"/>
    <w:rsid w:val="00210AA7"/>
    <w:rsid w:val="00211B3A"/>
    <w:rsid w:val="00211CCD"/>
    <w:rsid w:val="00212D1F"/>
    <w:rsid w:val="00213B66"/>
    <w:rsid w:val="002162C1"/>
    <w:rsid w:val="00216D20"/>
    <w:rsid w:val="002214B9"/>
    <w:rsid w:val="00221F97"/>
    <w:rsid w:val="00222889"/>
    <w:rsid w:val="002236DB"/>
    <w:rsid w:val="002243A7"/>
    <w:rsid w:val="00224BE7"/>
    <w:rsid w:val="00224DF8"/>
    <w:rsid w:val="002306F4"/>
    <w:rsid w:val="00230864"/>
    <w:rsid w:val="00232491"/>
    <w:rsid w:val="00233DD4"/>
    <w:rsid w:val="00233F99"/>
    <w:rsid w:val="00236194"/>
    <w:rsid w:val="0023619D"/>
    <w:rsid w:val="0023670F"/>
    <w:rsid w:val="00236A17"/>
    <w:rsid w:val="00240445"/>
    <w:rsid w:val="0024123C"/>
    <w:rsid w:val="00241F1B"/>
    <w:rsid w:val="0024308F"/>
    <w:rsid w:val="0024491E"/>
    <w:rsid w:val="00245CA3"/>
    <w:rsid w:val="00246D59"/>
    <w:rsid w:val="002473BC"/>
    <w:rsid w:val="00247D89"/>
    <w:rsid w:val="00250980"/>
    <w:rsid w:val="00251A1C"/>
    <w:rsid w:val="00252833"/>
    <w:rsid w:val="00253AF8"/>
    <w:rsid w:val="00254618"/>
    <w:rsid w:val="00255010"/>
    <w:rsid w:val="002555B7"/>
    <w:rsid w:val="00255F52"/>
    <w:rsid w:val="00256489"/>
    <w:rsid w:val="00257A3C"/>
    <w:rsid w:val="002600DF"/>
    <w:rsid w:val="00261BFD"/>
    <w:rsid w:val="002627A1"/>
    <w:rsid w:val="00262B29"/>
    <w:rsid w:val="00262B6B"/>
    <w:rsid w:val="00263504"/>
    <w:rsid w:val="0026432D"/>
    <w:rsid w:val="00264A20"/>
    <w:rsid w:val="00264FC5"/>
    <w:rsid w:val="00265FEF"/>
    <w:rsid w:val="00267EBF"/>
    <w:rsid w:val="0027050D"/>
    <w:rsid w:val="00271117"/>
    <w:rsid w:val="002719FC"/>
    <w:rsid w:val="00272054"/>
    <w:rsid w:val="0027510F"/>
    <w:rsid w:val="00280D9D"/>
    <w:rsid w:val="00283C43"/>
    <w:rsid w:val="002858E4"/>
    <w:rsid w:val="00286BD6"/>
    <w:rsid w:val="00287C1C"/>
    <w:rsid w:val="0029119E"/>
    <w:rsid w:val="00291D15"/>
    <w:rsid w:val="00292577"/>
    <w:rsid w:val="002934C1"/>
    <w:rsid w:val="002958B3"/>
    <w:rsid w:val="002960C2"/>
    <w:rsid w:val="00296293"/>
    <w:rsid w:val="002964A3"/>
    <w:rsid w:val="002A00EF"/>
    <w:rsid w:val="002A17F8"/>
    <w:rsid w:val="002A1BBC"/>
    <w:rsid w:val="002A1F2E"/>
    <w:rsid w:val="002A29C0"/>
    <w:rsid w:val="002A3609"/>
    <w:rsid w:val="002A4C15"/>
    <w:rsid w:val="002A713E"/>
    <w:rsid w:val="002A7CF2"/>
    <w:rsid w:val="002B0654"/>
    <w:rsid w:val="002B3882"/>
    <w:rsid w:val="002B3AFA"/>
    <w:rsid w:val="002B4007"/>
    <w:rsid w:val="002B46C2"/>
    <w:rsid w:val="002B5088"/>
    <w:rsid w:val="002B5727"/>
    <w:rsid w:val="002B7B03"/>
    <w:rsid w:val="002B7B11"/>
    <w:rsid w:val="002C054B"/>
    <w:rsid w:val="002C1DB3"/>
    <w:rsid w:val="002C32DE"/>
    <w:rsid w:val="002C3540"/>
    <w:rsid w:val="002C4970"/>
    <w:rsid w:val="002C54BE"/>
    <w:rsid w:val="002C5F19"/>
    <w:rsid w:val="002C79CB"/>
    <w:rsid w:val="002D0881"/>
    <w:rsid w:val="002D0C52"/>
    <w:rsid w:val="002D2482"/>
    <w:rsid w:val="002D261B"/>
    <w:rsid w:val="002D3A0A"/>
    <w:rsid w:val="002D3A25"/>
    <w:rsid w:val="002D4D25"/>
    <w:rsid w:val="002D6348"/>
    <w:rsid w:val="002D7D47"/>
    <w:rsid w:val="002E0EB6"/>
    <w:rsid w:val="002E11E9"/>
    <w:rsid w:val="002E1BBB"/>
    <w:rsid w:val="002E25D6"/>
    <w:rsid w:val="002E5940"/>
    <w:rsid w:val="002E6799"/>
    <w:rsid w:val="002E726E"/>
    <w:rsid w:val="002E74B8"/>
    <w:rsid w:val="002E7BCD"/>
    <w:rsid w:val="002F0071"/>
    <w:rsid w:val="002F0A5A"/>
    <w:rsid w:val="002F1305"/>
    <w:rsid w:val="002F1668"/>
    <w:rsid w:val="002F2A0F"/>
    <w:rsid w:val="002F2A5C"/>
    <w:rsid w:val="002F33A4"/>
    <w:rsid w:val="002F3D69"/>
    <w:rsid w:val="002F3F3B"/>
    <w:rsid w:val="002F520B"/>
    <w:rsid w:val="002F5428"/>
    <w:rsid w:val="002F6608"/>
    <w:rsid w:val="002F6C94"/>
    <w:rsid w:val="002F6CB6"/>
    <w:rsid w:val="002F6CBD"/>
    <w:rsid w:val="00300850"/>
    <w:rsid w:val="00300D4A"/>
    <w:rsid w:val="00302876"/>
    <w:rsid w:val="00302A2F"/>
    <w:rsid w:val="00302BE6"/>
    <w:rsid w:val="00302E17"/>
    <w:rsid w:val="0030344D"/>
    <w:rsid w:val="00303BF1"/>
    <w:rsid w:val="00303D58"/>
    <w:rsid w:val="00304B46"/>
    <w:rsid w:val="00305F63"/>
    <w:rsid w:val="00307318"/>
    <w:rsid w:val="00307AEC"/>
    <w:rsid w:val="00307C78"/>
    <w:rsid w:val="003104C9"/>
    <w:rsid w:val="00310FAE"/>
    <w:rsid w:val="003116DA"/>
    <w:rsid w:val="00311F50"/>
    <w:rsid w:val="00312554"/>
    <w:rsid w:val="00312BA4"/>
    <w:rsid w:val="00313238"/>
    <w:rsid w:val="00313764"/>
    <w:rsid w:val="0031602D"/>
    <w:rsid w:val="0031638C"/>
    <w:rsid w:val="003172BA"/>
    <w:rsid w:val="00320B53"/>
    <w:rsid w:val="00323AA6"/>
    <w:rsid w:val="00323E70"/>
    <w:rsid w:val="003245A7"/>
    <w:rsid w:val="00324BF4"/>
    <w:rsid w:val="00326110"/>
    <w:rsid w:val="00327518"/>
    <w:rsid w:val="0033380C"/>
    <w:rsid w:val="00333CFF"/>
    <w:rsid w:val="00334C05"/>
    <w:rsid w:val="00335F5E"/>
    <w:rsid w:val="003363FE"/>
    <w:rsid w:val="00336974"/>
    <w:rsid w:val="003406A2"/>
    <w:rsid w:val="00340CF8"/>
    <w:rsid w:val="0034205E"/>
    <w:rsid w:val="003423D9"/>
    <w:rsid w:val="003426C9"/>
    <w:rsid w:val="00342AD6"/>
    <w:rsid w:val="0034328B"/>
    <w:rsid w:val="00343627"/>
    <w:rsid w:val="00346299"/>
    <w:rsid w:val="0034640F"/>
    <w:rsid w:val="00346982"/>
    <w:rsid w:val="00347005"/>
    <w:rsid w:val="0034761B"/>
    <w:rsid w:val="00351797"/>
    <w:rsid w:val="00352802"/>
    <w:rsid w:val="00352BA7"/>
    <w:rsid w:val="003548C6"/>
    <w:rsid w:val="00354A42"/>
    <w:rsid w:val="0035617A"/>
    <w:rsid w:val="00356D41"/>
    <w:rsid w:val="00357851"/>
    <w:rsid w:val="00357A37"/>
    <w:rsid w:val="00360413"/>
    <w:rsid w:val="00361979"/>
    <w:rsid w:val="00361B60"/>
    <w:rsid w:val="00362662"/>
    <w:rsid w:val="003637BB"/>
    <w:rsid w:val="003659E4"/>
    <w:rsid w:val="0036685A"/>
    <w:rsid w:val="00367B4B"/>
    <w:rsid w:val="00367EA3"/>
    <w:rsid w:val="00370448"/>
    <w:rsid w:val="003718F6"/>
    <w:rsid w:val="00371B6E"/>
    <w:rsid w:val="00371BD4"/>
    <w:rsid w:val="003729B2"/>
    <w:rsid w:val="00372C4D"/>
    <w:rsid w:val="00373024"/>
    <w:rsid w:val="003743F5"/>
    <w:rsid w:val="00374B4D"/>
    <w:rsid w:val="00375308"/>
    <w:rsid w:val="00376077"/>
    <w:rsid w:val="00376756"/>
    <w:rsid w:val="00377734"/>
    <w:rsid w:val="00377A55"/>
    <w:rsid w:val="00381AA5"/>
    <w:rsid w:val="003826A3"/>
    <w:rsid w:val="003828F5"/>
    <w:rsid w:val="00383897"/>
    <w:rsid w:val="00386283"/>
    <w:rsid w:val="00386578"/>
    <w:rsid w:val="00386CE8"/>
    <w:rsid w:val="00387286"/>
    <w:rsid w:val="003907E9"/>
    <w:rsid w:val="00390859"/>
    <w:rsid w:val="00391147"/>
    <w:rsid w:val="00391421"/>
    <w:rsid w:val="00391B13"/>
    <w:rsid w:val="00393156"/>
    <w:rsid w:val="003944B3"/>
    <w:rsid w:val="00395763"/>
    <w:rsid w:val="00396994"/>
    <w:rsid w:val="00396A4E"/>
    <w:rsid w:val="00396CC5"/>
    <w:rsid w:val="00396FDA"/>
    <w:rsid w:val="0039742B"/>
    <w:rsid w:val="003A1BFA"/>
    <w:rsid w:val="003A6CF8"/>
    <w:rsid w:val="003A707B"/>
    <w:rsid w:val="003A73A8"/>
    <w:rsid w:val="003A73F2"/>
    <w:rsid w:val="003A79A5"/>
    <w:rsid w:val="003A7D18"/>
    <w:rsid w:val="003B09DF"/>
    <w:rsid w:val="003B1BFE"/>
    <w:rsid w:val="003B25C8"/>
    <w:rsid w:val="003B5538"/>
    <w:rsid w:val="003B5562"/>
    <w:rsid w:val="003B66D6"/>
    <w:rsid w:val="003B6B01"/>
    <w:rsid w:val="003B7C85"/>
    <w:rsid w:val="003C0874"/>
    <w:rsid w:val="003C0998"/>
    <w:rsid w:val="003C0DBB"/>
    <w:rsid w:val="003C2491"/>
    <w:rsid w:val="003C51FA"/>
    <w:rsid w:val="003C5D93"/>
    <w:rsid w:val="003C6866"/>
    <w:rsid w:val="003D03AA"/>
    <w:rsid w:val="003D0E4D"/>
    <w:rsid w:val="003D180E"/>
    <w:rsid w:val="003D1C4B"/>
    <w:rsid w:val="003D35ED"/>
    <w:rsid w:val="003D454B"/>
    <w:rsid w:val="003D528D"/>
    <w:rsid w:val="003D73C3"/>
    <w:rsid w:val="003D76CE"/>
    <w:rsid w:val="003D7EFA"/>
    <w:rsid w:val="003E0199"/>
    <w:rsid w:val="003E0F8D"/>
    <w:rsid w:val="003E36AA"/>
    <w:rsid w:val="003E4022"/>
    <w:rsid w:val="003E62C6"/>
    <w:rsid w:val="003E6F28"/>
    <w:rsid w:val="003E7226"/>
    <w:rsid w:val="003F0D3D"/>
    <w:rsid w:val="003F0E8B"/>
    <w:rsid w:val="003F0FC0"/>
    <w:rsid w:val="003F162F"/>
    <w:rsid w:val="003F1A7E"/>
    <w:rsid w:val="003F27A6"/>
    <w:rsid w:val="003F2E26"/>
    <w:rsid w:val="003F30D4"/>
    <w:rsid w:val="003F3A65"/>
    <w:rsid w:val="003F4D6F"/>
    <w:rsid w:val="003F4E63"/>
    <w:rsid w:val="003F7DFE"/>
    <w:rsid w:val="004016F4"/>
    <w:rsid w:val="00401BE5"/>
    <w:rsid w:val="00402E5F"/>
    <w:rsid w:val="00403D5D"/>
    <w:rsid w:val="00404297"/>
    <w:rsid w:val="00404DC0"/>
    <w:rsid w:val="00406DA4"/>
    <w:rsid w:val="00406E19"/>
    <w:rsid w:val="00407470"/>
    <w:rsid w:val="00413588"/>
    <w:rsid w:val="00414BF4"/>
    <w:rsid w:val="004150EB"/>
    <w:rsid w:val="00415B91"/>
    <w:rsid w:val="00416000"/>
    <w:rsid w:val="00416028"/>
    <w:rsid w:val="004167D0"/>
    <w:rsid w:val="00416F6F"/>
    <w:rsid w:val="00417E0B"/>
    <w:rsid w:val="004207AB"/>
    <w:rsid w:val="0042095E"/>
    <w:rsid w:val="004210EF"/>
    <w:rsid w:val="00421DE0"/>
    <w:rsid w:val="00423941"/>
    <w:rsid w:val="0042490F"/>
    <w:rsid w:val="00425720"/>
    <w:rsid w:val="004277EF"/>
    <w:rsid w:val="00427D31"/>
    <w:rsid w:val="00427E9D"/>
    <w:rsid w:val="00427FE0"/>
    <w:rsid w:val="004303EB"/>
    <w:rsid w:val="0043068F"/>
    <w:rsid w:val="00430C1B"/>
    <w:rsid w:val="00431BC6"/>
    <w:rsid w:val="004324CA"/>
    <w:rsid w:val="004324D0"/>
    <w:rsid w:val="004333B3"/>
    <w:rsid w:val="00433C2E"/>
    <w:rsid w:val="004349A4"/>
    <w:rsid w:val="0044037A"/>
    <w:rsid w:val="00440706"/>
    <w:rsid w:val="004413F5"/>
    <w:rsid w:val="00441A9F"/>
    <w:rsid w:val="004424B8"/>
    <w:rsid w:val="00442B09"/>
    <w:rsid w:val="00442B83"/>
    <w:rsid w:val="004441B4"/>
    <w:rsid w:val="00444F86"/>
    <w:rsid w:val="00445511"/>
    <w:rsid w:val="00446A56"/>
    <w:rsid w:val="00446B88"/>
    <w:rsid w:val="00447A00"/>
    <w:rsid w:val="00447F67"/>
    <w:rsid w:val="004503DE"/>
    <w:rsid w:val="004510A9"/>
    <w:rsid w:val="00451AC8"/>
    <w:rsid w:val="00453608"/>
    <w:rsid w:val="00453D86"/>
    <w:rsid w:val="004543C8"/>
    <w:rsid w:val="00455FB0"/>
    <w:rsid w:val="00456310"/>
    <w:rsid w:val="004563C4"/>
    <w:rsid w:val="004578C5"/>
    <w:rsid w:val="00457994"/>
    <w:rsid w:val="0046242C"/>
    <w:rsid w:val="00462BD3"/>
    <w:rsid w:val="00462C1B"/>
    <w:rsid w:val="00463A8E"/>
    <w:rsid w:val="00464CD0"/>
    <w:rsid w:val="004663D6"/>
    <w:rsid w:val="00466400"/>
    <w:rsid w:val="00466B38"/>
    <w:rsid w:val="0046750E"/>
    <w:rsid w:val="004703C8"/>
    <w:rsid w:val="00471380"/>
    <w:rsid w:val="00471B31"/>
    <w:rsid w:val="00471F78"/>
    <w:rsid w:val="004730A0"/>
    <w:rsid w:val="004735AB"/>
    <w:rsid w:val="00474523"/>
    <w:rsid w:val="004745A6"/>
    <w:rsid w:val="00474711"/>
    <w:rsid w:val="004747F3"/>
    <w:rsid w:val="00475C1D"/>
    <w:rsid w:val="00475CDC"/>
    <w:rsid w:val="004803B5"/>
    <w:rsid w:val="0048096D"/>
    <w:rsid w:val="00480AAB"/>
    <w:rsid w:val="00481745"/>
    <w:rsid w:val="0048197C"/>
    <w:rsid w:val="0048273E"/>
    <w:rsid w:val="004831D8"/>
    <w:rsid w:val="00483872"/>
    <w:rsid w:val="00483B15"/>
    <w:rsid w:val="00484750"/>
    <w:rsid w:val="00485F6E"/>
    <w:rsid w:val="004905FB"/>
    <w:rsid w:val="0049151A"/>
    <w:rsid w:val="004915BE"/>
    <w:rsid w:val="00491A6A"/>
    <w:rsid w:val="0049397C"/>
    <w:rsid w:val="0049495E"/>
    <w:rsid w:val="00495463"/>
    <w:rsid w:val="00495AE0"/>
    <w:rsid w:val="00496DF0"/>
    <w:rsid w:val="00497A82"/>
    <w:rsid w:val="004A0CB8"/>
    <w:rsid w:val="004A0FE0"/>
    <w:rsid w:val="004A1092"/>
    <w:rsid w:val="004A1357"/>
    <w:rsid w:val="004A1401"/>
    <w:rsid w:val="004A1DE6"/>
    <w:rsid w:val="004A3A71"/>
    <w:rsid w:val="004A3E65"/>
    <w:rsid w:val="004A4E46"/>
    <w:rsid w:val="004A5016"/>
    <w:rsid w:val="004A5D0D"/>
    <w:rsid w:val="004A700F"/>
    <w:rsid w:val="004B1A9A"/>
    <w:rsid w:val="004B2093"/>
    <w:rsid w:val="004B4FFD"/>
    <w:rsid w:val="004B58AE"/>
    <w:rsid w:val="004B5B18"/>
    <w:rsid w:val="004B5DF9"/>
    <w:rsid w:val="004C034A"/>
    <w:rsid w:val="004C2607"/>
    <w:rsid w:val="004C264D"/>
    <w:rsid w:val="004C31C4"/>
    <w:rsid w:val="004C3733"/>
    <w:rsid w:val="004C536A"/>
    <w:rsid w:val="004C63CF"/>
    <w:rsid w:val="004C65EC"/>
    <w:rsid w:val="004C70FD"/>
    <w:rsid w:val="004C72AC"/>
    <w:rsid w:val="004C7995"/>
    <w:rsid w:val="004D14D4"/>
    <w:rsid w:val="004D1C86"/>
    <w:rsid w:val="004D2E41"/>
    <w:rsid w:val="004D3099"/>
    <w:rsid w:val="004D4A54"/>
    <w:rsid w:val="004D6123"/>
    <w:rsid w:val="004E1276"/>
    <w:rsid w:val="004E1E07"/>
    <w:rsid w:val="004E26A4"/>
    <w:rsid w:val="004E27FB"/>
    <w:rsid w:val="004E2BC6"/>
    <w:rsid w:val="004E2E81"/>
    <w:rsid w:val="004E71C2"/>
    <w:rsid w:val="004F1B57"/>
    <w:rsid w:val="004F1E58"/>
    <w:rsid w:val="004F2C5C"/>
    <w:rsid w:val="004F2D12"/>
    <w:rsid w:val="004F3118"/>
    <w:rsid w:val="004F4D3A"/>
    <w:rsid w:val="004F503B"/>
    <w:rsid w:val="004F5475"/>
    <w:rsid w:val="004F5C63"/>
    <w:rsid w:val="004F6603"/>
    <w:rsid w:val="004F765C"/>
    <w:rsid w:val="004F7C43"/>
    <w:rsid w:val="00500434"/>
    <w:rsid w:val="00500DC0"/>
    <w:rsid w:val="005011F9"/>
    <w:rsid w:val="0050297D"/>
    <w:rsid w:val="00502D8B"/>
    <w:rsid w:val="005035D3"/>
    <w:rsid w:val="005036D9"/>
    <w:rsid w:val="00504422"/>
    <w:rsid w:val="00504EA6"/>
    <w:rsid w:val="0050649E"/>
    <w:rsid w:val="0051043B"/>
    <w:rsid w:val="005104FF"/>
    <w:rsid w:val="00511BE5"/>
    <w:rsid w:val="00512900"/>
    <w:rsid w:val="00512D9E"/>
    <w:rsid w:val="00514121"/>
    <w:rsid w:val="005144D0"/>
    <w:rsid w:val="005156F9"/>
    <w:rsid w:val="005215F5"/>
    <w:rsid w:val="00521B5D"/>
    <w:rsid w:val="005245D5"/>
    <w:rsid w:val="00525482"/>
    <w:rsid w:val="0052575E"/>
    <w:rsid w:val="00525C5A"/>
    <w:rsid w:val="00527794"/>
    <w:rsid w:val="0052786D"/>
    <w:rsid w:val="005278D0"/>
    <w:rsid w:val="00527C19"/>
    <w:rsid w:val="00530A57"/>
    <w:rsid w:val="005313ED"/>
    <w:rsid w:val="005316D1"/>
    <w:rsid w:val="0053244A"/>
    <w:rsid w:val="00534E2C"/>
    <w:rsid w:val="005402CF"/>
    <w:rsid w:val="00540A5B"/>
    <w:rsid w:val="00540B8E"/>
    <w:rsid w:val="00541202"/>
    <w:rsid w:val="00541F49"/>
    <w:rsid w:val="00542245"/>
    <w:rsid w:val="00542DC5"/>
    <w:rsid w:val="0054422F"/>
    <w:rsid w:val="005452F8"/>
    <w:rsid w:val="00545A43"/>
    <w:rsid w:val="005464D7"/>
    <w:rsid w:val="00546A3A"/>
    <w:rsid w:val="00547062"/>
    <w:rsid w:val="00547100"/>
    <w:rsid w:val="005500AC"/>
    <w:rsid w:val="00551F9B"/>
    <w:rsid w:val="005527B4"/>
    <w:rsid w:val="00553913"/>
    <w:rsid w:val="00553F78"/>
    <w:rsid w:val="00554157"/>
    <w:rsid w:val="00555658"/>
    <w:rsid w:val="00556898"/>
    <w:rsid w:val="0055707B"/>
    <w:rsid w:val="00557E16"/>
    <w:rsid w:val="00557E9B"/>
    <w:rsid w:val="00560EE3"/>
    <w:rsid w:val="005625BF"/>
    <w:rsid w:val="0056595C"/>
    <w:rsid w:val="0056683E"/>
    <w:rsid w:val="00571F4C"/>
    <w:rsid w:val="0057540A"/>
    <w:rsid w:val="0057547F"/>
    <w:rsid w:val="005758E0"/>
    <w:rsid w:val="00576066"/>
    <w:rsid w:val="00576157"/>
    <w:rsid w:val="00576489"/>
    <w:rsid w:val="005766EE"/>
    <w:rsid w:val="00576972"/>
    <w:rsid w:val="00576AAB"/>
    <w:rsid w:val="005804DA"/>
    <w:rsid w:val="0058086A"/>
    <w:rsid w:val="00580C01"/>
    <w:rsid w:val="00582109"/>
    <w:rsid w:val="00582DE7"/>
    <w:rsid w:val="00582E30"/>
    <w:rsid w:val="00584749"/>
    <w:rsid w:val="00585097"/>
    <w:rsid w:val="005850FF"/>
    <w:rsid w:val="00586490"/>
    <w:rsid w:val="00586B40"/>
    <w:rsid w:val="00587BD8"/>
    <w:rsid w:val="005905B5"/>
    <w:rsid w:val="005909D4"/>
    <w:rsid w:val="00590FFB"/>
    <w:rsid w:val="0059123A"/>
    <w:rsid w:val="005930EE"/>
    <w:rsid w:val="00594528"/>
    <w:rsid w:val="00594C5E"/>
    <w:rsid w:val="005955CF"/>
    <w:rsid w:val="005956A8"/>
    <w:rsid w:val="00595B5B"/>
    <w:rsid w:val="005961B1"/>
    <w:rsid w:val="005A3102"/>
    <w:rsid w:val="005A3B5E"/>
    <w:rsid w:val="005A69D5"/>
    <w:rsid w:val="005B09D1"/>
    <w:rsid w:val="005B106D"/>
    <w:rsid w:val="005B187F"/>
    <w:rsid w:val="005B24AC"/>
    <w:rsid w:val="005B38BC"/>
    <w:rsid w:val="005B38D4"/>
    <w:rsid w:val="005B4B12"/>
    <w:rsid w:val="005B6199"/>
    <w:rsid w:val="005C0F3C"/>
    <w:rsid w:val="005C3CAA"/>
    <w:rsid w:val="005C4591"/>
    <w:rsid w:val="005C5F0B"/>
    <w:rsid w:val="005C698F"/>
    <w:rsid w:val="005C703B"/>
    <w:rsid w:val="005C726C"/>
    <w:rsid w:val="005C7DD8"/>
    <w:rsid w:val="005D0365"/>
    <w:rsid w:val="005D07EE"/>
    <w:rsid w:val="005D12FF"/>
    <w:rsid w:val="005D26C4"/>
    <w:rsid w:val="005D44F2"/>
    <w:rsid w:val="005D4652"/>
    <w:rsid w:val="005D5429"/>
    <w:rsid w:val="005D5629"/>
    <w:rsid w:val="005D5CBA"/>
    <w:rsid w:val="005D61D0"/>
    <w:rsid w:val="005D71B7"/>
    <w:rsid w:val="005D7332"/>
    <w:rsid w:val="005E0654"/>
    <w:rsid w:val="005E0BFF"/>
    <w:rsid w:val="005E1201"/>
    <w:rsid w:val="005E12E1"/>
    <w:rsid w:val="005E6E77"/>
    <w:rsid w:val="005E75F1"/>
    <w:rsid w:val="005F0EE9"/>
    <w:rsid w:val="005F1600"/>
    <w:rsid w:val="005F2F0E"/>
    <w:rsid w:val="005F348B"/>
    <w:rsid w:val="005F4442"/>
    <w:rsid w:val="005F445B"/>
    <w:rsid w:val="005F489A"/>
    <w:rsid w:val="005F4946"/>
    <w:rsid w:val="005F54E9"/>
    <w:rsid w:val="005F5EEE"/>
    <w:rsid w:val="005F680C"/>
    <w:rsid w:val="005F6C58"/>
    <w:rsid w:val="005F6D43"/>
    <w:rsid w:val="005F7380"/>
    <w:rsid w:val="00600579"/>
    <w:rsid w:val="006023B6"/>
    <w:rsid w:val="00602A02"/>
    <w:rsid w:val="00602C0A"/>
    <w:rsid w:val="006037A8"/>
    <w:rsid w:val="006044A6"/>
    <w:rsid w:val="006046C4"/>
    <w:rsid w:val="00606294"/>
    <w:rsid w:val="00606CB6"/>
    <w:rsid w:val="00611A0F"/>
    <w:rsid w:val="00612D55"/>
    <w:rsid w:val="006131CD"/>
    <w:rsid w:val="006133E8"/>
    <w:rsid w:val="00613B85"/>
    <w:rsid w:val="00614673"/>
    <w:rsid w:val="00614CFD"/>
    <w:rsid w:val="00614F07"/>
    <w:rsid w:val="0061539B"/>
    <w:rsid w:val="00616593"/>
    <w:rsid w:val="00616A5F"/>
    <w:rsid w:val="00617631"/>
    <w:rsid w:val="00617FA8"/>
    <w:rsid w:val="00622DE5"/>
    <w:rsid w:val="00623FBD"/>
    <w:rsid w:val="00624217"/>
    <w:rsid w:val="00624780"/>
    <w:rsid w:val="006247DF"/>
    <w:rsid w:val="00625FFE"/>
    <w:rsid w:val="006274E0"/>
    <w:rsid w:val="00630E22"/>
    <w:rsid w:val="00631142"/>
    <w:rsid w:val="006317FB"/>
    <w:rsid w:val="0063185A"/>
    <w:rsid w:val="0063463F"/>
    <w:rsid w:val="00634C57"/>
    <w:rsid w:val="006378EB"/>
    <w:rsid w:val="00637F26"/>
    <w:rsid w:val="0064095C"/>
    <w:rsid w:val="00641008"/>
    <w:rsid w:val="006424D7"/>
    <w:rsid w:val="0064280D"/>
    <w:rsid w:val="00644249"/>
    <w:rsid w:val="0064530A"/>
    <w:rsid w:val="006453E7"/>
    <w:rsid w:val="00646ECD"/>
    <w:rsid w:val="006473C6"/>
    <w:rsid w:val="006504B6"/>
    <w:rsid w:val="00651527"/>
    <w:rsid w:val="00651A86"/>
    <w:rsid w:val="00652335"/>
    <w:rsid w:val="00652B32"/>
    <w:rsid w:val="00652D8F"/>
    <w:rsid w:val="006548E6"/>
    <w:rsid w:val="00655D30"/>
    <w:rsid w:val="00660385"/>
    <w:rsid w:val="0066047D"/>
    <w:rsid w:val="00660897"/>
    <w:rsid w:val="00660C67"/>
    <w:rsid w:val="00661F08"/>
    <w:rsid w:val="00662F90"/>
    <w:rsid w:val="00663F03"/>
    <w:rsid w:val="0066439A"/>
    <w:rsid w:val="006644C4"/>
    <w:rsid w:val="00665679"/>
    <w:rsid w:val="00666513"/>
    <w:rsid w:val="00667775"/>
    <w:rsid w:val="00670979"/>
    <w:rsid w:val="0067128F"/>
    <w:rsid w:val="00671675"/>
    <w:rsid w:val="00671E8F"/>
    <w:rsid w:val="00671EC3"/>
    <w:rsid w:val="00672871"/>
    <w:rsid w:val="00673290"/>
    <w:rsid w:val="00673FEF"/>
    <w:rsid w:val="00674ABA"/>
    <w:rsid w:val="00674FE8"/>
    <w:rsid w:val="00680D05"/>
    <w:rsid w:val="006816E2"/>
    <w:rsid w:val="006826CB"/>
    <w:rsid w:val="006828C3"/>
    <w:rsid w:val="006834F5"/>
    <w:rsid w:val="00683531"/>
    <w:rsid w:val="0068371A"/>
    <w:rsid w:val="00685834"/>
    <w:rsid w:val="00685F0A"/>
    <w:rsid w:val="006863DC"/>
    <w:rsid w:val="00687219"/>
    <w:rsid w:val="00691D18"/>
    <w:rsid w:val="0069232C"/>
    <w:rsid w:val="00693590"/>
    <w:rsid w:val="00693EB5"/>
    <w:rsid w:val="0069485A"/>
    <w:rsid w:val="00694DC7"/>
    <w:rsid w:val="00695243"/>
    <w:rsid w:val="00695E58"/>
    <w:rsid w:val="006A0CAD"/>
    <w:rsid w:val="006A19F6"/>
    <w:rsid w:val="006A1FE7"/>
    <w:rsid w:val="006A21FC"/>
    <w:rsid w:val="006A2AB1"/>
    <w:rsid w:val="006A2B3E"/>
    <w:rsid w:val="006A3904"/>
    <w:rsid w:val="006A4392"/>
    <w:rsid w:val="006A43C1"/>
    <w:rsid w:val="006A44A8"/>
    <w:rsid w:val="006A6160"/>
    <w:rsid w:val="006A67F8"/>
    <w:rsid w:val="006A7CA0"/>
    <w:rsid w:val="006B01C2"/>
    <w:rsid w:val="006B08B3"/>
    <w:rsid w:val="006B0DDA"/>
    <w:rsid w:val="006B43F3"/>
    <w:rsid w:val="006B4A26"/>
    <w:rsid w:val="006B5790"/>
    <w:rsid w:val="006B5C99"/>
    <w:rsid w:val="006B5E84"/>
    <w:rsid w:val="006B62E4"/>
    <w:rsid w:val="006B63CB"/>
    <w:rsid w:val="006B7E46"/>
    <w:rsid w:val="006C27C2"/>
    <w:rsid w:val="006C3701"/>
    <w:rsid w:val="006C44F8"/>
    <w:rsid w:val="006C4C57"/>
    <w:rsid w:val="006C6587"/>
    <w:rsid w:val="006C6C5C"/>
    <w:rsid w:val="006D04B3"/>
    <w:rsid w:val="006D1525"/>
    <w:rsid w:val="006D186D"/>
    <w:rsid w:val="006D1FCA"/>
    <w:rsid w:val="006D31BC"/>
    <w:rsid w:val="006D385A"/>
    <w:rsid w:val="006D3AFF"/>
    <w:rsid w:val="006D3C18"/>
    <w:rsid w:val="006D4891"/>
    <w:rsid w:val="006D4A48"/>
    <w:rsid w:val="006D6235"/>
    <w:rsid w:val="006D6410"/>
    <w:rsid w:val="006D6533"/>
    <w:rsid w:val="006D7C65"/>
    <w:rsid w:val="006D7EF1"/>
    <w:rsid w:val="006E41AB"/>
    <w:rsid w:val="006E41D2"/>
    <w:rsid w:val="006E49FD"/>
    <w:rsid w:val="006E4F09"/>
    <w:rsid w:val="006E6BED"/>
    <w:rsid w:val="006E6D5F"/>
    <w:rsid w:val="006E6ED9"/>
    <w:rsid w:val="006E77FC"/>
    <w:rsid w:val="006F17A1"/>
    <w:rsid w:val="006F1A79"/>
    <w:rsid w:val="006F2868"/>
    <w:rsid w:val="006F2CBB"/>
    <w:rsid w:val="006F467F"/>
    <w:rsid w:val="006F5443"/>
    <w:rsid w:val="006F6065"/>
    <w:rsid w:val="006F6A5B"/>
    <w:rsid w:val="006F7484"/>
    <w:rsid w:val="0070169D"/>
    <w:rsid w:val="00701FF9"/>
    <w:rsid w:val="007035CA"/>
    <w:rsid w:val="00704F2B"/>
    <w:rsid w:val="0070505C"/>
    <w:rsid w:val="0070544C"/>
    <w:rsid w:val="0070590A"/>
    <w:rsid w:val="00705ACF"/>
    <w:rsid w:val="007060D7"/>
    <w:rsid w:val="00713A10"/>
    <w:rsid w:val="00714126"/>
    <w:rsid w:val="007169BB"/>
    <w:rsid w:val="00716F16"/>
    <w:rsid w:val="00717956"/>
    <w:rsid w:val="007208FC"/>
    <w:rsid w:val="00720E99"/>
    <w:rsid w:val="0072161D"/>
    <w:rsid w:val="00721D69"/>
    <w:rsid w:val="00724717"/>
    <w:rsid w:val="00725880"/>
    <w:rsid w:val="00731096"/>
    <w:rsid w:val="00733045"/>
    <w:rsid w:val="00734B88"/>
    <w:rsid w:val="00735333"/>
    <w:rsid w:val="00736BB2"/>
    <w:rsid w:val="007379C1"/>
    <w:rsid w:val="00741128"/>
    <w:rsid w:val="00741532"/>
    <w:rsid w:val="00741AC4"/>
    <w:rsid w:val="00741DFA"/>
    <w:rsid w:val="0074283D"/>
    <w:rsid w:val="00744B68"/>
    <w:rsid w:val="007455E7"/>
    <w:rsid w:val="00745E99"/>
    <w:rsid w:val="0074616F"/>
    <w:rsid w:val="00746E34"/>
    <w:rsid w:val="00750E33"/>
    <w:rsid w:val="00750FDD"/>
    <w:rsid w:val="007515D2"/>
    <w:rsid w:val="00751E30"/>
    <w:rsid w:val="007521E4"/>
    <w:rsid w:val="007523EF"/>
    <w:rsid w:val="00752D71"/>
    <w:rsid w:val="00753061"/>
    <w:rsid w:val="00753D81"/>
    <w:rsid w:val="0075439E"/>
    <w:rsid w:val="00755F4A"/>
    <w:rsid w:val="00756895"/>
    <w:rsid w:val="007607C9"/>
    <w:rsid w:val="00760BDA"/>
    <w:rsid w:val="0076235F"/>
    <w:rsid w:val="00762628"/>
    <w:rsid w:val="00762B12"/>
    <w:rsid w:val="00766332"/>
    <w:rsid w:val="007665F1"/>
    <w:rsid w:val="00766C73"/>
    <w:rsid w:val="007706DA"/>
    <w:rsid w:val="00770959"/>
    <w:rsid w:val="00771DCD"/>
    <w:rsid w:val="007728C3"/>
    <w:rsid w:val="00772CF5"/>
    <w:rsid w:val="00773244"/>
    <w:rsid w:val="00773277"/>
    <w:rsid w:val="00773C4B"/>
    <w:rsid w:val="007741A6"/>
    <w:rsid w:val="00774C0D"/>
    <w:rsid w:val="007777B1"/>
    <w:rsid w:val="00777EE2"/>
    <w:rsid w:val="00780B20"/>
    <w:rsid w:val="0078257F"/>
    <w:rsid w:val="00782C25"/>
    <w:rsid w:val="00782F71"/>
    <w:rsid w:val="00784BD8"/>
    <w:rsid w:val="007857B7"/>
    <w:rsid w:val="00786699"/>
    <w:rsid w:val="00787A8E"/>
    <w:rsid w:val="007900FF"/>
    <w:rsid w:val="00790750"/>
    <w:rsid w:val="00792C24"/>
    <w:rsid w:val="00794561"/>
    <w:rsid w:val="00794875"/>
    <w:rsid w:val="00795C3D"/>
    <w:rsid w:val="00796419"/>
    <w:rsid w:val="007A107C"/>
    <w:rsid w:val="007A28D8"/>
    <w:rsid w:val="007A3CA1"/>
    <w:rsid w:val="007A3D1B"/>
    <w:rsid w:val="007A448C"/>
    <w:rsid w:val="007A7EC9"/>
    <w:rsid w:val="007B011B"/>
    <w:rsid w:val="007B1C67"/>
    <w:rsid w:val="007B1FEF"/>
    <w:rsid w:val="007B29F5"/>
    <w:rsid w:val="007B4521"/>
    <w:rsid w:val="007B4987"/>
    <w:rsid w:val="007B4C33"/>
    <w:rsid w:val="007B6C58"/>
    <w:rsid w:val="007B7F2D"/>
    <w:rsid w:val="007C0855"/>
    <w:rsid w:val="007C0F2A"/>
    <w:rsid w:val="007C2C31"/>
    <w:rsid w:val="007C3EF5"/>
    <w:rsid w:val="007C44E1"/>
    <w:rsid w:val="007C4B1D"/>
    <w:rsid w:val="007C56B7"/>
    <w:rsid w:val="007C598C"/>
    <w:rsid w:val="007C5F09"/>
    <w:rsid w:val="007D0924"/>
    <w:rsid w:val="007D0E78"/>
    <w:rsid w:val="007D1F47"/>
    <w:rsid w:val="007D3884"/>
    <w:rsid w:val="007D3991"/>
    <w:rsid w:val="007D42CE"/>
    <w:rsid w:val="007D536A"/>
    <w:rsid w:val="007D5A93"/>
    <w:rsid w:val="007D6190"/>
    <w:rsid w:val="007D71DF"/>
    <w:rsid w:val="007D7273"/>
    <w:rsid w:val="007D7E7F"/>
    <w:rsid w:val="007D7F39"/>
    <w:rsid w:val="007D7F6E"/>
    <w:rsid w:val="007E03D5"/>
    <w:rsid w:val="007E33BC"/>
    <w:rsid w:val="007E3865"/>
    <w:rsid w:val="007E40EE"/>
    <w:rsid w:val="007E578D"/>
    <w:rsid w:val="007E5A17"/>
    <w:rsid w:val="007E6F83"/>
    <w:rsid w:val="007E7E31"/>
    <w:rsid w:val="007F0568"/>
    <w:rsid w:val="007F1A98"/>
    <w:rsid w:val="007F352B"/>
    <w:rsid w:val="007F5C13"/>
    <w:rsid w:val="007F6C52"/>
    <w:rsid w:val="007F6CD3"/>
    <w:rsid w:val="007F6DB2"/>
    <w:rsid w:val="008016B2"/>
    <w:rsid w:val="00801BA2"/>
    <w:rsid w:val="00802679"/>
    <w:rsid w:val="0080297C"/>
    <w:rsid w:val="00803A89"/>
    <w:rsid w:val="008042DA"/>
    <w:rsid w:val="00805BAF"/>
    <w:rsid w:val="00805C16"/>
    <w:rsid w:val="00805E28"/>
    <w:rsid w:val="00806362"/>
    <w:rsid w:val="00806393"/>
    <w:rsid w:val="0080658B"/>
    <w:rsid w:val="00806C95"/>
    <w:rsid w:val="00807D43"/>
    <w:rsid w:val="00807D81"/>
    <w:rsid w:val="00807E8B"/>
    <w:rsid w:val="00810798"/>
    <w:rsid w:val="00810860"/>
    <w:rsid w:val="008108B0"/>
    <w:rsid w:val="0081093B"/>
    <w:rsid w:val="008110A0"/>
    <w:rsid w:val="0081110A"/>
    <w:rsid w:val="008124B8"/>
    <w:rsid w:val="008125F2"/>
    <w:rsid w:val="00812AD5"/>
    <w:rsid w:val="008135DB"/>
    <w:rsid w:val="00813690"/>
    <w:rsid w:val="00813F4F"/>
    <w:rsid w:val="008144DB"/>
    <w:rsid w:val="00815B35"/>
    <w:rsid w:val="00816210"/>
    <w:rsid w:val="008177B1"/>
    <w:rsid w:val="00817ECC"/>
    <w:rsid w:val="008211AD"/>
    <w:rsid w:val="008213E1"/>
    <w:rsid w:val="00821B58"/>
    <w:rsid w:val="00821CF6"/>
    <w:rsid w:val="0083203A"/>
    <w:rsid w:val="008333FB"/>
    <w:rsid w:val="00833E17"/>
    <w:rsid w:val="00834207"/>
    <w:rsid w:val="008356D5"/>
    <w:rsid w:val="0083590C"/>
    <w:rsid w:val="00836D6E"/>
    <w:rsid w:val="00837C1C"/>
    <w:rsid w:val="008407CF"/>
    <w:rsid w:val="00843434"/>
    <w:rsid w:val="00843B3C"/>
    <w:rsid w:val="00843E97"/>
    <w:rsid w:val="0084400D"/>
    <w:rsid w:val="00844017"/>
    <w:rsid w:val="00846346"/>
    <w:rsid w:val="00847B53"/>
    <w:rsid w:val="00847B64"/>
    <w:rsid w:val="008503AC"/>
    <w:rsid w:val="0085131E"/>
    <w:rsid w:val="00851C7A"/>
    <w:rsid w:val="00852726"/>
    <w:rsid w:val="0085358F"/>
    <w:rsid w:val="00854A94"/>
    <w:rsid w:val="00855320"/>
    <w:rsid w:val="00856DB4"/>
    <w:rsid w:val="00856FC3"/>
    <w:rsid w:val="00856FE6"/>
    <w:rsid w:val="00861BD6"/>
    <w:rsid w:val="00862CE4"/>
    <w:rsid w:val="00863A58"/>
    <w:rsid w:val="00864F28"/>
    <w:rsid w:val="00865147"/>
    <w:rsid w:val="00865827"/>
    <w:rsid w:val="00866DE3"/>
    <w:rsid w:val="00867416"/>
    <w:rsid w:val="0087024E"/>
    <w:rsid w:val="00870370"/>
    <w:rsid w:val="008703CE"/>
    <w:rsid w:val="0087075B"/>
    <w:rsid w:val="00870957"/>
    <w:rsid w:val="00871D26"/>
    <w:rsid w:val="0087230D"/>
    <w:rsid w:val="008729E7"/>
    <w:rsid w:val="00872BA6"/>
    <w:rsid w:val="00872C82"/>
    <w:rsid w:val="00873024"/>
    <w:rsid w:val="00875C31"/>
    <w:rsid w:val="008769F8"/>
    <w:rsid w:val="00877B8C"/>
    <w:rsid w:val="008839B0"/>
    <w:rsid w:val="00884A60"/>
    <w:rsid w:val="00885875"/>
    <w:rsid w:val="008861EE"/>
    <w:rsid w:val="00886391"/>
    <w:rsid w:val="00886D73"/>
    <w:rsid w:val="00886DE9"/>
    <w:rsid w:val="00887041"/>
    <w:rsid w:val="00887231"/>
    <w:rsid w:val="00887A6F"/>
    <w:rsid w:val="0089044E"/>
    <w:rsid w:val="00891015"/>
    <w:rsid w:val="00892540"/>
    <w:rsid w:val="0089292A"/>
    <w:rsid w:val="00893CCB"/>
    <w:rsid w:val="00893FA1"/>
    <w:rsid w:val="00895106"/>
    <w:rsid w:val="00895284"/>
    <w:rsid w:val="00895A78"/>
    <w:rsid w:val="0089601B"/>
    <w:rsid w:val="0089674A"/>
    <w:rsid w:val="00896ECA"/>
    <w:rsid w:val="008A0554"/>
    <w:rsid w:val="008A36AC"/>
    <w:rsid w:val="008A4379"/>
    <w:rsid w:val="008A441F"/>
    <w:rsid w:val="008A48F8"/>
    <w:rsid w:val="008A629F"/>
    <w:rsid w:val="008A6D92"/>
    <w:rsid w:val="008A74D0"/>
    <w:rsid w:val="008B1CE4"/>
    <w:rsid w:val="008B2E1A"/>
    <w:rsid w:val="008B4A14"/>
    <w:rsid w:val="008B4C55"/>
    <w:rsid w:val="008C0253"/>
    <w:rsid w:val="008C056D"/>
    <w:rsid w:val="008C34FC"/>
    <w:rsid w:val="008C4535"/>
    <w:rsid w:val="008C5A98"/>
    <w:rsid w:val="008C5C8F"/>
    <w:rsid w:val="008C5D7F"/>
    <w:rsid w:val="008C6CA5"/>
    <w:rsid w:val="008C7666"/>
    <w:rsid w:val="008D1896"/>
    <w:rsid w:val="008D1D7F"/>
    <w:rsid w:val="008D21D0"/>
    <w:rsid w:val="008D4CE4"/>
    <w:rsid w:val="008D5057"/>
    <w:rsid w:val="008D758D"/>
    <w:rsid w:val="008D796F"/>
    <w:rsid w:val="008D7CB8"/>
    <w:rsid w:val="008E0229"/>
    <w:rsid w:val="008E11CF"/>
    <w:rsid w:val="008E1C27"/>
    <w:rsid w:val="008E20BB"/>
    <w:rsid w:val="008E2D36"/>
    <w:rsid w:val="008E34E4"/>
    <w:rsid w:val="008E65A0"/>
    <w:rsid w:val="008E66D6"/>
    <w:rsid w:val="008E68C7"/>
    <w:rsid w:val="008E6C45"/>
    <w:rsid w:val="008E7169"/>
    <w:rsid w:val="008F1AD3"/>
    <w:rsid w:val="008F2A1F"/>
    <w:rsid w:val="008F329A"/>
    <w:rsid w:val="008F4170"/>
    <w:rsid w:val="008F50E1"/>
    <w:rsid w:val="008F5B51"/>
    <w:rsid w:val="008F5E3C"/>
    <w:rsid w:val="008F6679"/>
    <w:rsid w:val="008F7EA5"/>
    <w:rsid w:val="0090172D"/>
    <w:rsid w:val="00902EAD"/>
    <w:rsid w:val="0090314A"/>
    <w:rsid w:val="00903351"/>
    <w:rsid w:val="00903EF7"/>
    <w:rsid w:val="009042E7"/>
    <w:rsid w:val="00904901"/>
    <w:rsid w:val="0090638B"/>
    <w:rsid w:val="009072F7"/>
    <w:rsid w:val="00907482"/>
    <w:rsid w:val="00910E39"/>
    <w:rsid w:val="00912B2F"/>
    <w:rsid w:val="009134F6"/>
    <w:rsid w:val="00913B54"/>
    <w:rsid w:val="00914DDB"/>
    <w:rsid w:val="009207E3"/>
    <w:rsid w:val="00921241"/>
    <w:rsid w:val="00921AB3"/>
    <w:rsid w:val="009226F1"/>
    <w:rsid w:val="009236B3"/>
    <w:rsid w:val="009249AF"/>
    <w:rsid w:val="00924A24"/>
    <w:rsid w:val="00924ACE"/>
    <w:rsid w:val="00924AEA"/>
    <w:rsid w:val="009261E6"/>
    <w:rsid w:val="0092730E"/>
    <w:rsid w:val="009273B4"/>
    <w:rsid w:val="00930805"/>
    <w:rsid w:val="00931704"/>
    <w:rsid w:val="009327D7"/>
    <w:rsid w:val="009330AA"/>
    <w:rsid w:val="009336A5"/>
    <w:rsid w:val="009349C8"/>
    <w:rsid w:val="00936C37"/>
    <w:rsid w:val="00936DE6"/>
    <w:rsid w:val="00936EE3"/>
    <w:rsid w:val="00937160"/>
    <w:rsid w:val="009377FC"/>
    <w:rsid w:val="009378AF"/>
    <w:rsid w:val="009379D7"/>
    <w:rsid w:val="00941367"/>
    <w:rsid w:val="009431FC"/>
    <w:rsid w:val="00945957"/>
    <w:rsid w:val="00946699"/>
    <w:rsid w:val="00946BAD"/>
    <w:rsid w:val="00947505"/>
    <w:rsid w:val="00947AE8"/>
    <w:rsid w:val="00947CA0"/>
    <w:rsid w:val="009508B4"/>
    <w:rsid w:val="0095130B"/>
    <w:rsid w:val="00952136"/>
    <w:rsid w:val="00952266"/>
    <w:rsid w:val="0095364B"/>
    <w:rsid w:val="009537CB"/>
    <w:rsid w:val="00955061"/>
    <w:rsid w:val="00957F67"/>
    <w:rsid w:val="00961917"/>
    <w:rsid w:val="00962D20"/>
    <w:rsid w:val="00964C12"/>
    <w:rsid w:val="009653F0"/>
    <w:rsid w:val="009661D9"/>
    <w:rsid w:val="00967CF0"/>
    <w:rsid w:val="00967DC0"/>
    <w:rsid w:val="009702A1"/>
    <w:rsid w:val="00973D99"/>
    <w:rsid w:val="009760C2"/>
    <w:rsid w:val="009766BE"/>
    <w:rsid w:val="00980C2B"/>
    <w:rsid w:val="00980D43"/>
    <w:rsid w:val="00980F10"/>
    <w:rsid w:val="00981E07"/>
    <w:rsid w:val="0098435C"/>
    <w:rsid w:val="009847F5"/>
    <w:rsid w:val="00984AD2"/>
    <w:rsid w:val="00985270"/>
    <w:rsid w:val="00985A7F"/>
    <w:rsid w:val="009907D9"/>
    <w:rsid w:val="00992AC2"/>
    <w:rsid w:val="00992D19"/>
    <w:rsid w:val="009930E5"/>
    <w:rsid w:val="00993D7A"/>
    <w:rsid w:val="00995B6E"/>
    <w:rsid w:val="009968B6"/>
    <w:rsid w:val="00996914"/>
    <w:rsid w:val="0099784A"/>
    <w:rsid w:val="009A0BC0"/>
    <w:rsid w:val="009A21DC"/>
    <w:rsid w:val="009A22E0"/>
    <w:rsid w:val="009A3F69"/>
    <w:rsid w:val="009A498D"/>
    <w:rsid w:val="009A53D6"/>
    <w:rsid w:val="009A66BA"/>
    <w:rsid w:val="009A674C"/>
    <w:rsid w:val="009B0CFF"/>
    <w:rsid w:val="009B1424"/>
    <w:rsid w:val="009B33CF"/>
    <w:rsid w:val="009B3982"/>
    <w:rsid w:val="009B4365"/>
    <w:rsid w:val="009B527F"/>
    <w:rsid w:val="009B5434"/>
    <w:rsid w:val="009B7C8C"/>
    <w:rsid w:val="009C0BE5"/>
    <w:rsid w:val="009C1738"/>
    <w:rsid w:val="009C3D97"/>
    <w:rsid w:val="009C4A91"/>
    <w:rsid w:val="009C5ACB"/>
    <w:rsid w:val="009C5CE1"/>
    <w:rsid w:val="009C6801"/>
    <w:rsid w:val="009C6846"/>
    <w:rsid w:val="009D044F"/>
    <w:rsid w:val="009D0A5D"/>
    <w:rsid w:val="009D1134"/>
    <w:rsid w:val="009D2072"/>
    <w:rsid w:val="009D26E2"/>
    <w:rsid w:val="009D319A"/>
    <w:rsid w:val="009D352D"/>
    <w:rsid w:val="009D4782"/>
    <w:rsid w:val="009D4B26"/>
    <w:rsid w:val="009D57DD"/>
    <w:rsid w:val="009D58C2"/>
    <w:rsid w:val="009D6AE9"/>
    <w:rsid w:val="009D6F41"/>
    <w:rsid w:val="009E14B5"/>
    <w:rsid w:val="009E2148"/>
    <w:rsid w:val="009E4DA4"/>
    <w:rsid w:val="009E521A"/>
    <w:rsid w:val="009E5917"/>
    <w:rsid w:val="009E7C7B"/>
    <w:rsid w:val="009F0C84"/>
    <w:rsid w:val="009F0DF9"/>
    <w:rsid w:val="009F3135"/>
    <w:rsid w:val="009F3B81"/>
    <w:rsid w:val="009F4365"/>
    <w:rsid w:val="009F4B44"/>
    <w:rsid w:val="009F534A"/>
    <w:rsid w:val="009F7117"/>
    <w:rsid w:val="00A0277E"/>
    <w:rsid w:val="00A03AA3"/>
    <w:rsid w:val="00A04278"/>
    <w:rsid w:val="00A05365"/>
    <w:rsid w:val="00A07EF1"/>
    <w:rsid w:val="00A10544"/>
    <w:rsid w:val="00A1059E"/>
    <w:rsid w:val="00A10798"/>
    <w:rsid w:val="00A11552"/>
    <w:rsid w:val="00A125F2"/>
    <w:rsid w:val="00A138B3"/>
    <w:rsid w:val="00A13D77"/>
    <w:rsid w:val="00A14271"/>
    <w:rsid w:val="00A15BF1"/>
    <w:rsid w:val="00A16B74"/>
    <w:rsid w:val="00A1750C"/>
    <w:rsid w:val="00A20670"/>
    <w:rsid w:val="00A20EDE"/>
    <w:rsid w:val="00A212CC"/>
    <w:rsid w:val="00A23EE8"/>
    <w:rsid w:val="00A24A0C"/>
    <w:rsid w:val="00A27E65"/>
    <w:rsid w:val="00A30E7E"/>
    <w:rsid w:val="00A316D9"/>
    <w:rsid w:val="00A319E3"/>
    <w:rsid w:val="00A31A38"/>
    <w:rsid w:val="00A34267"/>
    <w:rsid w:val="00A366FA"/>
    <w:rsid w:val="00A36FB9"/>
    <w:rsid w:val="00A40131"/>
    <w:rsid w:val="00A41194"/>
    <w:rsid w:val="00A41210"/>
    <w:rsid w:val="00A4205A"/>
    <w:rsid w:val="00A42265"/>
    <w:rsid w:val="00A4291B"/>
    <w:rsid w:val="00A44123"/>
    <w:rsid w:val="00A45B3B"/>
    <w:rsid w:val="00A4602C"/>
    <w:rsid w:val="00A5019C"/>
    <w:rsid w:val="00A508BD"/>
    <w:rsid w:val="00A50D40"/>
    <w:rsid w:val="00A50DBF"/>
    <w:rsid w:val="00A51768"/>
    <w:rsid w:val="00A51F37"/>
    <w:rsid w:val="00A537F3"/>
    <w:rsid w:val="00A53D71"/>
    <w:rsid w:val="00A57A04"/>
    <w:rsid w:val="00A60F2B"/>
    <w:rsid w:val="00A6177A"/>
    <w:rsid w:val="00A62084"/>
    <w:rsid w:val="00A622E8"/>
    <w:rsid w:val="00A63B13"/>
    <w:rsid w:val="00A640C5"/>
    <w:rsid w:val="00A6463C"/>
    <w:rsid w:val="00A64E44"/>
    <w:rsid w:val="00A6548F"/>
    <w:rsid w:val="00A65C6B"/>
    <w:rsid w:val="00A666E9"/>
    <w:rsid w:val="00A67590"/>
    <w:rsid w:val="00A67BBC"/>
    <w:rsid w:val="00A67D04"/>
    <w:rsid w:val="00A70634"/>
    <w:rsid w:val="00A70F6A"/>
    <w:rsid w:val="00A7102E"/>
    <w:rsid w:val="00A7127F"/>
    <w:rsid w:val="00A717E6"/>
    <w:rsid w:val="00A71E83"/>
    <w:rsid w:val="00A73C22"/>
    <w:rsid w:val="00A75254"/>
    <w:rsid w:val="00A75337"/>
    <w:rsid w:val="00A753B9"/>
    <w:rsid w:val="00A75E60"/>
    <w:rsid w:val="00A75EE2"/>
    <w:rsid w:val="00A76778"/>
    <w:rsid w:val="00A805BB"/>
    <w:rsid w:val="00A82D82"/>
    <w:rsid w:val="00A83F04"/>
    <w:rsid w:val="00A8527B"/>
    <w:rsid w:val="00A903F5"/>
    <w:rsid w:val="00A91C92"/>
    <w:rsid w:val="00A9275F"/>
    <w:rsid w:val="00A92994"/>
    <w:rsid w:val="00A9536A"/>
    <w:rsid w:val="00A9547A"/>
    <w:rsid w:val="00A969EF"/>
    <w:rsid w:val="00A96BF1"/>
    <w:rsid w:val="00A971F9"/>
    <w:rsid w:val="00AA1354"/>
    <w:rsid w:val="00AA1ADB"/>
    <w:rsid w:val="00AA2158"/>
    <w:rsid w:val="00AA2718"/>
    <w:rsid w:val="00AA2762"/>
    <w:rsid w:val="00AA451D"/>
    <w:rsid w:val="00AA5B82"/>
    <w:rsid w:val="00AB0AD8"/>
    <w:rsid w:val="00AB1593"/>
    <w:rsid w:val="00AB1878"/>
    <w:rsid w:val="00AB2442"/>
    <w:rsid w:val="00AB32B8"/>
    <w:rsid w:val="00AB4031"/>
    <w:rsid w:val="00AB4314"/>
    <w:rsid w:val="00AB431A"/>
    <w:rsid w:val="00AB4C2B"/>
    <w:rsid w:val="00AB7DBA"/>
    <w:rsid w:val="00AC128A"/>
    <w:rsid w:val="00AC2822"/>
    <w:rsid w:val="00AC43FC"/>
    <w:rsid w:val="00AC453C"/>
    <w:rsid w:val="00AC4E65"/>
    <w:rsid w:val="00AC5BA6"/>
    <w:rsid w:val="00AC69A3"/>
    <w:rsid w:val="00AC7181"/>
    <w:rsid w:val="00AC7A62"/>
    <w:rsid w:val="00AD0B62"/>
    <w:rsid w:val="00AD21CE"/>
    <w:rsid w:val="00AD2D18"/>
    <w:rsid w:val="00AD3213"/>
    <w:rsid w:val="00AD37D7"/>
    <w:rsid w:val="00AD3F9F"/>
    <w:rsid w:val="00AD581F"/>
    <w:rsid w:val="00AD64A0"/>
    <w:rsid w:val="00AD6913"/>
    <w:rsid w:val="00AD785F"/>
    <w:rsid w:val="00AE0CE7"/>
    <w:rsid w:val="00AE10CC"/>
    <w:rsid w:val="00AE1612"/>
    <w:rsid w:val="00AE1910"/>
    <w:rsid w:val="00AE3C23"/>
    <w:rsid w:val="00AE5655"/>
    <w:rsid w:val="00AE56D4"/>
    <w:rsid w:val="00AE7158"/>
    <w:rsid w:val="00AF0946"/>
    <w:rsid w:val="00AF2488"/>
    <w:rsid w:val="00AF2F01"/>
    <w:rsid w:val="00AF4E4A"/>
    <w:rsid w:val="00AF4F56"/>
    <w:rsid w:val="00AF56AE"/>
    <w:rsid w:val="00AF5C1A"/>
    <w:rsid w:val="00AF7C0B"/>
    <w:rsid w:val="00B008DF"/>
    <w:rsid w:val="00B00C65"/>
    <w:rsid w:val="00B01DF4"/>
    <w:rsid w:val="00B023D4"/>
    <w:rsid w:val="00B058F2"/>
    <w:rsid w:val="00B061BA"/>
    <w:rsid w:val="00B06F44"/>
    <w:rsid w:val="00B0751A"/>
    <w:rsid w:val="00B13D79"/>
    <w:rsid w:val="00B13E5B"/>
    <w:rsid w:val="00B14717"/>
    <w:rsid w:val="00B15A71"/>
    <w:rsid w:val="00B2068A"/>
    <w:rsid w:val="00B20F47"/>
    <w:rsid w:val="00B20FC6"/>
    <w:rsid w:val="00B2139B"/>
    <w:rsid w:val="00B213BA"/>
    <w:rsid w:val="00B213E6"/>
    <w:rsid w:val="00B2186E"/>
    <w:rsid w:val="00B228D9"/>
    <w:rsid w:val="00B22A5A"/>
    <w:rsid w:val="00B23028"/>
    <w:rsid w:val="00B2356F"/>
    <w:rsid w:val="00B23869"/>
    <w:rsid w:val="00B23BCE"/>
    <w:rsid w:val="00B242D4"/>
    <w:rsid w:val="00B24BBB"/>
    <w:rsid w:val="00B27B99"/>
    <w:rsid w:val="00B27DF1"/>
    <w:rsid w:val="00B27F7B"/>
    <w:rsid w:val="00B30C5D"/>
    <w:rsid w:val="00B3446B"/>
    <w:rsid w:val="00B35A68"/>
    <w:rsid w:val="00B36EF7"/>
    <w:rsid w:val="00B3795C"/>
    <w:rsid w:val="00B4014B"/>
    <w:rsid w:val="00B424CC"/>
    <w:rsid w:val="00B43DE7"/>
    <w:rsid w:val="00B444F0"/>
    <w:rsid w:val="00B45E05"/>
    <w:rsid w:val="00B471AB"/>
    <w:rsid w:val="00B5129F"/>
    <w:rsid w:val="00B51BB9"/>
    <w:rsid w:val="00B51CA5"/>
    <w:rsid w:val="00B52930"/>
    <w:rsid w:val="00B52C16"/>
    <w:rsid w:val="00B52C97"/>
    <w:rsid w:val="00B538BA"/>
    <w:rsid w:val="00B53D4E"/>
    <w:rsid w:val="00B5435E"/>
    <w:rsid w:val="00B54D25"/>
    <w:rsid w:val="00B5584F"/>
    <w:rsid w:val="00B55879"/>
    <w:rsid w:val="00B55B49"/>
    <w:rsid w:val="00B55D1D"/>
    <w:rsid w:val="00B56EEA"/>
    <w:rsid w:val="00B5776E"/>
    <w:rsid w:val="00B57A2B"/>
    <w:rsid w:val="00B57A71"/>
    <w:rsid w:val="00B6043E"/>
    <w:rsid w:val="00B60732"/>
    <w:rsid w:val="00B624C8"/>
    <w:rsid w:val="00B62B38"/>
    <w:rsid w:val="00B632A7"/>
    <w:rsid w:val="00B64084"/>
    <w:rsid w:val="00B644D3"/>
    <w:rsid w:val="00B6502A"/>
    <w:rsid w:val="00B67111"/>
    <w:rsid w:val="00B7006B"/>
    <w:rsid w:val="00B7057E"/>
    <w:rsid w:val="00B70CDB"/>
    <w:rsid w:val="00B71A79"/>
    <w:rsid w:val="00B727E4"/>
    <w:rsid w:val="00B729C4"/>
    <w:rsid w:val="00B72D51"/>
    <w:rsid w:val="00B73B8B"/>
    <w:rsid w:val="00B75234"/>
    <w:rsid w:val="00B80FC8"/>
    <w:rsid w:val="00B81046"/>
    <w:rsid w:val="00B81818"/>
    <w:rsid w:val="00B8205D"/>
    <w:rsid w:val="00B8299E"/>
    <w:rsid w:val="00B82A98"/>
    <w:rsid w:val="00B8341B"/>
    <w:rsid w:val="00B8387A"/>
    <w:rsid w:val="00B83A3D"/>
    <w:rsid w:val="00B84F60"/>
    <w:rsid w:val="00B84FE2"/>
    <w:rsid w:val="00B85188"/>
    <w:rsid w:val="00B860E3"/>
    <w:rsid w:val="00B871A9"/>
    <w:rsid w:val="00B90417"/>
    <w:rsid w:val="00B90506"/>
    <w:rsid w:val="00B907F5"/>
    <w:rsid w:val="00B91557"/>
    <w:rsid w:val="00B91A7D"/>
    <w:rsid w:val="00B9249C"/>
    <w:rsid w:val="00B9327E"/>
    <w:rsid w:val="00B959EB"/>
    <w:rsid w:val="00BA0E6D"/>
    <w:rsid w:val="00BA0F4F"/>
    <w:rsid w:val="00BA1BDE"/>
    <w:rsid w:val="00BA34FE"/>
    <w:rsid w:val="00BA3520"/>
    <w:rsid w:val="00BA3EB2"/>
    <w:rsid w:val="00BA51F0"/>
    <w:rsid w:val="00BA5309"/>
    <w:rsid w:val="00BA6786"/>
    <w:rsid w:val="00BA6C14"/>
    <w:rsid w:val="00BA79D0"/>
    <w:rsid w:val="00BA7AC7"/>
    <w:rsid w:val="00BA7BEC"/>
    <w:rsid w:val="00BA7D53"/>
    <w:rsid w:val="00BB0F84"/>
    <w:rsid w:val="00BB269B"/>
    <w:rsid w:val="00BB2C9B"/>
    <w:rsid w:val="00BB418E"/>
    <w:rsid w:val="00BB427B"/>
    <w:rsid w:val="00BB53AB"/>
    <w:rsid w:val="00BB5B3F"/>
    <w:rsid w:val="00BB64B5"/>
    <w:rsid w:val="00BB7727"/>
    <w:rsid w:val="00BB7998"/>
    <w:rsid w:val="00BC010B"/>
    <w:rsid w:val="00BC0279"/>
    <w:rsid w:val="00BC4051"/>
    <w:rsid w:val="00BC4304"/>
    <w:rsid w:val="00BC502B"/>
    <w:rsid w:val="00BC55F5"/>
    <w:rsid w:val="00BC59C3"/>
    <w:rsid w:val="00BC6107"/>
    <w:rsid w:val="00BC62BC"/>
    <w:rsid w:val="00BC748A"/>
    <w:rsid w:val="00BD0D4E"/>
    <w:rsid w:val="00BD0EBC"/>
    <w:rsid w:val="00BD0EFC"/>
    <w:rsid w:val="00BD1682"/>
    <w:rsid w:val="00BD2396"/>
    <w:rsid w:val="00BD28F5"/>
    <w:rsid w:val="00BD324F"/>
    <w:rsid w:val="00BD3FAD"/>
    <w:rsid w:val="00BD4AC0"/>
    <w:rsid w:val="00BD5136"/>
    <w:rsid w:val="00BD598F"/>
    <w:rsid w:val="00BE3CDC"/>
    <w:rsid w:val="00BE67CB"/>
    <w:rsid w:val="00BE69D3"/>
    <w:rsid w:val="00BF1BDB"/>
    <w:rsid w:val="00BF4BA1"/>
    <w:rsid w:val="00BF5F7F"/>
    <w:rsid w:val="00BF71F3"/>
    <w:rsid w:val="00BF7952"/>
    <w:rsid w:val="00BF7CBB"/>
    <w:rsid w:val="00C00238"/>
    <w:rsid w:val="00C00B16"/>
    <w:rsid w:val="00C02385"/>
    <w:rsid w:val="00C02714"/>
    <w:rsid w:val="00C04757"/>
    <w:rsid w:val="00C05683"/>
    <w:rsid w:val="00C107BE"/>
    <w:rsid w:val="00C12929"/>
    <w:rsid w:val="00C149AB"/>
    <w:rsid w:val="00C16058"/>
    <w:rsid w:val="00C16B48"/>
    <w:rsid w:val="00C20251"/>
    <w:rsid w:val="00C20ACD"/>
    <w:rsid w:val="00C21764"/>
    <w:rsid w:val="00C21A15"/>
    <w:rsid w:val="00C21C9D"/>
    <w:rsid w:val="00C22B38"/>
    <w:rsid w:val="00C22CBC"/>
    <w:rsid w:val="00C231B5"/>
    <w:rsid w:val="00C2564E"/>
    <w:rsid w:val="00C3026D"/>
    <w:rsid w:val="00C30E98"/>
    <w:rsid w:val="00C312EA"/>
    <w:rsid w:val="00C313EC"/>
    <w:rsid w:val="00C334A2"/>
    <w:rsid w:val="00C3425A"/>
    <w:rsid w:val="00C3699F"/>
    <w:rsid w:val="00C37721"/>
    <w:rsid w:val="00C377A4"/>
    <w:rsid w:val="00C37D9D"/>
    <w:rsid w:val="00C40080"/>
    <w:rsid w:val="00C403F1"/>
    <w:rsid w:val="00C407F8"/>
    <w:rsid w:val="00C40C0F"/>
    <w:rsid w:val="00C41B78"/>
    <w:rsid w:val="00C42E4A"/>
    <w:rsid w:val="00C43BAF"/>
    <w:rsid w:val="00C43D1E"/>
    <w:rsid w:val="00C458C8"/>
    <w:rsid w:val="00C4635E"/>
    <w:rsid w:val="00C509A7"/>
    <w:rsid w:val="00C50B6D"/>
    <w:rsid w:val="00C51DAB"/>
    <w:rsid w:val="00C53561"/>
    <w:rsid w:val="00C535AD"/>
    <w:rsid w:val="00C5436B"/>
    <w:rsid w:val="00C54F8C"/>
    <w:rsid w:val="00C55B36"/>
    <w:rsid w:val="00C56274"/>
    <w:rsid w:val="00C618B1"/>
    <w:rsid w:val="00C6230A"/>
    <w:rsid w:val="00C6435F"/>
    <w:rsid w:val="00C64D79"/>
    <w:rsid w:val="00C66355"/>
    <w:rsid w:val="00C66BD6"/>
    <w:rsid w:val="00C671A9"/>
    <w:rsid w:val="00C672AA"/>
    <w:rsid w:val="00C67EC0"/>
    <w:rsid w:val="00C67EEB"/>
    <w:rsid w:val="00C7045E"/>
    <w:rsid w:val="00C7067A"/>
    <w:rsid w:val="00C70960"/>
    <w:rsid w:val="00C712B4"/>
    <w:rsid w:val="00C727A0"/>
    <w:rsid w:val="00C72D9F"/>
    <w:rsid w:val="00C742B7"/>
    <w:rsid w:val="00C7492A"/>
    <w:rsid w:val="00C76306"/>
    <w:rsid w:val="00C7716C"/>
    <w:rsid w:val="00C80A59"/>
    <w:rsid w:val="00C81A6E"/>
    <w:rsid w:val="00C8269F"/>
    <w:rsid w:val="00C83249"/>
    <w:rsid w:val="00C84232"/>
    <w:rsid w:val="00C84883"/>
    <w:rsid w:val="00C85358"/>
    <w:rsid w:val="00C875FA"/>
    <w:rsid w:val="00C909AD"/>
    <w:rsid w:val="00C90C68"/>
    <w:rsid w:val="00C91BF6"/>
    <w:rsid w:val="00C91F76"/>
    <w:rsid w:val="00C92799"/>
    <w:rsid w:val="00C9475C"/>
    <w:rsid w:val="00C94AC2"/>
    <w:rsid w:val="00C94CCF"/>
    <w:rsid w:val="00C95292"/>
    <w:rsid w:val="00C97386"/>
    <w:rsid w:val="00C973ED"/>
    <w:rsid w:val="00C97CD9"/>
    <w:rsid w:val="00CA058D"/>
    <w:rsid w:val="00CA0DF2"/>
    <w:rsid w:val="00CA1787"/>
    <w:rsid w:val="00CA20D8"/>
    <w:rsid w:val="00CA2B85"/>
    <w:rsid w:val="00CA363A"/>
    <w:rsid w:val="00CA37C3"/>
    <w:rsid w:val="00CA4508"/>
    <w:rsid w:val="00CA5A7D"/>
    <w:rsid w:val="00CA651E"/>
    <w:rsid w:val="00CA74A7"/>
    <w:rsid w:val="00CB1D69"/>
    <w:rsid w:val="00CB1FCB"/>
    <w:rsid w:val="00CB233A"/>
    <w:rsid w:val="00CB3050"/>
    <w:rsid w:val="00CB4A96"/>
    <w:rsid w:val="00CB5BF8"/>
    <w:rsid w:val="00CB617C"/>
    <w:rsid w:val="00CB6B65"/>
    <w:rsid w:val="00CC1B78"/>
    <w:rsid w:val="00CC1B82"/>
    <w:rsid w:val="00CC1F70"/>
    <w:rsid w:val="00CC2739"/>
    <w:rsid w:val="00CC38C7"/>
    <w:rsid w:val="00CC43B3"/>
    <w:rsid w:val="00CC5F6F"/>
    <w:rsid w:val="00CC6305"/>
    <w:rsid w:val="00CC6650"/>
    <w:rsid w:val="00CC682F"/>
    <w:rsid w:val="00CC6FCF"/>
    <w:rsid w:val="00CD15A9"/>
    <w:rsid w:val="00CD1C71"/>
    <w:rsid w:val="00CD3F15"/>
    <w:rsid w:val="00CD421D"/>
    <w:rsid w:val="00CD53FB"/>
    <w:rsid w:val="00CD5AE4"/>
    <w:rsid w:val="00CD6C4C"/>
    <w:rsid w:val="00CD7A1D"/>
    <w:rsid w:val="00CE1925"/>
    <w:rsid w:val="00CE43AF"/>
    <w:rsid w:val="00CE4B72"/>
    <w:rsid w:val="00CE5AA4"/>
    <w:rsid w:val="00CE5BF8"/>
    <w:rsid w:val="00CE66EF"/>
    <w:rsid w:val="00CE6F4C"/>
    <w:rsid w:val="00CE7CAA"/>
    <w:rsid w:val="00CF01CB"/>
    <w:rsid w:val="00CF0A42"/>
    <w:rsid w:val="00CF0E7F"/>
    <w:rsid w:val="00CF19C7"/>
    <w:rsid w:val="00CF2796"/>
    <w:rsid w:val="00CF5883"/>
    <w:rsid w:val="00CF65E6"/>
    <w:rsid w:val="00CF788B"/>
    <w:rsid w:val="00D00F20"/>
    <w:rsid w:val="00D02E22"/>
    <w:rsid w:val="00D03432"/>
    <w:rsid w:val="00D044BA"/>
    <w:rsid w:val="00D04F93"/>
    <w:rsid w:val="00D056A3"/>
    <w:rsid w:val="00D062FE"/>
    <w:rsid w:val="00D075BF"/>
    <w:rsid w:val="00D10010"/>
    <w:rsid w:val="00D102AA"/>
    <w:rsid w:val="00D10EC4"/>
    <w:rsid w:val="00D114B5"/>
    <w:rsid w:val="00D1151C"/>
    <w:rsid w:val="00D11F76"/>
    <w:rsid w:val="00D12112"/>
    <w:rsid w:val="00D16AE4"/>
    <w:rsid w:val="00D16C7A"/>
    <w:rsid w:val="00D176A9"/>
    <w:rsid w:val="00D21B9F"/>
    <w:rsid w:val="00D22F5F"/>
    <w:rsid w:val="00D2552B"/>
    <w:rsid w:val="00D25C4D"/>
    <w:rsid w:val="00D26F57"/>
    <w:rsid w:val="00D3115A"/>
    <w:rsid w:val="00D31E97"/>
    <w:rsid w:val="00D35F48"/>
    <w:rsid w:val="00D36991"/>
    <w:rsid w:val="00D41BDA"/>
    <w:rsid w:val="00D4317A"/>
    <w:rsid w:val="00D43226"/>
    <w:rsid w:val="00D4425C"/>
    <w:rsid w:val="00D44F18"/>
    <w:rsid w:val="00D4552C"/>
    <w:rsid w:val="00D457BB"/>
    <w:rsid w:val="00D45BA4"/>
    <w:rsid w:val="00D46C91"/>
    <w:rsid w:val="00D46DF9"/>
    <w:rsid w:val="00D50495"/>
    <w:rsid w:val="00D5054A"/>
    <w:rsid w:val="00D5069C"/>
    <w:rsid w:val="00D5087F"/>
    <w:rsid w:val="00D514F4"/>
    <w:rsid w:val="00D54875"/>
    <w:rsid w:val="00D54BDF"/>
    <w:rsid w:val="00D556F1"/>
    <w:rsid w:val="00D55B29"/>
    <w:rsid w:val="00D569F3"/>
    <w:rsid w:val="00D56FFD"/>
    <w:rsid w:val="00D57612"/>
    <w:rsid w:val="00D60D5C"/>
    <w:rsid w:val="00D6146F"/>
    <w:rsid w:val="00D6198A"/>
    <w:rsid w:val="00D63C0A"/>
    <w:rsid w:val="00D64532"/>
    <w:rsid w:val="00D649E9"/>
    <w:rsid w:val="00D64DF4"/>
    <w:rsid w:val="00D64F44"/>
    <w:rsid w:val="00D65787"/>
    <w:rsid w:val="00D70FF5"/>
    <w:rsid w:val="00D76054"/>
    <w:rsid w:val="00D761A5"/>
    <w:rsid w:val="00D763A2"/>
    <w:rsid w:val="00D7652F"/>
    <w:rsid w:val="00D76557"/>
    <w:rsid w:val="00D76B1D"/>
    <w:rsid w:val="00D803BE"/>
    <w:rsid w:val="00D80E1A"/>
    <w:rsid w:val="00D81112"/>
    <w:rsid w:val="00D81557"/>
    <w:rsid w:val="00D81A5A"/>
    <w:rsid w:val="00D82431"/>
    <w:rsid w:val="00D825D1"/>
    <w:rsid w:val="00D83462"/>
    <w:rsid w:val="00D840F0"/>
    <w:rsid w:val="00D84A88"/>
    <w:rsid w:val="00D85D74"/>
    <w:rsid w:val="00D87589"/>
    <w:rsid w:val="00D9031E"/>
    <w:rsid w:val="00D90377"/>
    <w:rsid w:val="00D90689"/>
    <w:rsid w:val="00D906CF"/>
    <w:rsid w:val="00D91FAE"/>
    <w:rsid w:val="00D928B9"/>
    <w:rsid w:val="00D9297B"/>
    <w:rsid w:val="00D92A32"/>
    <w:rsid w:val="00D93B2E"/>
    <w:rsid w:val="00D94213"/>
    <w:rsid w:val="00D953B9"/>
    <w:rsid w:val="00D95AF4"/>
    <w:rsid w:val="00D97A49"/>
    <w:rsid w:val="00D97DE2"/>
    <w:rsid w:val="00DA0EBB"/>
    <w:rsid w:val="00DA134A"/>
    <w:rsid w:val="00DA1575"/>
    <w:rsid w:val="00DA176E"/>
    <w:rsid w:val="00DA1B96"/>
    <w:rsid w:val="00DA1D96"/>
    <w:rsid w:val="00DA34C8"/>
    <w:rsid w:val="00DA394A"/>
    <w:rsid w:val="00DA412D"/>
    <w:rsid w:val="00DA5160"/>
    <w:rsid w:val="00DA51B6"/>
    <w:rsid w:val="00DA54AC"/>
    <w:rsid w:val="00DA5946"/>
    <w:rsid w:val="00DA5F64"/>
    <w:rsid w:val="00DA63F9"/>
    <w:rsid w:val="00DA658A"/>
    <w:rsid w:val="00DA6807"/>
    <w:rsid w:val="00DA6887"/>
    <w:rsid w:val="00DA6FCC"/>
    <w:rsid w:val="00DB05FE"/>
    <w:rsid w:val="00DB087D"/>
    <w:rsid w:val="00DB08DA"/>
    <w:rsid w:val="00DB2B14"/>
    <w:rsid w:val="00DB3DA4"/>
    <w:rsid w:val="00DB3EC5"/>
    <w:rsid w:val="00DB62B5"/>
    <w:rsid w:val="00DB6737"/>
    <w:rsid w:val="00DB6B8C"/>
    <w:rsid w:val="00DB737C"/>
    <w:rsid w:val="00DB7E84"/>
    <w:rsid w:val="00DC090D"/>
    <w:rsid w:val="00DC0A4E"/>
    <w:rsid w:val="00DC0F24"/>
    <w:rsid w:val="00DC1695"/>
    <w:rsid w:val="00DC45B6"/>
    <w:rsid w:val="00DC661F"/>
    <w:rsid w:val="00DC674B"/>
    <w:rsid w:val="00DC7D26"/>
    <w:rsid w:val="00DD0BA1"/>
    <w:rsid w:val="00DD2024"/>
    <w:rsid w:val="00DD25FC"/>
    <w:rsid w:val="00DD27B0"/>
    <w:rsid w:val="00DD3A0C"/>
    <w:rsid w:val="00DD3A6A"/>
    <w:rsid w:val="00DD46BF"/>
    <w:rsid w:val="00DD4B4A"/>
    <w:rsid w:val="00DD4CFC"/>
    <w:rsid w:val="00DD5ECE"/>
    <w:rsid w:val="00DD6A34"/>
    <w:rsid w:val="00DD74D9"/>
    <w:rsid w:val="00DE078E"/>
    <w:rsid w:val="00DE079D"/>
    <w:rsid w:val="00DE22E4"/>
    <w:rsid w:val="00DE2D8E"/>
    <w:rsid w:val="00DE449F"/>
    <w:rsid w:val="00DE501C"/>
    <w:rsid w:val="00DE62C0"/>
    <w:rsid w:val="00DE7769"/>
    <w:rsid w:val="00DF2E2C"/>
    <w:rsid w:val="00DF3AC3"/>
    <w:rsid w:val="00DF4EA8"/>
    <w:rsid w:val="00DF52F7"/>
    <w:rsid w:val="00DF6409"/>
    <w:rsid w:val="00DF68DB"/>
    <w:rsid w:val="00DF6A45"/>
    <w:rsid w:val="00DF717A"/>
    <w:rsid w:val="00DF776D"/>
    <w:rsid w:val="00E0154D"/>
    <w:rsid w:val="00E028C4"/>
    <w:rsid w:val="00E02D69"/>
    <w:rsid w:val="00E02DE8"/>
    <w:rsid w:val="00E0440D"/>
    <w:rsid w:val="00E04505"/>
    <w:rsid w:val="00E0452E"/>
    <w:rsid w:val="00E059F3"/>
    <w:rsid w:val="00E06073"/>
    <w:rsid w:val="00E06368"/>
    <w:rsid w:val="00E068B2"/>
    <w:rsid w:val="00E06D5D"/>
    <w:rsid w:val="00E07EC7"/>
    <w:rsid w:val="00E10539"/>
    <w:rsid w:val="00E107B0"/>
    <w:rsid w:val="00E11005"/>
    <w:rsid w:val="00E12097"/>
    <w:rsid w:val="00E13B78"/>
    <w:rsid w:val="00E14236"/>
    <w:rsid w:val="00E14AE8"/>
    <w:rsid w:val="00E15F60"/>
    <w:rsid w:val="00E16CCD"/>
    <w:rsid w:val="00E21184"/>
    <w:rsid w:val="00E21EDE"/>
    <w:rsid w:val="00E2237E"/>
    <w:rsid w:val="00E22401"/>
    <w:rsid w:val="00E226B4"/>
    <w:rsid w:val="00E23326"/>
    <w:rsid w:val="00E23A3B"/>
    <w:rsid w:val="00E23D01"/>
    <w:rsid w:val="00E24CE0"/>
    <w:rsid w:val="00E252C6"/>
    <w:rsid w:val="00E269C8"/>
    <w:rsid w:val="00E27570"/>
    <w:rsid w:val="00E27CD5"/>
    <w:rsid w:val="00E3109F"/>
    <w:rsid w:val="00E311E5"/>
    <w:rsid w:val="00E31615"/>
    <w:rsid w:val="00E320F4"/>
    <w:rsid w:val="00E32991"/>
    <w:rsid w:val="00E32AC1"/>
    <w:rsid w:val="00E343C7"/>
    <w:rsid w:val="00E34D25"/>
    <w:rsid w:val="00E35986"/>
    <w:rsid w:val="00E35B3D"/>
    <w:rsid w:val="00E35B9A"/>
    <w:rsid w:val="00E36353"/>
    <w:rsid w:val="00E36D36"/>
    <w:rsid w:val="00E37AB8"/>
    <w:rsid w:val="00E37BF7"/>
    <w:rsid w:val="00E37FBC"/>
    <w:rsid w:val="00E40603"/>
    <w:rsid w:val="00E414FE"/>
    <w:rsid w:val="00E4171F"/>
    <w:rsid w:val="00E420C7"/>
    <w:rsid w:val="00E423D6"/>
    <w:rsid w:val="00E42AD3"/>
    <w:rsid w:val="00E44F8F"/>
    <w:rsid w:val="00E45904"/>
    <w:rsid w:val="00E51DA4"/>
    <w:rsid w:val="00E51F34"/>
    <w:rsid w:val="00E5306C"/>
    <w:rsid w:val="00E53C96"/>
    <w:rsid w:val="00E5468A"/>
    <w:rsid w:val="00E57034"/>
    <w:rsid w:val="00E57536"/>
    <w:rsid w:val="00E60529"/>
    <w:rsid w:val="00E60BE0"/>
    <w:rsid w:val="00E60D46"/>
    <w:rsid w:val="00E60E0C"/>
    <w:rsid w:val="00E61DA9"/>
    <w:rsid w:val="00E62583"/>
    <w:rsid w:val="00E62806"/>
    <w:rsid w:val="00E62B78"/>
    <w:rsid w:val="00E6547E"/>
    <w:rsid w:val="00E65A17"/>
    <w:rsid w:val="00E660CE"/>
    <w:rsid w:val="00E66812"/>
    <w:rsid w:val="00E679DF"/>
    <w:rsid w:val="00E70073"/>
    <w:rsid w:val="00E71650"/>
    <w:rsid w:val="00E71C53"/>
    <w:rsid w:val="00E734B6"/>
    <w:rsid w:val="00E73D99"/>
    <w:rsid w:val="00E74530"/>
    <w:rsid w:val="00E75034"/>
    <w:rsid w:val="00E7545A"/>
    <w:rsid w:val="00E762FB"/>
    <w:rsid w:val="00E77350"/>
    <w:rsid w:val="00E77762"/>
    <w:rsid w:val="00E8083A"/>
    <w:rsid w:val="00E8301A"/>
    <w:rsid w:val="00E831C2"/>
    <w:rsid w:val="00E8361D"/>
    <w:rsid w:val="00E84C6C"/>
    <w:rsid w:val="00E84DC1"/>
    <w:rsid w:val="00E86C02"/>
    <w:rsid w:val="00E906BB"/>
    <w:rsid w:val="00E908D4"/>
    <w:rsid w:val="00E92405"/>
    <w:rsid w:val="00E92964"/>
    <w:rsid w:val="00E93462"/>
    <w:rsid w:val="00E93790"/>
    <w:rsid w:val="00E93C3F"/>
    <w:rsid w:val="00E94D11"/>
    <w:rsid w:val="00E95720"/>
    <w:rsid w:val="00E959E7"/>
    <w:rsid w:val="00E96EE1"/>
    <w:rsid w:val="00E9766C"/>
    <w:rsid w:val="00EA0BA7"/>
    <w:rsid w:val="00EA1345"/>
    <w:rsid w:val="00EA1EBA"/>
    <w:rsid w:val="00EA287A"/>
    <w:rsid w:val="00EA4B63"/>
    <w:rsid w:val="00EA5169"/>
    <w:rsid w:val="00EA5D99"/>
    <w:rsid w:val="00EA7276"/>
    <w:rsid w:val="00EA7576"/>
    <w:rsid w:val="00EA7C9F"/>
    <w:rsid w:val="00EB015C"/>
    <w:rsid w:val="00EB0CF6"/>
    <w:rsid w:val="00EB0FEF"/>
    <w:rsid w:val="00EB239D"/>
    <w:rsid w:val="00EB389A"/>
    <w:rsid w:val="00EB3EB3"/>
    <w:rsid w:val="00EB4E31"/>
    <w:rsid w:val="00EB5A5E"/>
    <w:rsid w:val="00EB5D1C"/>
    <w:rsid w:val="00EB6D1B"/>
    <w:rsid w:val="00EB6FA6"/>
    <w:rsid w:val="00EB72F8"/>
    <w:rsid w:val="00EB7EFB"/>
    <w:rsid w:val="00EC04D9"/>
    <w:rsid w:val="00EC1A1E"/>
    <w:rsid w:val="00EC2349"/>
    <w:rsid w:val="00EC2438"/>
    <w:rsid w:val="00EC2F0B"/>
    <w:rsid w:val="00EC5496"/>
    <w:rsid w:val="00EC549F"/>
    <w:rsid w:val="00EC583E"/>
    <w:rsid w:val="00EC5B51"/>
    <w:rsid w:val="00EC5CCA"/>
    <w:rsid w:val="00EC62CD"/>
    <w:rsid w:val="00EC66E7"/>
    <w:rsid w:val="00ED15E1"/>
    <w:rsid w:val="00ED1B8B"/>
    <w:rsid w:val="00ED209A"/>
    <w:rsid w:val="00ED336D"/>
    <w:rsid w:val="00ED357B"/>
    <w:rsid w:val="00ED3678"/>
    <w:rsid w:val="00ED3C1F"/>
    <w:rsid w:val="00ED4438"/>
    <w:rsid w:val="00ED7A0D"/>
    <w:rsid w:val="00EE06E2"/>
    <w:rsid w:val="00EE235B"/>
    <w:rsid w:val="00EE2507"/>
    <w:rsid w:val="00EE2EC0"/>
    <w:rsid w:val="00EE459E"/>
    <w:rsid w:val="00EE720A"/>
    <w:rsid w:val="00EE7AEB"/>
    <w:rsid w:val="00EF0150"/>
    <w:rsid w:val="00EF0184"/>
    <w:rsid w:val="00EF193F"/>
    <w:rsid w:val="00EF2BBB"/>
    <w:rsid w:val="00EF3CE5"/>
    <w:rsid w:val="00EF4F6D"/>
    <w:rsid w:val="00EF56CA"/>
    <w:rsid w:val="00EF6097"/>
    <w:rsid w:val="00EF6B33"/>
    <w:rsid w:val="00F0066C"/>
    <w:rsid w:val="00F01F01"/>
    <w:rsid w:val="00F025D3"/>
    <w:rsid w:val="00F03638"/>
    <w:rsid w:val="00F04797"/>
    <w:rsid w:val="00F050D5"/>
    <w:rsid w:val="00F0541B"/>
    <w:rsid w:val="00F05D96"/>
    <w:rsid w:val="00F0615B"/>
    <w:rsid w:val="00F06322"/>
    <w:rsid w:val="00F06843"/>
    <w:rsid w:val="00F102D1"/>
    <w:rsid w:val="00F10654"/>
    <w:rsid w:val="00F13051"/>
    <w:rsid w:val="00F14276"/>
    <w:rsid w:val="00F144EC"/>
    <w:rsid w:val="00F158A9"/>
    <w:rsid w:val="00F164B8"/>
    <w:rsid w:val="00F16A2F"/>
    <w:rsid w:val="00F17760"/>
    <w:rsid w:val="00F22EA7"/>
    <w:rsid w:val="00F24DD8"/>
    <w:rsid w:val="00F262BF"/>
    <w:rsid w:val="00F27332"/>
    <w:rsid w:val="00F30EC8"/>
    <w:rsid w:val="00F317A8"/>
    <w:rsid w:val="00F32C10"/>
    <w:rsid w:val="00F3392B"/>
    <w:rsid w:val="00F33E1E"/>
    <w:rsid w:val="00F33FB4"/>
    <w:rsid w:val="00F36213"/>
    <w:rsid w:val="00F36A99"/>
    <w:rsid w:val="00F37E7F"/>
    <w:rsid w:val="00F4137D"/>
    <w:rsid w:val="00F413B7"/>
    <w:rsid w:val="00F46B15"/>
    <w:rsid w:val="00F46CEB"/>
    <w:rsid w:val="00F475FB"/>
    <w:rsid w:val="00F476F3"/>
    <w:rsid w:val="00F506ED"/>
    <w:rsid w:val="00F50D15"/>
    <w:rsid w:val="00F51AD9"/>
    <w:rsid w:val="00F51E0D"/>
    <w:rsid w:val="00F53F86"/>
    <w:rsid w:val="00F54571"/>
    <w:rsid w:val="00F557B0"/>
    <w:rsid w:val="00F5597A"/>
    <w:rsid w:val="00F57312"/>
    <w:rsid w:val="00F610B5"/>
    <w:rsid w:val="00F611F9"/>
    <w:rsid w:val="00F6163C"/>
    <w:rsid w:val="00F628BF"/>
    <w:rsid w:val="00F64B8E"/>
    <w:rsid w:val="00F657A1"/>
    <w:rsid w:val="00F65F3A"/>
    <w:rsid w:val="00F66425"/>
    <w:rsid w:val="00F6735B"/>
    <w:rsid w:val="00F70084"/>
    <w:rsid w:val="00F7066F"/>
    <w:rsid w:val="00F71247"/>
    <w:rsid w:val="00F72FB2"/>
    <w:rsid w:val="00F734E7"/>
    <w:rsid w:val="00F741A4"/>
    <w:rsid w:val="00F74319"/>
    <w:rsid w:val="00F745D0"/>
    <w:rsid w:val="00F76730"/>
    <w:rsid w:val="00F773F0"/>
    <w:rsid w:val="00F7794E"/>
    <w:rsid w:val="00F77BD1"/>
    <w:rsid w:val="00F80AC1"/>
    <w:rsid w:val="00F81989"/>
    <w:rsid w:val="00F83074"/>
    <w:rsid w:val="00F83854"/>
    <w:rsid w:val="00F83932"/>
    <w:rsid w:val="00F83BC7"/>
    <w:rsid w:val="00F83E1F"/>
    <w:rsid w:val="00F83EF9"/>
    <w:rsid w:val="00F841CC"/>
    <w:rsid w:val="00F852FD"/>
    <w:rsid w:val="00F91004"/>
    <w:rsid w:val="00F926F7"/>
    <w:rsid w:val="00F95125"/>
    <w:rsid w:val="00F96CE3"/>
    <w:rsid w:val="00F979CB"/>
    <w:rsid w:val="00FA0C63"/>
    <w:rsid w:val="00FA2C95"/>
    <w:rsid w:val="00FA30F1"/>
    <w:rsid w:val="00FA33CF"/>
    <w:rsid w:val="00FA43AA"/>
    <w:rsid w:val="00FA45F7"/>
    <w:rsid w:val="00FA52CB"/>
    <w:rsid w:val="00FA585C"/>
    <w:rsid w:val="00FA5A65"/>
    <w:rsid w:val="00FA61F9"/>
    <w:rsid w:val="00FA680B"/>
    <w:rsid w:val="00FB0AA9"/>
    <w:rsid w:val="00FB181C"/>
    <w:rsid w:val="00FB1FBE"/>
    <w:rsid w:val="00FB20FB"/>
    <w:rsid w:val="00FB27EF"/>
    <w:rsid w:val="00FB324B"/>
    <w:rsid w:val="00FB38FC"/>
    <w:rsid w:val="00FB4015"/>
    <w:rsid w:val="00FB5AFE"/>
    <w:rsid w:val="00FC06B5"/>
    <w:rsid w:val="00FC08C5"/>
    <w:rsid w:val="00FC3489"/>
    <w:rsid w:val="00FC3941"/>
    <w:rsid w:val="00FC3B8C"/>
    <w:rsid w:val="00FC502B"/>
    <w:rsid w:val="00FC62E2"/>
    <w:rsid w:val="00FD0B5F"/>
    <w:rsid w:val="00FD2694"/>
    <w:rsid w:val="00FD2A4B"/>
    <w:rsid w:val="00FD3C0E"/>
    <w:rsid w:val="00FD45F7"/>
    <w:rsid w:val="00FD5720"/>
    <w:rsid w:val="00FD5DB2"/>
    <w:rsid w:val="00FD666C"/>
    <w:rsid w:val="00FD77FF"/>
    <w:rsid w:val="00FD7E25"/>
    <w:rsid w:val="00FE0EA0"/>
    <w:rsid w:val="00FE143C"/>
    <w:rsid w:val="00FE16F4"/>
    <w:rsid w:val="00FE2B37"/>
    <w:rsid w:val="00FE44BE"/>
    <w:rsid w:val="00FE64AB"/>
    <w:rsid w:val="00FE722E"/>
    <w:rsid w:val="00FE7B5A"/>
    <w:rsid w:val="00FF02DA"/>
    <w:rsid w:val="00FF2FAD"/>
    <w:rsid w:val="00FF3596"/>
    <w:rsid w:val="00FF3D9F"/>
    <w:rsid w:val="00FF4235"/>
    <w:rsid w:val="00FF5911"/>
    <w:rsid w:val="00FF596B"/>
    <w:rsid w:val="00FF5C5B"/>
    <w:rsid w:val="00FF5DAD"/>
    <w:rsid w:val="00FF634E"/>
    <w:rsid w:val="00FF661E"/>
    <w:rsid w:val="00FF69E8"/>
    <w:rsid w:val="00FF6EEC"/>
    <w:rsid w:val="00FF7845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D4B9CADB-E3EC-4CDB-B825-07D89DC7A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34E0"/>
    <w:pPr>
      <w:spacing w:line="360" w:lineRule="auto"/>
    </w:pPr>
  </w:style>
  <w:style w:type="paragraph" w:styleId="Cabealho3">
    <w:name w:val="heading 3"/>
    <w:basedOn w:val="Normal"/>
    <w:next w:val="Normal"/>
    <w:link w:val="Cabealho3Carter"/>
    <w:uiPriority w:val="9"/>
    <w:unhideWhenUsed/>
    <w:qFormat/>
    <w:rsid w:val="003116DA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val="x-none"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">
    <w:name w:val="Título 1"/>
    <w:basedOn w:val="Normal"/>
    <w:next w:val="Normal"/>
    <w:link w:val="Cabealho1Carcter"/>
    <w:qFormat/>
    <w:rsid w:val="00EA1345"/>
    <w:pPr>
      <w:keepNext/>
      <w:outlineLvl w:val="0"/>
    </w:pPr>
    <w:rPr>
      <w:b/>
      <w:bCs/>
      <w:sz w:val="24"/>
      <w:szCs w:val="24"/>
      <w:lang w:val="x-none" w:eastAsia="en-US"/>
    </w:rPr>
  </w:style>
  <w:style w:type="paragraph" w:customStyle="1" w:styleId="Ttulo2">
    <w:name w:val="Título 2"/>
    <w:basedOn w:val="Normal"/>
    <w:next w:val="Normal"/>
    <w:link w:val="Ttulo2Carcter"/>
    <w:qFormat/>
    <w:rsid w:val="00A30E7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styleId="Nmerodepgina">
    <w:name w:val="page number"/>
    <w:rPr>
      <w:rFonts w:ascii="Times" w:hAnsi="Times"/>
    </w:rPr>
  </w:style>
  <w:style w:type="paragraph" w:styleId="Rodap">
    <w:name w:val="footer"/>
    <w:basedOn w:val="Normal"/>
    <w:link w:val="RodapCarter"/>
    <w:uiPriority w:val="99"/>
    <w:pPr>
      <w:tabs>
        <w:tab w:val="center" w:pos="4153"/>
        <w:tab w:val="right" w:pos="8306"/>
      </w:tabs>
    </w:pPr>
  </w:style>
  <w:style w:type="paragraph" w:styleId="Cabealho">
    <w:name w:val="header"/>
    <w:basedOn w:val="Normal"/>
    <w:link w:val="CabealhoCarter"/>
    <w:uiPriority w:val="99"/>
    <w:pPr>
      <w:tabs>
        <w:tab w:val="center" w:pos="4153"/>
        <w:tab w:val="right" w:pos="8306"/>
      </w:tabs>
    </w:pPr>
  </w:style>
  <w:style w:type="paragraph" w:styleId="Textodenotadefim">
    <w:name w:val="endnote text"/>
    <w:basedOn w:val="Normal"/>
    <w:link w:val="TextodenotadefimCarter"/>
    <w:semiHidden/>
    <w:pPr>
      <w:widowControl w:val="0"/>
    </w:pPr>
    <w:rPr>
      <w:rFonts w:ascii="Times Roman" w:hAnsi="Times Roman"/>
      <w:sz w:val="24"/>
      <w:lang w:val="pt-BR" w:eastAsia="x-none"/>
    </w:rPr>
  </w:style>
  <w:style w:type="character" w:styleId="Refdenotadefim">
    <w:name w:val="endnote reference"/>
    <w:semiHidden/>
    <w:rPr>
      <w:vertAlign w:val="superscript"/>
    </w:rPr>
  </w:style>
  <w:style w:type="paragraph" w:styleId="Legenda">
    <w:name w:val="caption"/>
    <w:basedOn w:val="Normal"/>
    <w:next w:val="Normal"/>
    <w:qFormat/>
    <w:rsid w:val="00EA1345"/>
    <w:rPr>
      <w:b/>
      <w:bCs/>
      <w:sz w:val="24"/>
      <w:szCs w:val="24"/>
      <w:lang w:eastAsia="en-US"/>
    </w:rPr>
  </w:style>
  <w:style w:type="paragraph" w:styleId="Textodenotaderodap">
    <w:name w:val="footnote text"/>
    <w:basedOn w:val="Normal"/>
    <w:link w:val="TextodenotaderodapCarter"/>
    <w:uiPriority w:val="99"/>
    <w:semiHidden/>
    <w:rsid w:val="00F3392B"/>
  </w:style>
  <w:style w:type="character" w:styleId="Refdenotaderodap">
    <w:name w:val="footnote reference"/>
    <w:uiPriority w:val="99"/>
    <w:semiHidden/>
    <w:rsid w:val="00F3392B"/>
    <w:rPr>
      <w:vertAlign w:val="superscript"/>
    </w:rPr>
  </w:style>
  <w:style w:type="character" w:styleId="Refdecomentrio">
    <w:name w:val="annotation reference"/>
    <w:semiHidden/>
    <w:rsid w:val="00483872"/>
    <w:rPr>
      <w:sz w:val="16"/>
      <w:szCs w:val="16"/>
    </w:rPr>
  </w:style>
  <w:style w:type="paragraph" w:styleId="Textodecomentrio">
    <w:name w:val="annotation text"/>
    <w:basedOn w:val="Normal"/>
    <w:link w:val="TextodecomentrioCarter"/>
    <w:semiHidden/>
    <w:rsid w:val="00483872"/>
  </w:style>
  <w:style w:type="paragraph" w:styleId="Assuntodecomentrio">
    <w:name w:val="annotation subject"/>
    <w:basedOn w:val="Textodecomentrio"/>
    <w:next w:val="Textodecomentrio"/>
    <w:link w:val="AssuntodecomentrioCarter"/>
    <w:semiHidden/>
    <w:rsid w:val="00483872"/>
    <w:rPr>
      <w:b/>
      <w:bCs/>
      <w:lang w:val="x-none" w:eastAsia="x-none"/>
    </w:rPr>
  </w:style>
  <w:style w:type="paragraph" w:styleId="Textodebalo">
    <w:name w:val="Balloon Text"/>
    <w:basedOn w:val="Normal"/>
    <w:link w:val="TextodebaloCarter"/>
    <w:semiHidden/>
    <w:rsid w:val="00483872"/>
    <w:rPr>
      <w:rFonts w:ascii="Tahoma" w:hAnsi="Tahoma"/>
      <w:sz w:val="16"/>
      <w:szCs w:val="16"/>
      <w:lang w:val="x-none" w:eastAsia="x-none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E04505"/>
  </w:style>
  <w:style w:type="character" w:styleId="Hiperligao">
    <w:name w:val="Hyperlink"/>
    <w:uiPriority w:val="99"/>
    <w:unhideWhenUsed/>
    <w:rsid w:val="00E06D5D"/>
    <w:rPr>
      <w:color w:val="0033FF"/>
      <w:u w:val="single"/>
    </w:rPr>
  </w:style>
  <w:style w:type="character" w:customStyle="1" w:styleId="medium-normal1">
    <w:name w:val="medium-normal1"/>
    <w:rsid w:val="00E06D5D"/>
    <w:rPr>
      <w:rFonts w:ascii="Arial" w:hAnsi="Arial" w:cs="Arial" w:hint="default"/>
      <w:b w:val="0"/>
      <w:bCs w:val="0"/>
      <w:i w:val="0"/>
      <w:iCs w:val="0"/>
      <w:sz w:val="16"/>
      <w:szCs w:val="16"/>
    </w:rPr>
  </w:style>
  <w:style w:type="character" w:styleId="nfase">
    <w:name w:val="Emphasis"/>
    <w:uiPriority w:val="20"/>
    <w:qFormat/>
    <w:rsid w:val="00E06D5D"/>
    <w:rPr>
      <w:i/>
      <w:iCs/>
    </w:rPr>
  </w:style>
  <w:style w:type="character" w:styleId="CitaoHTML">
    <w:name w:val="HTML Cite"/>
    <w:uiPriority w:val="99"/>
    <w:semiHidden/>
    <w:unhideWhenUsed/>
    <w:rsid w:val="00E06D5D"/>
    <w:rPr>
      <w:i/>
      <w:iCs/>
    </w:rPr>
  </w:style>
  <w:style w:type="character" w:customStyle="1" w:styleId="text-bold1">
    <w:name w:val="text-bold1"/>
    <w:rsid w:val="00E06D5D"/>
    <w:rPr>
      <w:rFonts w:ascii="Arial" w:hAnsi="Arial" w:cs="Arial" w:hint="default"/>
      <w:b/>
      <w:bCs/>
      <w:i w:val="0"/>
      <w:iCs w:val="0"/>
      <w:sz w:val="16"/>
      <w:szCs w:val="16"/>
    </w:rPr>
  </w:style>
  <w:style w:type="character" w:customStyle="1" w:styleId="medium-bold1">
    <w:name w:val="medium-bold1"/>
    <w:rsid w:val="00E06D5D"/>
    <w:rPr>
      <w:rFonts w:ascii="Arial" w:hAnsi="Arial" w:cs="Arial" w:hint="default"/>
      <w:b/>
      <w:bCs/>
      <w:i w:val="0"/>
      <w:iCs w:val="0"/>
      <w:sz w:val="16"/>
      <w:szCs w:val="16"/>
    </w:rPr>
  </w:style>
  <w:style w:type="table" w:styleId="Tabelacomgrelha">
    <w:name w:val="Table Grid"/>
    <w:basedOn w:val="Tabelanormal"/>
    <w:uiPriority w:val="59"/>
    <w:rsid w:val="000324D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o">
    <w:name w:val="Revision"/>
    <w:hidden/>
    <w:uiPriority w:val="99"/>
    <w:semiHidden/>
    <w:rsid w:val="00BD2396"/>
    <w:pPr>
      <w:spacing w:line="360" w:lineRule="auto"/>
    </w:pPr>
  </w:style>
  <w:style w:type="paragraph" w:styleId="PargrafodaLista">
    <w:name w:val="List Paragraph"/>
    <w:basedOn w:val="Normal"/>
    <w:uiPriority w:val="34"/>
    <w:qFormat/>
    <w:rsid w:val="00E0452E"/>
    <w:pPr>
      <w:ind w:left="708"/>
    </w:pPr>
  </w:style>
  <w:style w:type="character" w:customStyle="1" w:styleId="longtext1">
    <w:name w:val="long_text1"/>
    <w:rsid w:val="00D4317A"/>
    <w:rPr>
      <w:sz w:val="20"/>
      <w:szCs w:val="20"/>
    </w:rPr>
  </w:style>
  <w:style w:type="paragraph" w:customStyle="1" w:styleId="Default">
    <w:name w:val="Default"/>
    <w:rsid w:val="0034328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Normal0">
    <w:name w:val="[Normal]"/>
    <w:uiPriority w:val="99"/>
    <w:rsid w:val="00BD0D4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PMSONORMAL">
    <w:name w:val="P.MSONORMAL"/>
    <w:basedOn w:val="Normal"/>
    <w:uiPriority w:val="99"/>
    <w:rsid w:val="00C22CBC"/>
    <w:pPr>
      <w:autoSpaceDE w:val="0"/>
      <w:autoSpaceDN w:val="0"/>
      <w:adjustRightInd w:val="0"/>
      <w:spacing w:line="240" w:lineRule="atLeast"/>
    </w:pPr>
    <w:rPr>
      <w:rFonts w:ascii="Calibri" w:hAnsi="Calibri" w:cs="Calibri"/>
      <w:sz w:val="22"/>
      <w:szCs w:val="22"/>
    </w:rPr>
  </w:style>
  <w:style w:type="character" w:customStyle="1" w:styleId="longtext">
    <w:name w:val="long_text"/>
    <w:rsid w:val="008A36AC"/>
  </w:style>
  <w:style w:type="paragraph" w:styleId="NormalWeb">
    <w:name w:val="Normal (Web)"/>
    <w:basedOn w:val="Normal"/>
    <w:uiPriority w:val="99"/>
    <w:unhideWhenUsed/>
    <w:rsid w:val="00725880"/>
    <w:pPr>
      <w:spacing w:before="100" w:beforeAutospacing="1" w:after="100" w:afterAutospacing="1" w:line="240" w:lineRule="auto"/>
    </w:pPr>
    <w:rPr>
      <w:rFonts w:ascii="Verdana" w:hAnsi="Verdana"/>
    </w:rPr>
  </w:style>
  <w:style w:type="character" w:customStyle="1" w:styleId="highlightedsearchterm">
    <w:name w:val="highlightedsearchterm"/>
    <w:rsid w:val="00DD2024"/>
  </w:style>
  <w:style w:type="character" w:customStyle="1" w:styleId="medium-normal">
    <w:name w:val="medium-normal"/>
    <w:rsid w:val="00795C3D"/>
  </w:style>
  <w:style w:type="character" w:styleId="Hiperligaovisitada">
    <w:name w:val="FollowedHyperlink"/>
    <w:rsid w:val="006D385A"/>
    <w:rPr>
      <w:color w:val="800080"/>
      <w:u w:val="single"/>
    </w:rPr>
  </w:style>
  <w:style w:type="character" w:customStyle="1" w:styleId="hps">
    <w:name w:val="hps"/>
    <w:rsid w:val="00D4425C"/>
  </w:style>
  <w:style w:type="paragraph" w:customStyle="1" w:styleId="Estilo1">
    <w:name w:val="Estilo1"/>
    <w:basedOn w:val="Normal"/>
    <w:link w:val="Estilo1Carcter"/>
    <w:qFormat/>
    <w:rsid w:val="00323E70"/>
    <w:pPr>
      <w:tabs>
        <w:tab w:val="left" w:pos="5286"/>
      </w:tabs>
      <w:jc w:val="both"/>
    </w:pPr>
    <w:rPr>
      <w:rFonts w:eastAsia="Calibri"/>
      <w:sz w:val="24"/>
      <w:szCs w:val="24"/>
      <w:lang w:val="x-none" w:eastAsia="en-US"/>
    </w:rPr>
  </w:style>
  <w:style w:type="character" w:customStyle="1" w:styleId="Estilo1Carcter">
    <w:name w:val="Estilo1 Carácter"/>
    <w:link w:val="Estilo1"/>
    <w:rsid w:val="00323E70"/>
    <w:rPr>
      <w:rFonts w:eastAsia="Calibri"/>
      <w:sz w:val="24"/>
      <w:szCs w:val="24"/>
      <w:lang w:eastAsia="en-US"/>
    </w:rPr>
  </w:style>
  <w:style w:type="character" w:customStyle="1" w:styleId="atn">
    <w:name w:val="atn"/>
    <w:rsid w:val="0018230C"/>
  </w:style>
  <w:style w:type="character" w:customStyle="1" w:styleId="Cabealho3Carter">
    <w:name w:val="Cabeçalho 3 Caráter"/>
    <w:link w:val="Cabealho3"/>
    <w:uiPriority w:val="9"/>
    <w:rsid w:val="003116DA"/>
    <w:rPr>
      <w:rFonts w:ascii="Cambria" w:hAnsi="Cambria"/>
      <w:b/>
      <w:bCs/>
      <w:color w:val="4F81BD"/>
      <w:sz w:val="22"/>
      <w:szCs w:val="22"/>
      <w:lang w:eastAsia="en-US"/>
    </w:rPr>
  </w:style>
  <w:style w:type="character" w:customStyle="1" w:styleId="apple-converted-space">
    <w:name w:val="apple-converted-space"/>
    <w:rsid w:val="009D26E2"/>
  </w:style>
  <w:style w:type="character" w:customStyle="1" w:styleId="apple-style-span">
    <w:name w:val="apple-style-span"/>
    <w:rsid w:val="00551F9B"/>
  </w:style>
  <w:style w:type="character" w:customStyle="1" w:styleId="medium-font">
    <w:name w:val="medium-font"/>
    <w:rsid w:val="00CA058D"/>
  </w:style>
  <w:style w:type="paragraph" w:styleId="Bibliografia">
    <w:name w:val="Bibliography"/>
    <w:basedOn w:val="Normal"/>
    <w:next w:val="Normal"/>
    <w:uiPriority w:val="37"/>
    <w:unhideWhenUsed/>
    <w:rsid w:val="00BB269B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Cabealho1Carcter">
    <w:name w:val="Cabeçalho 1 Carácter"/>
    <w:link w:val="Ttulo1"/>
    <w:rsid w:val="00817ECC"/>
    <w:rPr>
      <w:b/>
      <w:bCs/>
      <w:sz w:val="24"/>
      <w:szCs w:val="24"/>
      <w:lang w:eastAsia="en-US"/>
    </w:rPr>
  </w:style>
  <w:style w:type="character" w:customStyle="1" w:styleId="RodapCarter">
    <w:name w:val="Rodapé Caráter"/>
    <w:link w:val="Rodap"/>
    <w:uiPriority w:val="99"/>
    <w:rsid w:val="00817ECC"/>
  </w:style>
  <w:style w:type="character" w:customStyle="1" w:styleId="TextodenotadefimCarter">
    <w:name w:val="Texto de nota de fim Caráter"/>
    <w:link w:val="Textodenotadefim"/>
    <w:semiHidden/>
    <w:rsid w:val="00817ECC"/>
    <w:rPr>
      <w:rFonts w:ascii="Times Roman" w:hAnsi="Times Roman"/>
      <w:sz w:val="24"/>
      <w:lang w:val="pt-BR"/>
    </w:rPr>
  </w:style>
  <w:style w:type="character" w:customStyle="1" w:styleId="TextodenotaderodapCarter">
    <w:name w:val="Texto de nota de rodapé Caráter"/>
    <w:link w:val="Textodenotaderodap"/>
    <w:uiPriority w:val="99"/>
    <w:semiHidden/>
    <w:rsid w:val="00817ECC"/>
  </w:style>
  <w:style w:type="character" w:customStyle="1" w:styleId="TextodecomentrioCarter">
    <w:name w:val="Texto de comentário Caráter"/>
    <w:link w:val="Textodecomentrio"/>
    <w:semiHidden/>
    <w:rsid w:val="00817ECC"/>
  </w:style>
  <w:style w:type="character" w:customStyle="1" w:styleId="AssuntodecomentrioCarter">
    <w:name w:val="Assunto de comentário Caráter"/>
    <w:link w:val="Assuntodecomentrio"/>
    <w:semiHidden/>
    <w:rsid w:val="00817ECC"/>
    <w:rPr>
      <w:b/>
      <w:bCs/>
    </w:rPr>
  </w:style>
  <w:style w:type="character" w:customStyle="1" w:styleId="TextodebaloCarter">
    <w:name w:val="Texto de balão Caráter"/>
    <w:link w:val="Textodebalo"/>
    <w:semiHidden/>
    <w:rsid w:val="00817ECC"/>
    <w:rPr>
      <w:rFonts w:ascii="Tahoma" w:hAnsi="Tahoma" w:cs="Tahoma"/>
      <w:sz w:val="16"/>
      <w:szCs w:val="16"/>
    </w:rPr>
  </w:style>
  <w:style w:type="paragraph" w:styleId="Cabealhodondice">
    <w:name w:val="TOC Heading"/>
    <w:basedOn w:val="Ttulo1"/>
    <w:next w:val="Normal"/>
    <w:uiPriority w:val="39"/>
    <w:semiHidden/>
    <w:unhideWhenUsed/>
    <w:qFormat/>
    <w:rsid w:val="00425720"/>
    <w:pPr>
      <w:keepLines/>
      <w:spacing w:before="480" w:line="276" w:lineRule="auto"/>
      <w:outlineLvl w:val="9"/>
    </w:pPr>
    <w:rPr>
      <w:rFonts w:ascii="Cambria" w:hAnsi="Cambria"/>
      <w:color w:val="365F91"/>
      <w:sz w:val="28"/>
      <w:szCs w:val="28"/>
    </w:rPr>
  </w:style>
  <w:style w:type="paragraph" w:styleId="ndice1">
    <w:name w:val="toc 1"/>
    <w:basedOn w:val="Normal"/>
    <w:next w:val="Normal"/>
    <w:autoRedefine/>
    <w:uiPriority w:val="39"/>
    <w:unhideWhenUsed/>
    <w:qFormat/>
    <w:rsid w:val="009C5CE1"/>
    <w:pPr>
      <w:tabs>
        <w:tab w:val="right" w:leader="dot" w:pos="8080"/>
      </w:tabs>
      <w:ind w:firstLine="425"/>
    </w:pPr>
    <w:rPr>
      <w:rFonts w:ascii="Book Antiqua" w:hAnsi="Book Antiqua"/>
      <w:b/>
      <w:i/>
      <w:noProof/>
      <w:color w:val="000000"/>
      <w:spacing w:val="4"/>
      <w:sz w:val="24"/>
      <w:szCs w:val="24"/>
    </w:rPr>
  </w:style>
  <w:style w:type="paragraph" w:styleId="ndice3">
    <w:name w:val="toc 3"/>
    <w:basedOn w:val="Normal"/>
    <w:next w:val="Normal"/>
    <w:autoRedefine/>
    <w:uiPriority w:val="39"/>
    <w:unhideWhenUsed/>
    <w:qFormat/>
    <w:rsid w:val="00DA1B96"/>
    <w:pPr>
      <w:tabs>
        <w:tab w:val="right" w:leader="dot" w:pos="8637"/>
      </w:tabs>
      <w:ind w:firstLine="284"/>
      <w:outlineLvl w:val="2"/>
    </w:pPr>
    <w:rPr>
      <w:rFonts w:ascii="Book Antiqua" w:hAnsi="Book Antiqua"/>
      <w:b/>
      <w:sz w:val="24"/>
    </w:rPr>
  </w:style>
  <w:style w:type="character" w:customStyle="1" w:styleId="Ttulo2Carcter">
    <w:name w:val="Título 2 Carácter"/>
    <w:link w:val="Ttulo2"/>
    <w:rsid w:val="00A30E7E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ndice2">
    <w:name w:val="toc 2"/>
    <w:basedOn w:val="Normal"/>
    <w:next w:val="Normal"/>
    <w:autoRedefine/>
    <w:uiPriority w:val="39"/>
    <w:unhideWhenUsed/>
    <w:qFormat/>
    <w:rsid w:val="008D21D0"/>
    <w:pPr>
      <w:ind w:firstLine="567"/>
      <w:outlineLvl w:val="1"/>
    </w:pPr>
    <w:rPr>
      <w:rFonts w:ascii="Book Antiqua" w:eastAsia="Arial Unicode MS" w:hAnsi="Book Antiqua"/>
      <w:caps/>
      <w:noProof/>
      <w:spacing w:val="-10"/>
      <w:sz w:val="24"/>
    </w:rPr>
  </w:style>
  <w:style w:type="character" w:styleId="TtulodoLivro">
    <w:name w:val="Book Title"/>
    <w:uiPriority w:val="33"/>
    <w:qFormat/>
    <w:rsid w:val="004B4FFD"/>
    <w:rPr>
      <w:b/>
      <w:bCs/>
      <w:smallCaps/>
      <w:spacing w:val="5"/>
    </w:rPr>
  </w:style>
  <w:style w:type="paragraph" w:styleId="ndicedeilustraes">
    <w:name w:val="table of figures"/>
    <w:basedOn w:val="Normal"/>
    <w:next w:val="Normal"/>
    <w:uiPriority w:val="99"/>
    <w:rsid w:val="008211AD"/>
  </w:style>
  <w:style w:type="character" w:styleId="Forte">
    <w:name w:val="Strong"/>
    <w:uiPriority w:val="22"/>
    <w:qFormat/>
    <w:rsid w:val="00DF717A"/>
    <w:rPr>
      <w:b/>
      <w:bCs/>
    </w:rPr>
  </w:style>
  <w:style w:type="character" w:customStyle="1" w:styleId="nw1">
    <w:name w:val="nw1"/>
    <w:rsid w:val="00967DC0"/>
  </w:style>
  <w:style w:type="character" w:customStyle="1" w:styleId="a1">
    <w:name w:val="a1"/>
    <w:rsid w:val="0013489E"/>
    <w:rPr>
      <w:bdr w:val="none" w:sz="0" w:space="0" w:color="auto" w:frame="1"/>
    </w:rPr>
  </w:style>
  <w:style w:type="paragraph" w:customStyle="1" w:styleId="Pa3">
    <w:name w:val="Pa3"/>
    <w:basedOn w:val="Default"/>
    <w:next w:val="Default"/>
    <w:uiPriority w:val="99"/>
    <w:rsid w:val="00D46C91"/>
    <w:pPr>
      <w:spacing w:line="441" w:lineRule="atLeast"/>
    </w:pPr>
    <w:rPr>
      <w:rFonts w:ascii="Adobe Garamond Pro" w:eastAsia="Calibri" w:hAnsi="Adobe Garamond Pro" w:cs="Times New Roman"/>
      <w:color w:val="auto"/>
      <w:lang w:eastAsia="en-US"/>
    </w:rPr>
  </w:style>
  <w:style w:type="character" w:customStyle="1" w:styleId="A4">
    <w:name w:val="A4"/>
    <w:uiPriority w:val="99"/>
    <w:rsid w:val="00D46C91"/>
    <w:rPr>
      <w:rFonts w:cs="Adobe Garamond Pro"/>
      <w:b/>
      <w:bCs/>
      <w:color w:val="000000"/>
      <w:sz w:val="40"/>
      <w:szCs w:val="40"/>
    </w:rPr>
  </w:style>
  <w:style w:type="character" w:customStyle="1" w:styleId="A2">
    <w:name w:val="A2"/>
    <w:uiPriority w:val="99"/>
    <w:rsid w:val="00D46C91"/>
    <w:rPr>
      <w:rFonts w:cs="Adobe Garamond Pro"/>
      <w:color w:val="000000"/>
      <w:sz w:val="20"/>
      <w:szCs w:val="20"/>
    </w:rPr>
  </w:style>
  <w:style w:type="character" w:customStyle="1" w:styleId="st">
    <w:name w:val="st"/>
    <w:rsid w:val="00E420C7"/>
  </w:style>
  <w:style w:type="paragraph" w:customStyle="1" w:styleId="Estilo">
    <w:name w:val="Estilo"/>
    <w:rsid w:val="004E27F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Corpodetexto">
    <w:name w:val="Body Text"/>
    <w:basedOn w:val="Normal"/>
    <w:link w:val="CorpodetextoCarter"/>
    <w:rsid w:val="00E93C3F"/>
    <w:pPr>
      <w:widowControl w:val="0"/>
      <w:spacing w:before="120" w:after="120"/>
      <w:jc w:val="both"/>
    </w:pPr>
    <w:rPr>
      <w:sz w:val="24"/>
      <w:lang w:val="x-none" w:eastAsia="x-none"/>
    </w:rPr>
  </w:style>
  <w:style w:type="character" w:customStyle="1" w:styleId="CorpodetextoCarter">
    <w:name w:val="Corpo de texto Caráter"/>
    <w:link w:val="Corpodetexto"/>
    <w:rsid w:val="00E93C3F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63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18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8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49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35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0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6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378173">
          <w:marLeft w:val="0"/>
          <w:marRight w:val="0"/>
          <w:marTop w:val="0"/>
          <w:marBottom w:val="0"/>
          <w:divBdr>
            <w:top w:val="dotted" w:sz="12" w:space="4" w:color="00000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6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9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42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99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6BFAF6-F692-4132-97CD-D5F495051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8806</Words>
  <Characters>47554</Characters>
  <Application>Microsoft Office Word</Application>
  <DocSecurity>0</DocSecurity>
  <Lines>396</Lines>
  <Paragraphs>112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ABSTRACT</vt:lpstr>
    </vt:vector>
  </TitlesOfParts>
  <Company>Hewlett-Packard</Company>
  <LinksUpToDate>false</LinksUpToDate>
  <CharactersWithSpaces>56248</CharactersWithSpaces>
  <SharedDoc>false</SharedDoc>
  <HLinks>
    <vt:vector size="18" baseType="variant">
      <vt:variant>
        <vt:i4>458948</vt:i4>
      </vt:variant>
      <vt:variant>
        <vt:i4>6</vt:i4>
      </vt:variant>
      <vt:variant>
        <vt:i4>0</vt:i4>
      </vt:variant>
      <vt:variant>
        <vt:i4>5</vt:i4>
      </vt:variant>
      <vt:variant>
        <vt:lpwstr>http://biblioteca.esenf.pt/plinkres.asp?Base=ISBD&amp;Form=COMP&amp;StartRec=0&amp;RecPag=5&amp;NewSearch=1&amp;SearchTxt=%22TI%20Sistema%20de%20partilha%20de%20informação%20de%20enfermagem%20entre%20contextos%20de%20cuidados%20de%20saúde%20:%20um%20modelo%20explicativo%22</vt:lpwstr>
      </vt:variant>
      <vt:variant>
        <vt:lpwstr/>
      </vt:variant>
      <vt:variant>
        <vt:i4>2621502</vt:i4>
      </vt:variant>
      <vt:variant>
        <vt:i4>3</vt:i4>
      </vt:variant>
      <vt:variant>
        <vt:i4>0</vt:i4>
      </vt:variant>
      <vt:variant>
        <vt:i4>5</vt:i4>
      </vt:variant>
      <vt:variant>
        <vt:lpwstr>http://www.ufpe.br/revistaenfermagem/index.php/revista/issue/view/7</vt:lpwstr>
      </vt:variant>
      <vt:variant>
        <vt:lpwstr/>
      </vt:variant>
      <vt:variant>
        <vt:i4>917585</vt:i4>
      </vt:variant>
      <vt:variant>
        <vt:i4>0</vt:i4>
      </vt:variant>
      <vt:variant>
        <vt:i4>0</vt:i4>
      </vt:variant>
      <vt:variant>
        <vt:i4>5</vt:i4>
      </vt:variant>
      <vt:variant>
        <vt:lpwstr>http://web110.epnet.com/citation.asp?tb=1&amp;_ug=sid+AFFBA638%2DC945%2D4F3E%2D9CDB%2DBECAD64CA7C4%40sessionmgr6+dbs+cih%2Clxh%2Cnqh%2Cnxh%2Cnyh%2Crzh+cp+1+B222&amp;_us=mh+1+frn+1+sl+%2D1+hd+False+hs+False+or+Date+fh+False+ss+SO+sm+ES+mdbs+cih%2Clxh%2Cnqh%2Cnxh%2Cnyh%2Crzh+dstb+ES+sel+False+ri+KAAAGEIB00067667+5A9A&amp;_uso=hd+False+tg%5B2+%2D+tg%5B1+%2D+tg%5B0+%2D+st%5B2+%2Dcontemporary++nursing+st%5B1+%2Dspirituality+st%5B0+%2Dconstructions+db%5B5+%2Drzh+db%5B4+%2Dnyh+db%5B3+%2Dnxh+db%5B2+%2Dnqh+db%5B1+%2Dlxh+db%5B0+%2Dcih+op%5B2+%2DAnd+op%5B1+%2DAnd+op%5B0+%2D+9CF7&amp;fn=1&amp;rn=4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ABSTRACT</dc:title>
  <dc:creator>J.M.G.Mendes</dc:creator>
  <cp:lastModifiedBy>Prof. João Mendes</cp:lastModifiedBy>
  <cp:revision>2</cp:revision>
  <cp:lastPrinted>2013-03-05T09:51:00Z</cp:lastPrinted>
  <dcterms:created xsi:type="dcterms:W3CDTF">2013-03-05T09:52:00Z</dcterms:created>
  <dcterms:modified xsi:type="dcterms:W3CDTF">2013-03-05T09:52:00Z</dcterms:modified>
</cp:coreProperties>
</file>