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21" w:rsidRPr="001F3693" w:rsidRDefault="00807F21" w:rsidP="001F369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3693">
        <w:rPr>
          <w:rFonts w:ascii="Times New Roman" w:hAnsi="Times New Roman" w:cs="Times New Roman"/>
          <w:b/>
          <w:i/>
          <w:sz w:val="24"/>
          <w:szCs w:val="24"/>
        </w:rPr>
        <w:t>Nota de campo 1</w:t>
      </w:r>
    </w:p>
    <w:p w:rsidR="001F3693" w:rsidRDefault="00B53DED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1F3693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1F3693">
        <w:rPr>
          <w:rFonts w:ascii="Times New Roman" w:hAnsi="Times New Roman" w:cs="Times New Roman"/>
          <w:b/>
          <w:sz w:val="24"/>
          <w:szCs w:val="24"/>
        </w:rPr>
        <w:t xml:space="preserve"> Julho de 2006</w:t>
      </w:r>
      <w:r w:rsidR="001F3693">
        <w:rPr>
          <w:rFonts w:ascii="Times New Roman" w:hAnsi="Times New Roman" w:cs="Times New Roman"/>
          <w:b/>
          <w:sz w:val="24"/>
          <w:szCs w:val="24"/>
        </w:rPr>
        <w:t xml:space="preserve"> (sábado)</w:t>
      </w:r>
    </w:p>
    <w:p w:rsidR="00533FFE" w:rsidRPr="00533FFE" w:rsidRDefault="00533FFE" w:rsidP="001F369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O surgimento da</w:t>
      </w:r>
      <w:bookmarkStart w:id="0" w:name="_GoBack"/>
      <w:bookmarkEnd w:id="0"/>
      <w:r w:rsidRPr="00533FF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ideia de projeto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sz w:val="24"/>
          <w:szCs w:val="24"/>
        </w:rPr>
        <w:t xml:space="preserve">É de tarde e estou no Patacão, sozinho, junto da fila de árvores (choupos) plantadas pela empresa de construção civil </w:t>
      </w:r>
      <w:r w:rsidRPr="001F3693">
        <w:rPr>
          <w:rFonts w:ascii="Times New Roman" w:hAnsi="Times New Roman" w:cs="Times New Roman"/>
          <w:i/>
          <w:sz w:val="24"/>
          <w:szCs w:val="24"/>
        </w:rPr>
        <w:t>Construtora do Lena</w:t>
      </w:r>
      <w:r w:rsidRPr="001F3693">
        <w:rPr>
          <w:rFonts w:ascii="Times New Roman" w:hAnsi="Times New Roman" w:cs="Times New Roman"/>
          <w:sz w:val="24"/>
          <w:szCs w:val="24"/>
        </w:rPr>
        <w:t>, de propósito para camuflar e atenuar o impacto visual negativo do complexo de extracção de areias aqui recentemente instalado. Não sopra uma brisa e o calor é intenso</w:t>
      </w:r>
      <w:r w:rsidR="001F3693">
        <w:rPr>
          <w:rFonts w:ascii="Times New Roman" w:hAnsi="Times New Roman" w:cs="Times New Roman"/>
          <w:sz w:val="24"/>
          <w:szCs w:val="24"/>
        </w:rPr>
        <w:t xml:space="preserve"> na lezíria</w:t>
      </w:r>
      <w:r w:rsidRPr="001F3693">
        <w:rPr>
          <w:rFonts w:ascii="Times New Roman" w:hAnsi="Times New Roman" w:cs="Times New Roman"/>
          <w:sz w:val="24"/>
          <w:szCs w:val="24"/>
        </w:rPr>
        <w:t>. Não se vê ninguém a esta hora. Nem os trabalhos agrícolas estão a decorrer. Tenho que semicerrar os olhos para poder ver a paisagem ao meu redor, por causa da enorme luminosidade da atmosfera.</w:t>
      </w:r>
    </w:p>
    <w:p w:rsidR="00807F21" w:rsidRPr="001F3693" w:rsidRDefault="001F3693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1F3693">
        <w:rPr>
          <w:rFonts w:ascii="Times New Roman" w:hAnsi="Times New Roman" w:cs="Times New Roman"/>
          <w:i/>
          <w:sz w:val="24"/>
          <w:szCs w:val="24"/>
        </w:rPr>
        <w:t>Construtora do Lena</w:t>
      </w:r>
      <w:r w:rsidR="00807F21" w:rsidRPr="001F3693">
        <w:rPr>
          <w:rFonts w:ascii="Times New Roman" w:hAnsi="Times New Roman" w:cs="Times New Roman"/>
          <w:sz w:val="24"/>
          <w:szCs w:val="24"/>
        </w:rPr>
        <w:t xml:space="preserve"> desvalorizou bastante este local, histórico para os Alpiarcenses. Nem a empresa nem a Câmara Municipal tiveram em conta esse factor negativo, furtando-se ambas às suas responsabilidades sociais.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sz w:val="24"/>
          <w:szCs w:val="24"/>
        </w:rPr>
        <w:t xml:space="preserve">O Tejo é tão extenso – porque é que decidiram implantar exactamente ali uma extracção de inertes? Até uma enorme estrutura </w:t>
      </w:r>
      <w:r w:rsidR="001F3693">
        <w:rPr>
          <w:rFonts w:ascii="Times New Roman" w:hAnsi="Times New Roman" w:cs="Times New Roman"/>
          <w:sz w:val="24"/>
          <w:szCs w:val="24"/>
        </w:rPr>
        <w:t xml:space="preserve">de betão </w:t>
      </w:r>
      <w:r w:rsidRPr="001F3693">
        <w:rPr>
          <w:rFonts w:ascii="Times New Roman" w:hAnsi="Times New Roman" w:cs="Times New Roman"/>
          <w:sz w:val="24"/>
          <w:szCs w:val="24"/>
        </w:rPr>
        <w:t>construíram dentro do rio. A própria aldeia Avieira do Patacão, à minha frente, bem como o Casal do Leão (também Avieiro), à minha esquerda, são bastante desvalorizados com esta iniciativa empresarial.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sz w:val="24"/>
          <w:szCs w:val="24"/>
        </w:rPr>
        <w:t>Se os pescadores aqui estivessem teriam alertado para esta decisão, desnecessária, de instalar a extracção de areias.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sz w:val="24"/>
          <w:szCs w:val="24"/>
        </w:rPr>
        <w:t>Com uma cultura tão rica, vale a pena ter em conta a necessidade de reagir a este pesar e pensar numa alternativa para chamar a atenção da comunidade Alpiarcense. Esta cultura, ligada ao património natural do Tejo, constitui algo único em Portugal, disso tenho a certeza, por tudo quanto tenho visto no nosso País. Vale a pena fazer algo. Porque não considerar esta cultura como um património nacional?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93">
        <w:rPr>
          <w:rFonts w:ascii="Times New Roman" w:hAnsi="Times New Roman" w:cs="Times New Roman"/>
          <w:sz w:val="24"/>
          <w:szCs w:val="24"/>
        </w:rPr>
        <w:t xml:space="preserve">Vou de novo reler o livro </w:t>
      </w:r>
      <w:r w:rsidRPr="001F3693">
        <w:rPr>
          <w:rFonts w:ascii="Times New Roman" w:hAnsi="Times New Roman" w:cs="Times New Roman"/>
          <w:i/>
          <w:sz w:val="24"/>
          <w:szCs w:val="24"/>
        </w:rPr>
        <w:t>Avieiros</w:t>
      </w:r>
      <w:r w:rsidRPr="001F3693">
        <w:rPr>
          <w:rFonts w:ascii="Times New Roman" w:hAnsi="Times New Roman" w:cs="Times New Roman"/>
          <w:sz w:val="24"/>
          <w:szCs w:val="24"/>
        </w:rPr>
        <w:t>, de Redol. Creio que posso aí</w:t>
      </w:r>
      <w:r w:rsidR="001F3693">
        <w:rPr>
          <w:rFonts w:ascii="Times New Roman" w:hAnsi="Times New Roman" w:cs="Times New Roman"/>
          <w:sz w:val="24"/>
          <w:szCs w:val="24"/>
        </w:rPr>
        <w:t xml:space="preserve"> encontrar pistas interessantes para desenvolver a minha ideia.</w:t>
      </w:r>
    </w:p>
    <w:p w:rsidR="00807F21" w:rsidRPr="001F3693" w:rsidRDefault="00807F21" w:rsidP="001F36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6A1" w:rsidRPr="001F3693" w:rsidRDefault="00CB56A1" w:rsidP="001F36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B56A1" w:rsidRPr="001F3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21"/>
    <w:rsid w:val="001F3693"/>
    <w:rsid w:val="00311792"/>
    <w:rsid w:val="00533FFE"/>
    <w:rsid w:val="007053B5"/>
    <w:rsid w:val="00807F21"/>
    <w:rsid w:val="00B53DED"/>
    <w:rsid w:val="00C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2012-12-06T17:47:00Z</cp:lastPrinted>
  <dcterms:created xsi:type="dcterms:W3CDTF">2012-12-06T17:47:00Z</dcterms:created>
  <dcterms:modified xsi:type="dcterms:W3CDTF">2015-04-07T00:15:00Z</dcterms:modified>
</cp:coreProperties>
</file>