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85" w:rsidRDefault="00E84285" w:rsidP="00E84285">
      <w:pPr>
        <w:tabs>
          <w:tab w:val="left" w:pos="7683"/>
        </w:tabs>
        <w:spacing w:line="331" w:lineRule="exact"/>
        <w:ind w:left="1133"/>
      </w:pPr>
      <w:r>
        <w:rPr>
          <w:rFonts w:ascii="Times New Roman" w:eastAsia="Times New Roman" w:hAnsi="Times New Roman" w:cs="Times New Roman"/>
          <w:color w:val="221E1F"/>
          <w:w w:val="87"/>
          <w:sz w:val="28"/>
          <w:szCs w:val="28"/>
        </w:rPr>
        <w:t>Poster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87"/>
          <w:sz w:val="28"/>
          <w:szCs w:val="28"/>
        </w:rPr>
        <w:t>session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87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87"/>
          <w:sz w:val="28"/>
          <w:szCs w:val="28"/>
        </w:rPr>
        <w:t>Wednesday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87"/>
          <w:sz w:val="28"/>
          <w:szCs w:val="28"/>
        </w:rPr>
        <w:t>July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87"/>
          <w:sz w:val="28"/>
          <w:szCs w:val="28"/>
        </w:rPr>
        <w:t>30,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87"/>
          <w:sz w:val="28"/>
          <w:szCs w:val="28"/>
        </w:rPr>
        <w:t>10:45-11:45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87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87"/>
          <w:sz w:val="28"/>
          <w:szCs w:val="28"/>
        </w:rPr>
        <w:t>14:45-15:30</w:t>
      </w:r>
      <w:r>
        <w:tab/>
      </w:r>
      <w:r>
        <w:rPr>
          <w:rFonts w:ascii="Times New Roman" w:eastAsia="Times New Roman" w:hAnsi="Times New Roman" w:cs="Times New Roman"/>
          <w:color w:val="221E1F"/>
          <w:w w:val="87"/>
          <w:sz w:val="28"/>
          <w:szCs w:val="28"/>
        </w:rPr>
        <w:t>Poster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87"/>
          <w:sz w:val="28"/>
          <w:szCs w:val="28"/>
        </w:rPr>
        <w:t>38</w:t>
      </w:r>
    </w:p>
    <w:p w:rsidR="00E84285" w:rsidRDefault="00E84285" w:rsidP="00E84285">
      <w:pPr>
        <w:spacing w:line="212" w:lineRule="exact"/>
        <w:ind w:left="1133"/>
      </w:pPr>
    </w:p>
    <w:p w:rsidR="00E84285" w:rsidRDefault="00E84285" w:rsidP="00E84285">
      <w:pPr>
        <w:spacing w:line="247" w:lineRule="exact"/>
        <w:ind w:left="1133"/>
      </w:pPr>
      <w:bookmarkStart w:id="0" w:name="_GoBack"/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91-days-old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piglets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recognize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remember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aversive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handling</w:t>
      </w:r>
    </w:p>
    <w:bookmarkEnd w:id="0"/>
    <w:p w:rsidR="00E84285" w:rsidRDefault="00E84285" w:rsidP="00E84285">
      <w:pPr>
        <w:spacing w:line="261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Roberta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Sommavilla</w:t>
      </w: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Evaldo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Antonio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Lencioni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Titto</w:t>
      </w: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Maria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José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Hotzel</w:t>
      </w: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Cristiane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Gonçalves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Titto</w:t>
      </w: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Lina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Fernanda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Pulido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Rodrigues</w:t>
      </w: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Thays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Mayra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Cunha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Leme</w:t>
      </w: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Alyne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Suesique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Sampaio</w:t>
      </w: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1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Alfredo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Manuel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Franco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Pereira</w:t>
      </w: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3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Paulo,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Duque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Caxias,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225,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Pirassununga,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SP,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13.635-950,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Brazil,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Federal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Santa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Catarina,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Rodovia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Admar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Gonzaga,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1346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Itacorubi,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Florianópolis,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SC,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88034-001,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Brazil,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Evora,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Largo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Colegiais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Évora,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7004-516,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Portugal;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005C57"/>
          <w:sz w:val="20"/>
          <w:szCs w:val="20"/>
        </w:rPr>
        <w:t>robertasommavilla@gmail.com</w:t>
      </w:r>
    </w:p>
    <w:p w:rsidR="00E84285" w:rsidRDefault="00E84285" w:rsidP="00E84285">
      <w:pPr>
        <w:spacing w:line="210" w:lineRule="exact"/>
        <w:ind w:left="1133"/>
      </w:pPr>
    </w:p>
    <w:p w:rsidR="00E84285" w:rsidRDefault="00E84285" w:rsidP="00E84285">
      <w:pPr>
        <w:spacing w:line="269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aim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study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perceive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piglets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recognize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aversive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handling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they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remember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aversive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handling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weeks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person.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For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this</w:t>
      </w:r>
      <w:proofErr w:type="gramEnd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piglets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aversive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life: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1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daily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70,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alternate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This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aversive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(AH),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woman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wearing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orange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coveralls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black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boots.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aversive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treatment,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noisy,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moved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harshly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unpredictably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shouted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frequently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routine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facilities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handling.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gentle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(GH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woman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wearing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dark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blue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coveralls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white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boots)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never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again.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gentle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treatment,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soft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voice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careful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routine.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Approach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measure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avoidance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response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piglets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approach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unfamiliar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handler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(UH)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novel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place,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birth.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Scores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ranged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(experimenter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touch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piglets)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(piglets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escaped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soon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moved).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UH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wearing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white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coveralls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white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boots.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analyzed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t-test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ANOVA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Tukey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91.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piglets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kept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UH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(2.37±0.33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1.69±0.22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respectively,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P=0.04),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indicating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piglets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recognize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aversive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handler.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piglets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still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kept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UH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GH</w:t>
      </w:r>
    </w:p>
    <w:p w:rsidR="00E84285" w:rsidRDefault="00E84285" w:rsidP="00E84285">
      <w:pPr>
        <w:spacing w:line="240" w:lineRule="exact"/>
        <w:ind w:left="1133"/>
      </w:pP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(2.75±0.33;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1.31±0.15;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0.25±0,11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respectively,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P&lt;0.001),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indicating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aversively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treated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piglets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avoid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unknown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handler,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still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remember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aversive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handler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with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whom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early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life.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conclusion,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days-old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piglets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show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different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avoidance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responses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human,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handling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received.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Moreover,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they</w:t>
      </w:r>
    </w:p>
    <w:p w:rsidR="00E84285" w:rsidRDefault="00E84285" w:rsidP="00E84285">
      <w:pPr>
        <w:spacing w:line="240" w:lineRule="exact"/>
        <w:ind w:left="1133"/>
      </w:pPr>
      <w:proofErr w:type="gramStart"/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recognize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handler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remember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weeks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contact.</w:t>
      </w: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200" w:lineRule="exact"/>
        <w:ind w:left="1133"/>
      </w:pPr>
    </w:p>
    <w:p w:rsidR="00E84285" w:rsidRDefault="00E84285" w:rsidP="00E84285">
      <w:pPr>
        <w:spacing w:line="398" w:lineRule="exact"/>
        <w:ind w:left="1133"/>
      </w:pPr>
    </w:p>
    <w:p w:rsidR="00E84285" w:rsidRDefault="00E84285" w:rsidP="00E84285">
      <w:pPr>
        <w:spacing w:line="264" w:lineRule="exact"/>
        <w:ind w:left="1133"/>
      </w:pPr>
      <w:r>
        <w:rPr>
          <w:rFonts w:ascii="Corbel" w:eastAsia="Corbel" w:hAnsi="Corbel" w:cs="Corbel"/>
          <w:color w:val="221E1F"/>
          <w:sz w:val="22"/>
          <w:szCs w:val="22"/>
        </w:rPr>
        <w:t>Applied</w:t>
      </w:r>
      <w:r>
        <w:rPr>
          <w:rFonts w:ascii="Corbel" w:eastAsia="Corbel" w:hAnsi="Corbel" w:cs="Corbel"/>
          <w:sz w:val="22"/>
          <w:szCs w:val="22"/>
        </w:rPr>
        <w:t xml:space="preserve"> </w:t>
      </w:r>
      <w:r>
        <w:rPr>
          <w:rFonts w:ascii="Corbel" w:eastAsia="Corbel" w:hAnsi="Corbel" w:cs="Corbel"/>
          <w:color w:val="221E1F"/>
          <w:sz w:val="22"/>
          <w:szCs w:val="22"/>
        </w:rPr>
        <w:t>ethology</w:t>
      </w:r>
      <w:r>
        <w:rPr>
          <w:rFonts w:ascii="Corbel" w:eastAsia="Corbel" w:hAnsi="Corbel" w:cs="Corbel"/>
          <w:sz w:val="22"/>
          <w:szCs w:val="22"/>
        </w:rPr>
        <w:t xml:space="preserve"> </w:t>
      </w:r>
      <w:r>
        <w:rPr>
          <w:rFonts w:ascii="Corbel" w:eastAsia="Corbel" w:hAnsi="Corbel" w:cs="Corbel"/>
          <w:color w:val="221E1F"/>
          <w:sz w:val="22"/>
          <w:szCs w:val="22"/>
        </w:rPr>
        <w:t>2014</w:t>
      </w:r>
    </w:p>
    <w:p w:rsidR="008862AC" w:rsidRDefault="008862AC"/>
    <w:sectPr w:rsidR="008862AC" w:rsidSect="00145456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E84285"/>
    <w:rsid w:val="00145456"/>
    <w:rsid w:val="008862AC"/>
    <w:rsid w:val="00E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083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85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85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Macintosh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pereira</dc:creator>
  <cp:keywords/>
  <dc:description/>
  <cp:lastModifiedBy>alfredo pereira</cp:lastModifiedBy>
  <cp:revision>1</cp:revision>
  <dcterms:created xsi:type="dcterms:W3CDTF">2015-03-03T11:23:00Z</dcterms:created>
  <dcterms:modified xsi:type="dcterms:W3CDTF">2015-03-03T11:24:00Z</dcterms:modified>
</cp:coreProperties>
</file>