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10" w:rsidRPr="00650B10" w:rsidRDefault="00650B10" w:rsidP="00650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650B10">
        <w:rPr>
          <w:rFonts w:ascii="Arial" w:hAnsi="Arial" w:cs="Arial"/>
          <w:color w:val="333333"/>
          <w:sz w:val="20"/>
          <w:szCs w:val="20"/>
        </w:rPr>
        <w:t>Resumo</w:t>
      </w:r>
    </w:p>
    <w:p w:rsidR="00352CBC" w:rsidRPr="00650B10" w:rsidRDefault="00650B10" w:rsidP="00650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650B10">
        <w:rPr>
          <w:rFonts w:ascii="Arial" w:hAnsi="Arial" w:cs="Arial"/>
          <w:color w:val="333333"/>
          <w:sz w:val="20"/>
          <w:szCs w:val="20"/>
        </w:rPr>
        <w:t>Neste relatório é apresentado o trabalho desenvolvido durante o estágio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 xml:space="preserve">realizado no </w:t>
      </w:r>
      <w:proofErr w:type="gramStart"/>
      <w:r w:rsidRPr="00650B10">
        <w:rPr>
          <w:rFonts w:ascii="Arial" w:hAnsi="Arial" w:cs="Arial"/>
          <w:color w:val="333333"/>
          <w:sz w:val="20"/>
          <w:szCs w:val="20"/>
        </w:rPr>
        <w:t>atelier</w:t>
      </w:r>
      <w:proofErr w:type="gramEnd"/>
      <w:r w:rsidRPr="00650B10">
        <w:rPr>
          <w:rFonts w:ascii="Arial" w:hAnsi="Arial" w:cs="Arial"/>
          <w:color w:val="333333"/>
          <w:sz w:val="20"/>
          <w:szCs w:val="20"/>
        </w:rPr>
        <w:t xml:space="preserve"> de Arquitectura Paisagista </w:t>
      </w:r>
      <w:proofErr w:type="spellStart"/>
      <w:r w:rsidRPr="00650B10">
        <w:rPr>
          <w:rFonts w:ascii="Arial" w:hAnsi="Arial" w:cs="Arial"/>
          <w:i/>
          <w:iCs/>
          <w:color w:val="333333"/>
          <w:sz w:val="20"/>
          <w:szCs w:val="20"/>
        </w:rPr>
        <w:t>Ceregeiro</w:t>
      </w:r>
      <w:proofErr w:type="spellEnd"/>
      <w:r w:rsidRPr="00650B10">
        <w:rPr>
          <w:rFonts w:ascii="Arial" w:hAnsi="Arial" w:cs="Arial"/>
          <w:i/>
          <w:iCs/>
          <w:color w:val="333333"/>
          <w:sz w:val="20"/>
          <w:szCs w:val="20"/>
        </w:rPr>
        <w:t>, Arquitectura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i/>
          <w:iCs/>
          <w:color w:val="333333"/>
          <w:sz w:val="20"/>
          <w:szCs w:val="20"/>
        </w:rPr>
        <w:t xml:space="preserve">Paisagista Lda. – </w:t>
      </w:r>
      <w:r w:rsidRPr="00650B10">
        <w:rPr>
          <w:rFonts w:ascii="Arial" w:hAnsi="Arial" w:cs="Arial"/>
          <w:color w:val="333333"/>
          <w:sz w:val="20"/>
          <w:szCs w:val="20"/>
        </w:rPr>
        <w:t>Projecto de espaços exteriores para a residência de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 xml:space="preserve">estudantes do </w:t>
      </w:r>
      <w:r w:rsidRPr="00650B10">
        <w:rPr>
          <w:rFonts w:ascii="Arial" w:hAnsi="Arial" w:cs="Arial"/>
          <w:i/>
          <w:iCs/>
          <w:color w:val="333333"/>
          <w:sz w:val="20"/>
          <w:szCs w:val="20"/>
        </w:rPr>
        <w:t xml:space="preserve">Tagus </w:t>
      </w:r>
      <w:proofErr w:type="spellStart"/>
      <w:r w:rsidRPr="00650B10">
        <w:rPr>
          <w:rFonts w:ascii="Arial" w:hAnsi="Arial" w:cs="Arial"/>
          <w:i/>
          <w:iCs/>
          <w:color w:val="333333"/>
          <w:sz w:val="20"/>
          <w:szCs w:val="20"/>
        </w:rPr>
        <w:t>Park</w:t>
      </w:r>
      <w:proofErr w:type="spellEnd"/>
      <w:r w:rsidRPr="00650B10">
        <w:rPr>
          <w:rFonts w:ascii="Arial" w:hAnsi="Arial" w:cs="Arial"/>
          <w:color w:val="333333"/>
          <w:sz w:val="20"/>
          <w:szCs w:val="20"/>
        </w:rPr>
        <w:t>; Projecto de espaços exteriores da Quinta de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50B10">
        <w:rPr>
          <w:rFonts w:ascii="Arial" w:hAnsi="Arial" w:cs="Arial"/>
          <w:color w:val="333333"/>
          <w:sz w:val="20"/>
          <w:szCs w:val="20"/>
        </w:rPr>
        <w:t>S.José</w:t>
      </w:r>
      <w:proofErr w:type="spellEnd"/>
      <w:r w:rsidRPr="00650B10">
        <w:rPr>
          <w:rFonts w:ascii="Arial" w:hAnsi="Arial" w:cs="Arial"/>
          <w:color w:val="333333"/>
          <w:sz w:val="20"/>
          <w:szCs w:val="20"/>
        </w:rPr>
        <w:t xml:space="preserve"> de Ribamar; Projecto de espaços exteriores da moradia do bairro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da Martinha; Projecto de espaços exteriores para a área envolvente ao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Palacete do Campus do Lumiar; Projecto de espaços exteriores para a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 xml:space="preserve">moradia privada da </w:t>
      </w:r>
      <w:proofErr w:type="spellStart"/>
      <w:r w:rsidRPr="00650B10">
        <w:rPr>
          <w:rFonts w:ascii="Arial" w:hAnsi="Arial" w:cs="Arial"/>
          <w:color w:val="333333"/>
          <w:sz w:val="20"/>
          <w:szCs w:val="20"/>
        </w:rPr>
        <w:t>Av.Tenente</w:t>
      </w:r>
      <w:r w:rsidRPr="00650B10">
        <w:rPr>
          <w:rFonts w:ascii="Cambria Math" w:hAnsi="Cambria Math" w:cs="Cambria Math"/>
          <w:color w:val="333333"/>
          <w:sz w:val="20"/>
          <w:szCs w:val="20"/>
        </w:rPr>
        <w:t>‐</w:t>
      </w:r>
      <w:r w:rsidRPr="00650B10">
        <w:rPr>
          <w:rFonts w:ascii="Arial" w:hAnsi="Arial" w:cs="Arial"/>
          <w:color w:val="333333"/>
          <w:sz w:val="20"/>
          <w:szCs w:val="20"/>
        </w:rPr>
        <w:t>Coronel</w:t>
      </w:r>
      <w:proofErr w:type="spellEnd"/>
      <w:r w:rsidRPr="00650B10">
        <w:rPr>
          <w:rFonts w:ascii="Arial" w:hAnsi="Arial" w:cs="Arial"/>
          <w:color w:val="333333"/>
          <w:sz w:val="20"/>
          <w:szCs w:val="20"/>
        </w:rPr>
        <w:t xml:space="preserve"> José Pessoa; Projecto de espaços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exteriores para a moradia Gonçalo Corrêa D’Oliveira; Projecto de espaços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exteriores para a parcela 148C da herdade da Comporta e Plano de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 xml:space="preserve">plantação da moradia Clara </w:t>
      </w:r>
      <w:proofErr w:type="spellStart"/>
      <w:r w:rsidRPr="00650B10">
        <w:rPr>
          <w:rFonts w:ascii="Arial" w:hAnsi="Arial" w:cs="Arial"/>
          <w:color w:val="333333"/>
          <w:sz w:val="20"/>
          <w:szCs w:val="20"/>
        </w:rPr>
        <w:t>Chambel</w:t>
      </w:r>
      <w:proofErr w:type="spellEnd"/>
      <w:r w:rsidRPr="00650B10">
        <w:rPr>
          <w:rFonts w:ascii="Arial" w:hAnsi="Arial" w:cs="Arial"/>
          <w:color w:val="333333"/>
          <w:sz w:val="20"/>
          <w:szCs w:val="20"/>
        </w:rPr>
        <w:t>. Juntamente com a exposição dos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diferentes trabalhos é feita uma reflexão crítica sobre as metodologias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utilizadas e as dificuldades sentidas durante o desenvolvimento dos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mesmos, bem como a forma como estes vieram complementar as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aprendizagens adquiridas durante o percurso académico e como me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0B10">
        <w:rPr>
          <w:rFonts w:ascii="Arial" w:hAnsi="Arial" w:cs="Arial"/>
          <w:color w:val="333333"/>
          <w:sz w:val="20"/>
          <w:szCs w:val="20"/>
        </w:rPr>
        <w:t>valorizaram enquanto profissional da área de Arquitectura Paisagista.</w:t>
      </w:r>
    </w:p>
    <w:p w:rsidR="00650B10" w:rsidRPr="00650B10" w:rsidRDefault="00650B10" w:rsidP="00650B1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650B10" w:rsidRPr="00650B10" w:rsidRDefault="00650B10" w:rsidP="00650B1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 w:rsidRPr="00650B10">
        <w:rPr>
          <w:rFonts w:ascii="Arial" w:hAnsi="Arial" w:cs="Arial"/>
          <w:color w:val="333333"/>
          <w:sz w:val="20"/>
          <w:szCs w:val="20"/>
          <w:lang w:val="en-US"/>
        </w:rPr>
        <w:t>Abstract</w:t>
      </w:r>
    </w:p>
    <w:p w:rsidR="00650B10" w:rsidRPr="00650B10" w:rsidRDefault="00650B10" w:rsidP="00650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50B10">
        <w:rPr>
          <w:rFonts w:ascii="Arial" w:hAnsi="Arial" w:cs="Arial"/>
          <w:color w:val="1A1A1A"/>
          <w:sz w:val="20"/>
          <w:szCs w:val="20"/>
          <w:lang w:val="en-US"/>
        </w:rPr>
        <w:t>This report presents the work developed during the internship in the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studio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Ceregeiro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, Landscape Architecture Ltd. </w:t>
      </w:r>
      <w:r w:rsidRPr="00650B10"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 xml:space="preserve">–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Outdoor Landscape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Project for the students residence in Tagus Park; Outdoor Landscape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Project of Quinta de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S.José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de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Ribamar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; Outdoor Landscape Project of a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private villa in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Bairro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da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Martinha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; Outdoor Landscape Project of Palace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Campus do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Lumiar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; Outdoor Landscape Project of private villa in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Av.Tenente</w:t>
      </w:r>
      <w:proofErr w:type="spellEnd"/>
      <w:r w:rsidRPr="00650B10">
        <w:rPr>
          <w:rFonts w:ascii="Cambria Math" w:hAnsi="Cambria Math" w:cs="Cambria Math"/>
          <w:color w:val="1A1A1A"/>
          <w:sz w:val="20"/>
          <w:szCs w:val="20"/>
          <w:lang w:val="en-US"/>
        </w:rPr>
        <w:t>‐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Coronel José Pessoa; Outdoor Landscape Project of private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villa of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Gonçalo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Corrêa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D’Oliveira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; Outdoor Landscape Project of lot 148C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in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Herdade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da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Comporta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 xml:space="preserve"> and Planting Plan in private villa of Clara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proofErr w:type="spellStart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Chambel</w:t>
      </w:r>
      <w:proofErr w:type="spellEnd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. Along with the exposure of different studies is carried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out a critical reflection on the methodologies used and on the difficulties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experienced throughout their development, as well as how they came to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r w:rsidRPr="00650B10">
        <w:rPr>
          <w:rFonts w:ascii="Arial" w:hAnsi="Arial" w:cs="Arial"/>
          <w:color w:val="1A1A1A"/>
          <w:sz w:val="20"/>
          <w:szCs w:val="20"/>
          <w:lang w:val="en-US"/>
        </w:rPr>
        <w:t>complement the learning acquired during my academic career and how</w:t>
      </w:r>
      <w:r>
        <w:rPr>
          <w:rFonts w:ascii="Arial" w:hAnsi="Arial" w:cs="Arial"/>
          <w:color w:val="1A1A1A"/>
          <w:sz w:val="20"/>
          <w:szCs w:val="20"/>
          <w:lang w:val="en-US"/>
        </w:rPr>
        <w:t xml:space="preserve"> </w:t>
      </w:r>
      <w:bookmarkStart w:id="0" w:name="_GoBack"/>
      <w:bookmarkEnd w:id="0"/>
      <w:r w:rsidRPr="00650B10">
        <w:rPr>
          <w:rFonts w:ascii="Arial" w:hAnsi="Arial" w:cs="Arial"/>
          <w:color w:val="1A1A1A"/>
          <w:sz w:val="20"/>
          <w:szCs w:val="20"/>
          <w:lang w:val="en-US"/>
        </w:rPr>
        <w:t>am I valorized as a professional in the area of Landscape Architecture.</w:t>
      </w:r>
    </w:p>
    <w:sectPr w:rsidR="00650B10" w:rsidRPr="00650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0"/>
    <w:rsid w:val="00352CBC"/>
    <w:rsid w:val="006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2014-12-09T11:17:00Z</dcterms:created>
  <dcterms:modified xsi:type="dcterms:W3CDTF">2014-12-09T11:22:00Z</dcterms:modified>
</cp:coreProperties>
</file>